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4A9C" w:rsidRDefault="000F4A9C" w:rsidP="00665B2E">
      <w:pPr>
        <w:tabs>
          <w:tab w:val="left" w:pos="8931"/>
        </w:tabs>
      </w:pPr>
    </w:p>
    <w:p w:rsidR="000F4A9C" w:rsidRDefault="00AE04FB">
      <w:pPr>
        <w:tabs>
          <w:tab w:val="left" w:pos="3857"/>
          <w:tab w:val="left" w:pos="5091"/>
        </w:tabs>
        <w:ind w:left="567"/>
      </w:pPr>
      <w:r>
        <w:rPr>
          <w:noProof/>
        </w:rPr>
        <w:drawing>
          <wp:anchor distT="0" distB="0" distL="114300" distR="114300" simplePos="0" relativeHeight="251657728" behindDoc="0" locked="0" layoutInCell="0" allowOverlap="1">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rsidR="000F4A9C" w:rsidRDefault="000F4A9C"/>
    <w:p w:rsidR="000F4A9C" w:rsidRDefault="000F4A9C"/>
    <w:p w:rsidR="000F4A9C" w:rsidRDefault="000F4A9C"/>
    <w:p w:rsidR="000F4A9C" w:rsidRDefault="000F4A9C"/>
    <w:p w:rsidR="000F4A9C" w:rsidRDefault="000F4A9C"/>
    <w:p w:rsidR="008E5078" w:rsidRDefault="008E5078"/>
    <w:p w:rsidR="008E5078" w:rsidRDefault="008E5078"/>
    <w:p w:rsidR="008E5078" w:rsidRDefault="008E5078"/>
    <w:p w:rsidR="008E5078" w:rsidRDefault="008E5078"/>
    <w:p w:rsidR="008E5078" w:rsidRDefault="008E5078"/>
    <w:p w:rsidR="000F4A9C" w:rsidRDefault="000F4A9C"/>
    <w:p w:rsidR="000F4A9C" w:rsidRDefault="000F4A9C"/>
    <w:p w:rsidR="000F4A9C" w:rsidRDefault="000F4A9C"/>
    <w:p w:rsidR="000F4A9C" w:rsidRDefault="000F4A9C"/>
    <w:p w:rsidR="000F4A9C" w:rsidRDefault="000F4A9C"/>
    <w:p w:rsidR="000F4A9C" w:rsidRDefault="000F4A9C">
      <w:pPr>
        <w:pStyle w:val="Vakiosisennys"/>
        <w:jc w:val="center"/>
        <w:outlineLvl w:val="0"/>
        <w:rPr>
          <w:b/>
          <w:sz w:val="40"/>
        </w:rPr>
      </w:pPr>
      <w:bookmarkStart w:id="0" w:name="_Toc371067511"/>
      <w:r>
        <w:rPr>
          <w:b/>
          <w:bCs/>
          <w:sz w:val="40"/>
        </w:rPr>
        <w:t>TIETOTYYPIT</w:t>
      </w:r>
      <w:bookmarkEnd w:id="0"/>
      <w:r>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r w:rsidR="00324BB5">
        <w:rPr>
          <w:b/>
          <w:bCs/>
          <w:sz w:val="32"/>
        </w:rPr>
        <w:fldChar w:fldCharType="begin"/>
      </w:r>
      <w:r w:rsidR="00324BB5">
        <w:rPr>
          <w:b/>
          <w:bCs/>
          <w:sz w:val="32"/>
        </w:rPr>
        <w:instrText xml:space="preserve"> DOCPROPERTY  Versio  \* MERGEFORMAT </w:instrText>
      </w:r>
      <w:r w:rsidR="00324BB5">
        <w:rPr>
          <w:b/>
          <w:bCs/>
          <w:sz w:val="32"/>
        </w:rPr>
        <w:fldChar w:fldCharType="separate"/>
      </w:r>
      <w:ins w:id="1" w:author="Tekijä">
        <w:r w:rsidR="00E72D4A">
          <w:rPr>
            <w:b/>
            <w:bCs/>
            <w:sz w:val="32"/>
          </w:rPr>
          <w:t>1.41</w:t>
        </w:r>
      </w:ins>
      <w:del w:id="2" w:author="Tekijä">
        <w:r w:rsidR="00454745" w:rsidDel="00E72D4A">
          <w:rPr>
            <w:b/>
            <w:bCs/>
            <w:sz w:val="32"/>
          </w:rPr>
          <w:delText>1.40</w:delText>
        </w:r>
      </w:del>
      <w:r w:rsidR="00324BB5">
        <w:rPr>
          <w:b/>
          <w:bCs/>
          <w:sz w:val="32"/>
        </w:rPr>
        <w:fldChar w:fldCharType="end"/>
      </w:r>
    </w:p>
    <w:p w:rsidR="000F4A9C" w:rsidRDefault="00324BB5">
      <w:pPr>
        <w:spacing w:line="360" w:lineRule="auto"/>
        <w:jc w:val="right"/>
        <w:rPr>
          <w:b/>
          <w:bCs/>
          <w:sz w:val="32"/>
        </w:rPr>
      </w:pPr>
      <w:r>
        <w:rPr>
          <w:b/>
          <w:bCs/>
          <w:sz w:val="32"/>
        </w:rPr>
        <w:fldChar w:fldCharType="begin"/>
      </w:r>
      <w:r>
        <w:rPr>
          <w:b/>
          <w:bCs/>
          <w:sz w:val="32"/>
        </w:rPr>
        <w:instrText xml:space="preserve"> DOCPROPERTY  VersioPäivä  \* MERGEFORMAT </w:instrText>
      </w:r>
      <w:r>
        <w:rPr>
          <w:b/>
          <w:bCs/>
          <w:sz w:val="32"/>
        </w:rPr>
        <w:fldChar w:fldCharType="separate"/>
      </w:r>
      <w:ins w:id="3" w:author="Tekijä">
        <w:r w:rsidR="00E72D4A">
          <w:rPr>
            <w:b/>
            <w:bCs/>
            <w:sz w:val="32"/>
          </w:rPr>
          <w:t>25.6.2015</w:t>
        </w:r>
      </w:ins>
      <w:del w:id="4" w:author="Tekijä">
        <w:r w:rsidR="000B386E" w:rsidDel="00E72D4A">
          <w:rPr>
            <w:b/>
            <w:bCs/>
            <w:sz w:val="32"/>
          </w:rPr>
          <w:delText>13.2.2015</w:delText>
        </w:r>
      </w:del>
      <w:r>
        <w:rPr>
          <w:b/>
          <w:bCs/>
          <w:sz w:val="32"/>
        </w:rPr>
        <w:fldChar w:fldCharType="end"/>
      </w:r>
      <w:r w:rsidR="000F4A9C">
        <w:rPr>
          <w:b/>
          <w:bCs/>
          <w:sz w:val="32"/>
        </w:rPr>
        <w:br/>
        <w:t>URN:OID:</w:t>
      </w:r>
      <w:fldSimple w:instr=" DOCPROPERTY  OID  \* MERGEFORMAT ">
        <w:ins w:id="5" w:author="Tekijä">
          <w:r w:rsidR="00E72D4A" w:rsidRPr="00E72D4A">
            <w:rPr>
              <w:b/>
              <w:bCs/>
              <w:sz w:val="32"/>
              <w:rPrChange w:id="6" w:author="Tekijä">
                <w:rPr/>
              </w:rPrChange>
            </w:rPr>
            <w:t>1.2.246.777.11.2015.25</w:t>
          </w:r>
        </w:ins>
        <w:del w:id="7" w:author="Tekijä">
          <w:r w:rsidR="000B386E" w:rsidRPr="00506B94" w:rsidDel="00E72D4A">
            <w:rPr>
              <w:b/>
              <w:bCs/>
              <w:sz w:val="32"/>
            </w:rPr>
            <w:delText>1.2.246.777.11.2015.7</w:delText>
          </w:r>
        </w:del>
      </w:fldSimple>
    </w:p>
    <w:p w:rsidR="000F4A9C" w:rsidRDefault="000F4A9C">
      <w:pPr>
        <w:rPr>
          <w:sz w:val="32"/>
        </w:rPr>
        <w:sectPr w:rsidR="000F4A9C">
          <w:headerReference w:type="first" r:id="rId13"/>
          <w:footnotePr>
            <w:numRestart w:val="eachSect"/>
          </w:footnotePr>
          <w:pgSz w:w="11907" w:h="16840" w:code="9"/>
          <w:pgMar w:top="567" w:right="1134" w:bottom="567" w:left="1134" w:header="567" w:footer="567" w:gutter="0"/>
          <w:cols w:space="708"/>
        </w:sectPr>
      </w:pPr>
    </w:p>
    <w:p w:rsidR="009C39C2" w:rsidRDefault="009C39C2">
      <w:pPr>
        <w:pStyle w:val="Vakiosisennys"/>
        <w:outlineLvl w:val="0"/>
        <w:rPr>
          <w:b/>
        </w:rPr>
      </w:pPr>
      <w:bookmarkStart w:id="11" w:name="_Toc32384905"/>
      <w:bookmarkStart w:id="12" w:name="_Toc32974351"/>
      <w:bookmarkStart w:id="13" w:name="_Toc33328965"/>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0F4A9C" w:rsidRDefault="000F4A9C">
      <w:pPr>
        <w:pStyle w:val="Vakiosisennys"/>
        <w:outlineLvl w:val="0"/>
        <w:rPr>
          <w:b/>
        </w:rPr>
      </w:pPr>
      <w:bookmarkStart w:id="14" w:name="_Toc371067512"/>
      <w:r>
        <w:rPr>
          <w:b/>
        </w:rPr>
        <w:lastRenderedPageBreak/>
        <w:t>Versiohistoria:</w:t>
      </w:r>
      <w:bookmarkEnd w:id="11"/>
      <w:bookmarkEnd w:id="12"/>
      <w:bookmarkEnd w:id="13"/>
      <w:bookmarkEnd w:id="14"/>
      <w:r>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992"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trPr>
          <w:cantSplit/>
        </w:trPr>
        <w:tc>
          <w:tcPr>
            <w:tcW w:w="1101" w:type="dxa"/>
          </w:tcPr>
          <w:p w:rsidR="000F4A9C" w:rsidRDefault="000F4A9C">
            <w:pPr>
              <w:pStyle w:val="Vakiosisennys"/>
            </w:pPr>
            <w:r>
              <w:t>0.00-0.07</w:t>
            </w:r>
          </w:p>
        </w:tc>
        <w:tc>
          <w:tcPr>
            <w:tcW w:w="1417" w:type="dxa"/>
          </w:tcPr>
          <w:p w:rsidR="000F4A9C" w:rsidRDefault="000F4A9C">
            <w:pPr>
              <w:pStyle w:val="Vakiosisennys"/>
            </w:pPr>
          </w:p>
        </w:tc>
        <w:tc>
          <w:tcPr>
            <w:tcW w:w="992" w:type="dxa"/>
          </w:tcPr>
          <w:p w:rsidR="000F4A9C" w:rsidRDefault="000F4A9C">
            <w:pPr>
              <w:pStyle w:val="Vakiosisennys"/>
            </w:pPr>
            <w:r>
              <w:t>AVE, TK</w:t>
            </w:r>
          </w:p>
        </w:tc>
        <w:tc>
          <w:tcPr>
            <w:tcW w:w="5954" w:type="dxa"/>
          </w:tcPr>
          <w:p w:rsidR="000F4A9C" w:rsidRDefault="000F4A9C">
            <w:pPr>
              <w:pStyle w:val="Vakiosisennys"/>
            </w:pPr>
            <w:r>
              <w:t>Luonnos &amp; työversioita</w:t>
            </w:r>
          </w:p>
        </w:tc>
      </w:tr>
      <w:tr w:rsidR="000F4A9C" w:rsidRPr="00606FD9">
        <w:trPr>
          <w:cantSplit/>
        </w:trPr>
        <w:tc>
          <w:tcPr>
            <w:tcW w:w="1101" w:type="dxa"/>
          </w:tcPr>
          <w:p w:rsidR="000F4A9C" w:rsidRDefault="000F4A9C">
            <w:pPr>
              <w:pStyle w:val="Vakiosisennys"/>
            </w:pPr>
            <w:r>
              <w:t>0.08</w:t>
            </w:r>
          </w:p>
        </w:tc>
        <w:tc>
          <w:tcPr>
            <w:tcW w:w="1417" w:type="dxa"/>
          </w:tcPr>
          <w:p w:rsidR="000F4A9C" w:rsidRDefault="000F4A9C">
            <w:pPr>
              <w:pStyle w:val="Vakiosisennys"/>
            </w:pPr>
            <w:r>
              <w:t>10.7.2007</w:t>
            </w:r>
          </w:p>
        </w:tc>
        <w:tc>
          <w:tcPr>
            <w:tcW w:w="992" w:type="dxa"/>
          </w:tcPr>
          <w:p w:rsidR="000F4A9C" w:rsidRDefault="000F4A9C">
            <w:pPr>
              <w:pStyle w:val="Vakiosisennys"/>
            </w:pPr>
            <w:r>
              <w:t>TK</w:t>
            </w:r>
          </w:p>
        </w:tc>
        <w:tc>
          <w:tcPr>
            <w:tcW w:w="5954" w:type="dxa"/>
          </w:tcPr>
          <w:p w:rsidR="000F4A9C" w:rsidRPr="00606FD9" w:rsidRDefault="000F4A9C">
            <w:pPr>
              <w:pStyle w:val="Vakiosisennys"/>
              <w:rPr>
                <w:lang w:val="sv-SE"/>
              </w:rPr>
            </w:pPr>
            <w:r w:rsidRPr="00606FD9">
              <w:rPr>
                <w:lang w:val="sv-SE"/>
              </w:rPr>
              <w:t xml:space="preserve">Kommenttiversio HL7 Finland OpenCDA projektiryhmälle </w:t>
            </w:r>
          </w:p>
        </w:tc>
      </w:tr>
      <w:tr w:rsidR="000F4A9C">
        <w:trPr>
          <w:cantSplit/>
        </w:trPr>
        <w:tc>
          <w:tcPr>
            <w:tcW w:w="1101" w:type="dxa"/>
          </w:tcPr>
          <w:p w:rsidR="000F4A9C" w:rsidRDefault="000F4A9C">
            <w:pPr>
              <w:pStyle w:val="Vakiosisennys"/>
            </w:pPr>
            <w:r>
              <w:t>0.09</w:t>
            </w:r>
          </w:p>
        </w:tc>
        <w:tc>
          <w:tcPr>
            <w:tcW w:w="1417" w:type="dxa"/>
          </w:tcPr>
          <w:p w:rsidR="000F4A9C" w:rsidRDefault="000F4A9C">
            <w:pPr>
              <w:pStyle w:val="Vakiosisennys"/>
            </w:pPr>
            <w:r>
              <w:t>6.9.2007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w:t>
            </w:r>
          </w:p>
          <w:p w:rsidR="000F4A9C" w:rsidRDefault="000F4A9C">
            <w:r>
              <w:t>LIST ja SET tietotyyppien esimerkit lisätty</w:t>
            </w:r>
          </w:p>
        </w:tc>
      </w:tr>
      <w:tr w:rsidR="000F4A9C">
        <w:trPr>
          <w:cantSplit/>
        </w:trPr>
        <w:tc>
          <w:tcPr>
            <w:tcW w:w="1101" w:type="dxa"/>
          </w:tcPr>
          <w:p w:rsidR="000F4A9C" w:rsidRDefault="000F4A9C">
            <w:pPr>
              <w:pStyle w:val="Vakiosisennys"/>
            </w:pPr>
            <w:r>
              <w:t>0.10</w:t>
            </w:r>
          </w:p>
        </w:tc>
        <w:tc>
          <w:tcPr>
            <w:tcW w:w="1417" w:type="dxa"/>
          </w:tcPr>
          <w:p w:rsidR="000F4A9C" w:rsidRDefault="000F4A9C">
            <w:pPr>
              <w:pStyle w:val="Vakiosisennys"/>
            </w:pPr>
            <w:r>
              <w:t>20.9.2007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 tarkennuksia.</w:t>
            </w:r>
          </w:p>
          <w:p w:rsidR="000F4A9C" w:rsidRDefault="000F4A9C">
            <w:r>
              <w:t>UCUM aikamääreet</w:t>
            </w:r>
          </w:p>
        </w:tc>
      </w:tr>
      <w:tr w:rsidR="000F4A9C">
        <w:trPr>
          <w:cantSplit/>
        </w:trPr>
        <w:tc>
          <w:tcPr>
            <w:tcW w:w="1101" w:type="dxa"/>
          </w:tcPr>
          <w:p w:rsidR="000F4A9C" w:rsidRDefault="000F4A9C">
            <w:pPr>
              <w:pStyle w:val="Vakiosisennys"/>
            </w:pPr>
            <w:r>
              <w:t>0.11</w:t>
            </w:r>
          </w:p>
        </w:tc>
        <w:tc>
          <w:tcPr>
            <w:tcW w:w="1417" w:type="dxa"/>
          </w:tcPr>
          <w:p w:rsidR="000F4A9C" w:rsidRDefault="000F4A9C">
            <w:pPr>
              <w:pStyle w:val="Vakiosisennys"/>
            </w:pPr>
            <w:r>
              <w:t>30.10.2007</w:t>
            </w:r>
          </w:p>
        </w:tc>
        <w:tc>
          <w:tcPr>
            <w:tcW w:w="992" w:type="dxa"/>
          </w:tcPr>
          <w:p w:rsidR="000F4A9C" w:rsidRDefault="000F4A9C">
            <w:pPr>
              <w:pStyle w:val="Vakiosisennys"/>
            </w:pPr>
            <w:r>
              <w:t>TK</w:t>
            </w:r>
          </w:p>
        </w:tc>
        <w:tc>
          <w:tcPr>
            <w:tcW w:w="5954" w:type="dxa"/>
          </w:tcPr>
          <w:p w:rsidR="000F4A9C" w:rsidRDefault="000F4A9C">
            <w:r>
              <w:t>Yleiset ohjeet näyttömuodon käytöstä</w:t>
            </w:r>
          </w:p>
          <w:p w:rsidR="000F4A9C" w:rsidRDefault="000F4A9C">
            <w:pPr>
              <w:pStyle w:val="Vakiosisennys"/>
            </w:pPr>
            <w:r>
              <w:t>Esimerkkejä ja täydennyksiä seuraaviin: osoite, nimi, telekommunikaatio-osoite, tunniste</w:t>
            </w:r>
          </w:p>
        </w:tc>
      </w:tr>
      <w:tr w:rsidR="000F4A9C">
        <w:trPr>
          <w:cantSplit/>
        </w:trPr>
        <w:tc>
          <w:tcPr>
            <w:tcW w:w="1101" w:type="dxa"/>
          </w:tcPr>
          <w:p w:rsidR="000F4A9C" w:rsidRDefault="000F4A9C">
            <w:pPr>
              <w:pStyle w:val="Vakiosisennys"/>
            </w:pPr>
            <w:r>
              <w:t>0.12.</w:t>
            </w:r>
          </w:p>
        </w:tc>
        <w:tc>
          <w:tcPr>
            <w:tcW w:w="1417" w:type="dxa"/>
          </w:tcPr>
          <w:p w:rsidR="000F4A9C" w:rsidRDefault="000F4A9C">
            <w:pPr>
              <w:pStyle w:val="Vakiosisennys"/>
            </w:pPr>
            <w:r>
              <w:t>21.11.2007</w:t>
            </w:r>
          </w:p>
        </w:tc>
        <w:tc>
          <w:tcPr>
            <w:tcW w:w="992" w:type="dxa"/>
          </w:tcPr>
          <w:p w:rsidR="000F4A9C" w:rsidRDefault="000F4A9C">
            <w:pPr>
              <w:pStyle w:val="Vakiosisennys"/>
            </w:pPr>
            <w:r>
              <w:t>TK</w:t>
            </w:r>
          </w:p>
        </w:tc>
        <w:tc>
          <w:tcPr>
            <w:tcW w:w="5954" w:type="dxa"/>
          </w:tcPr>
          <w:p w:rsidR="000F4A9C" w:rsidRDefault="000F4A9C">
            <w:pPr>
              <w:pStyle w:val="Vakiosisennys"/>
            </w:pPr>
            <w:r>
              <w:t>Kimmo Rissanen (Mediconsult) kommenttien perusteella päivitetty kohtia Organisaation nimi, henkilön nimi ja merkkijono.</w:t>
            </w:r>
          </w:p>
        </w:tc>
      </w:tr>
      <w:tr w:rsidR="000F4A9C">
        <w:trPr>
          <w:cantSplit/>
        </w:trPr>
        <w:tc>
          <w:tcPr>
            <w:tcW w:w="1101" w:type="dxa"/>
          </w:tcPr>
          <w:p w:rsidR="000F4A9C" w:rsidRDefault="000F4A9C">
            <w:pPr>
              <w:pStyle w:val="Vakiosisennys"/>
            </w:pPr>
            <w:r>
              <w:t>0.13</w:t>
            </w:r>
          </w:p>
        </w:tc>
        <w:tc>
          <w:tcPr>
            <w:tcW w:w="1417" w:type="dxa"/>
          </w:tcPr>
          <w:p w:rsidR="000F4A9C" w:rsidRDefault="000F4A9C">
            <w:pPr>
              <w:pStyle w:val="Vakiosisennys"/>
            </w:pPr>
            <w:r>
              <w:t>22.11.2007</w:t>
            </w:r>
          </w:p>
        </w:tc>
        <w:tc>
          <w:tcPr>
            <w:tcW w:w="992" w:type="dxa"/>
          </w:tcPr>
          <w:p w:rsidR="000F4A9C" w:rsidRDefault="000F4A9C">
            <w:pPr>
              <w:pStyle w:val="Vakiosisennys"/>
            </w:pPr>
            <w:r>
              <w:t>TK</w:t>
            </w:r>
          </w:p>
        </w:tc>
        <w:tc>
          <w:tcPr>
            <w:tcW w:w="5954" w:type="dxa"/>
          </w:tcPr>
          <w:p w:rsidR="000F4A9C" w:rsidRDefault="000F4A9C">
            <w:pPr>
              <w:pStyle w:val="Vakiosisennys"/>
            </w:pPr>
            <w:r>
              <w:t>HL TC keskustelun pohjalta Null Flavorin käyttöön tarkennus</w:t>
            </w:r>
          </w:p>
        </w:tc>
      </w:tr>
      <w:tr w:rsidR="000F4A9C">
        <w:trPr>
          <w:cantSplit/>
        </w:trPr>
        <w:tc>
          <w:tcPr>
            <w:tcW w:w="1101" w:type="dxa"/>
          </w:tcPr>
          <w:p w:rsidR="000F4A9C" w:rsidRDefault="000F4A9C">
            <w:pPr>
              <w:pStyle w:val="Vakiosisennys"/>
            </w:pPr>
            <w:r>
              <w:t>0.14</w:t>
            </w:r>
          </w:p>
        </w:tc>
        <w:tc>
          <w:tcPr>
            <w:tcW w:w="1417" w:type="dxa"/>
          </w:tcPr>
          <w:p w:rsidR="000F4A9C" w:rsidRDefault="000F4A9C">
            <w:pPr>
              <w:pStyle w:val="Vakiosisennys"/>
            </w:pPr>
            <w:r>
              <w:t>21.12.2007</w:t>
            </w:r>
          </w:p>
        </w:tc>
        <w:tc>
          <w:tcPr>
            <w:tcW w:w="992" w:type="dxa"/>
          </w:tcPr>
          <w:p w:rsidR="000F4A9C" w:rsidRDefault="000F4A9C">
            <w:pPr>
              <w:pStyle w:val="Vakiosisennys"/>
            </w:pPr>
            <w:r>
              <w:t>TK</w:t>
            </w:r>
          </w:p>
        </w:tc>
        <w:tc>
          <w:tcPr>
            <w:tcW w:w="5954" w:type="dxa"/>
          </w:tcPr>
          <w:p w:rsidR="000F4A9C" w:rsidRDefault="000F4A9C">
            <w:pPr>
              <w:pStyle w:val="Vakiosisennys"/>
            </w:pPr>
            <w:r>
              <w:t>Esko Elorannan ja Kimmo Rissasen kommenttien perusteella muutoksia. Merkittävimmät muutokset:</w:t>
            </w:r>
          </w:p>
          <w:p w:rsidR="000F4A9C" w:rsidRDefault="000F4A9C">
            <w:pPr>
              <w:pStyle w:val="Vakiosisennys"/>
              <w:numPr>
                <w:ilvl w:val="0"/>
                <w:numId w:val="21"/>
              </w:numPr>
            </w:pPr>
            <w:r>
              <w:t>poistettu viittaukset abstraktiin tietotyyppimäärittelyyn ja korvattu ne XML ITS mukaisilla tiedoilla</w:t>
            </w:r>
          </w:p>
          <w:p w:rsidR="000F4A9C" w:rsidRDefault="000F4A9C">
            <w:pPr>
              <w:numPr>
                <w:ilvl w:val="0"/>
                <w:numId w:val="21"/>
              </w:numPr>
            </w:pPr>
            <w:r>
              <w:t>Välin esittäminen ja välin pyöristyssäännöt</w:t>
            </w:r>
          </w:p>
          <w:p w:rsidR="000F4A9C" w:rsidRDefault="000F4A9C">
            <w:pPr>
              <w:numPr>
                <w:ilvl w:val="0"/>
                <w:numId w:val="21"/>
              </w:numPr>
            </w:pPr>
            <w:r>
              <w:t>kommentoitu&amp;yhdistetty koodien esittämisessä käytettävät tietotyypit peräkkäin dokumentissa</w:t>
            </w:r>
          </w:p>
          <w:p w:rsidR="000F4A9C" w:rsidRDefault="000F4A9C">
            <w:pPr>
              <w:numPr>
                <w:ilvl w:val="0"/>
                <w:numId w:val="21"/>
              </w:numPr>
            </w:pPr>
            <w:r>
              <w:t>SET, BAG ja LIST esitetty yhdessä viittauksin</w:t>
            </w:r>
          </w:p>
        </w:tc>
      </w:tr>
      <w:tr w:rsidR="000F4A9C">
        <w:trPr>
          <w:cantSplit/>
        </w:trPr>
        <w:tc>
          <w:tcPr>
            <w:tcW w:w="1101" w:type="dxa"/>
          </w:tcPr>
          <w:p w:rsidR="000F4A9C" w:rsidRDefault="000F4A9C">
            <w:pPr>
              <w:pStyle w:val="Vakiosisennys"/>
            </w:pPr>
            <w:r>
              <w:t>0.15.</w:t>
            </w:r>
          </w:p>
        </w:tc>
        <w:tc>
          <w:tcPr>
            <w:tcW w:w="1417" w:type="dxa"/>
          </w:tcPr>
          <w:p w:rsidR="000F4A9C" w:rsidRDefault="000F4A9C">
            <w:pPr>
              <w:pStyle w:val="Vakiosisennys"/>
            </w:pPr>
            <w:r>
              <w:t>31.12.2007</w:t>
            </w:r>
          </w:p>
        </w:tc>
        <w:tc>
          <w:tcPr>
            <w:tcW w:w="992" w:type="dxa"/>
          </w:tcPr>
          <w:p w:rsidR="000F4A9C" w:rsidRDefault="000F4A9C">
            <w:pPr>
              <w:pStyle w:val="Vakiosisennys"/>
            </w:pPr>
            <w:r>
              <w:t>TK</w:t>
            </w:r>
          </w:p>
        </w:tc>
        <w:tc>
          <w:tcPr>
            <w:tcW w:w="5954" w:type="dxa"/>
          </w:tcPr>
          <w:p w:rsidR="000F4A9C" w:rsidRDefault="000F4A9C">
            <w:pPr>
              <w:pStyle w:val="Vakiosisennys"/>
            </w:pPr>
            <w:r>
              <w:t>Tarkennuksia UUID käytöstä tunnisteena, OID tunnuksen pituudesta ja koodattujen kenttien null-arvoista (HelpDesk Esko Eloranta)</w:t>
            </w:r>
          </w:p>
        </w:tc>
      </w:tr>
      <w:tr w:rsidR="000F4A9C">
        <w:trPr>
          <w:cantSplit/>
        </w:trPr>
        <w:tc>
          <w:tcPr>
            <w:tcW w:w="1101" w:type="dxa"/>
          </w:tcPr>
          <w:p w:rsidR="000F4A9C" w:rsidRDefault="000F4A9C">
            <w:pPr>
              <w:pStyle w:val="Vakiosisennys"/>
            </w:pPr>
            <w:r>
              <w:t>0.16.</w:t>
            </w:r>
          </w:p>
        </w:tc>
        <w:tc>
          <w:tcPr>
            <w:tcW w:w="1417" w:type="dxa"/>
          </w:tcPr>
          <w:p w:rsidR="000F4A9C" w:rsidRDefault="000F4A9C">
            <w:pPr>
              <w:pStyle w:val="Vakiosisennys"/>
            </w:pPr>
            <w:r>
              <w:t>31.12.2007</w:t>
            </w:r>
          </w:p>
        </w:tc>
        <w:tc>
          <w:tcPr>
            <w:tcW w:w="992" w:type="dxa"/>
          </w:tcPr>
          <w:p w:rsidR="000F4A9C" w:rsidRDefault="000F4A9C">
            <w:pPr>
              <w:pStyle w:val="Vakiosisennys"/>
            </w:pPr>
            <w:r>
              <w:t>EE</w:t>
            </w:r>
          </w:p>
        </w:tc>
        <w:tc>
          <w:tcPr>
            <w:tcW w:w="5954" w:type="dxa"/>
          </w:tcPr>
          <w:p w:rsidR="000F4A9C" w:rsidRDefault="000F4A9C">
            <w:pPr>
              <w:pStyle w:val="Vakiosisennys"/>
            </w:pPr>
            <w:r>
              <w:t>Tarkennuksia lukuihin 3.9, 3.14, 3.15 ja 3.17</w:t>
            </w:r>
          </w:p>
        </w:tc>
      </w:tr>
      <w:tr w:rsidR="000F4A9C">
        <w:trPr>
          <w:cantSplit/>
        </w:trPr>
        <w:tc>
          <w:tcPr>
            <w:tcW w:w="1101" w:type="dxa"/>
          </w:tcPr>
          <w:p w:rsidR="000F4A9C" w:rsidRDefault="000F4A9C">
            <w:pPr>
              <w:pStyle w:val="Vakiosisennys"/>
            </w:pPr>
            <w:r>
              <w:t>0.17</w:t>
            </w:r>
          </w:p>
        </w:tc>
        <w:tc>
          <w:tcPr>
            <w:tcW w:w="1417" w:type="dxa"/>
          </w:tcPr>
          <w:p w:rsidR="000F4A9C" w:rsidRDefault="000F4A9C">
            <w:pPr>
              <w:pStyle w:val="Vakiosisennys"/>
            </w:pPr>
            <w:r>
              <w:t>11.01.2008</w:t>
            </w:r>
          </w:p>
        </w:tc>
        <w:tc>
          <w:tcPr>
            <w:tcW w:w="992" w:type="dxa"/>
          </w:tcPr>
          <w:p w:rsidR="000F4A9C" w:rsidRDefault="000F4A9C">
            <w:pPr>
              <w:pStyle w:val="Vakiosisennys"/>
            </w:pPr>
            <w:r>
              <w:t>TK</w:t>
            </w:r>
          </w:p>
        </w:tc>
        <w:tc>
          <w:tcPr>
            <w:tcW w:w="5954" w:type="dxa"/>
          </w:tcPr>
          <w:p w:rsidR="000F4A9C" w:rsidRDefault="000F4A9C">
            <w:r>
              <w:t xml:space="preserve">Tekninen komitea 11.1.2008 </w:t>
            </w:r>
            <w:r>
              <w:br/>
              <w:t xml:space="preserve">Muutettu oid-koodin maksimipituudeksi 64 merkkiä. </w:t>
            </w:r>
          </w:p>
        </w:tc>
      </w:tr>
      <w:tr w:rsidR="000F4A9C">
        <w:trPr>
          <w:cantSplit/>
        </w:trPr>
        <w:tc>
          <w:tcPr>
            <w:tcW w:w="1101" w:type="dxa"/>
          </w:tcPr>
          <w:p w:rsidR="000F4A9C" w:rsidRDefault="000F4A9C">
            <w:pPr>
              <w:pStyle w:val="Vakiosisennys"/>
            </w:pPr>
            <w:r>
              <w:t>0.20</w:t>
            </w:r>
          </w:p>
        </w:tc>
        <w:tc>
          <w:tcPr>
            <w:tcW w:w="1417" w:type="dxa"/>
          </w:tcPr>
          <w:p w:rsidR="000F4A9C" w:rsidRDefault="000F4A9C">
            <w:pPr>
              <w:pStyle w:val="Vakiosisennys"/>
            </w:pPr>
            <w:r>
              <w:t>22.4.2008</w:t>
            </w:r>
          </w:p>
        </w:tc>
        <w:tc>
          <w:tcPr>
            <w:tcW w:w="992" w:type="dxa"/>
          </w:tcPr>
          <w:p w:rsidR="000F4A9C" w:rsidRDefault="000F4A9C">
            <w:pPr>
              <w:pStyle w:val="Vakiosisennys"/>
            </w:pPr>
            <w:r>
              <w:t>TK</w:t>
            </w:r>
          </w:p>
        </w:tc>
        <w:tc>
          <w:tcPr>
            <w:tcW w:w="5954" w:type="dxa"/>
          </w:tcPr>
          <w:p w:rsidR="000F4A9C" w:rsidRDefault="000F4A9C">
            <w:pPr>
              <w:pStyle w:val="Vakiosisennys"/>
            </w:pPr>
            <w:r>
              <w:t>Kommenttikierroksen perusteella tehdyt korjaukset, merkittävimmät</w:t>
            </w:r>
          </w:p>
          <w:p w:rsidR="000F4A9C" w:rsidRDefault="000F4A9C">
            <w:pPr>
              <w:pStyle w:val="Vakiosisennys"/>
              <w:numPr>
                <w:ilvl w:val="0"/>
                <w:numId w:val="23"/>
              </w:numPr>
            </w:pPr>
            <w:r>
              <w:t>Muutettu kommenttien perusteella nimen näyttömuodon esittäminen muotoon Sukunimi, Etunimet.</w:t>
            </w:r>
          </w:p>
          <w:p w:rsidR="000F4A9C" w:rsidRDefault="000F4A9C">
            <w:pPr>
              <w:numPr>
                <w:ilvl w:val="0"/>
                <w:numId w:val="23"/>
              </w:numPr>
            </w:pPr>
            <w:r>
              <w:t>Näyttöimuodon esittäminen xml:nä on lisätty kunkin esimerkin kohdalle</w:t>
            </w:r>
          </w:p>
        </w:tc>
      </w:tr>
      <w:tr w:rsidR="00F53E75">
        <w:trPr>
          <w:cantSplit/>
        </w:trPr>
        <w:tc>
          <w:tcPr>
            <w:tcW w:w="1101" w:type="dxa"/>
          </w:tcPr>
          <w:p w:rsidR="00F53E75" w:rsidRDefault="00F53E75">
            <w:pPr>
              <w:pStyle w:val="Vakiosisennys"/>
            </w:pPr>
            <w:r>
              <w:t>0.21</w:t>
            </w:r>
          </w:p>
        </w:tc>
        <w:tc>
          <w:tcPr>
            <w:tcW w:w="1417" w:type="dxa"/>
          </w:tcPr>
          <w:p w:rsidR="00F53E75" w:rsidRDefault="00F53E75">
            <w:pPr>
              <w:pStyle w:val="Vakiosisennys"/>
            </w:pPr>
          </w:p>
        </w:tc>
        <w:tc>
          <w:tcPr>
            <w:tcW w:w="992" w:type="dxa"/>
          </w:tcPr>
          <w:p w:rsidR="00F53E75" w:rsidRDefault="00F53E75">
            <w:pPr>
              <w:pStyle w:val="Vakiosisennys"/>
            </w:pPr>
            <w:r>
              <w:t>EE</w:t>
            </w:r>
          </w:p>
        </w:tc>
        <w:tc>
          <w:tcPr>
            <w:tcW w:w="5954" w:type="dxa"/>
          </w:tcPr>
          <w:p w:rsidR="00F53E75" w:rsidRDefault="00F53E75">
            <w:pPr>
              <w:pStyle w:val="Vakiosisennys"/>
            </w:pPr>
            <w:r>
              <w:t>Muutoksia kommenttien perusteella seuraaviin kohtiin: 3.3, 3.4 3.9</w:t>
            </w:r>
          </w:p>
        </w:tc>
      </w:tr>
      <w:tr w:rsidR="00AF46C6">
        <w:trPr>
          <w:cantSplit/>
        </w:trPr>
        <w:tc>
          <w:tcPr>
            <w:tcW w:w="1101" w:type="dxa"/>
          </w:tcPr>
          <w:p w:rsidR="00AF46C6" w:rsidRDefault="00AF46C6">
            <w:pPr>
              <w:pStyle w:val="Vakiosisennys"/>
            </w:pPr>
            <w:r>
              <w:t>0.22</w:t>
            </w:r>
          </w:p>
        </w:tc>
        <w:tc>
          <w:tcPr>
            <w:tcW w:w="1417" w:type="dxa"/>
          </w:tcPr>
          <w:p w:rsidR="00AF46C6" w:rsidRDefault="00AF46C6">
            <w:pPr>
              <w:pStyle w:val="Vakiosisennys"/>
            </w:pPr>
            <w:r>
              <w:t>29.4.2008</w:t>
            </w:r>
          </w:p>
        </w:tc>
        <w:tc>
          <w:tcPr>
            <w:tcW w:w="992" w:type="dxa"/>
          </w:tcPr>
          <w:p w:rsidR="00AF46C6" w:rsidRDefault="00AF46C6">
            <w:pPr>
              <w:pStyle w:val="Vakiosisennys"/>
            </w:pPr>
            <w:r>
              <w:t>TK</w:t>
            </w:r>
          </w:p>
        </w:tc>
        <w:tc>
          <w:tcPr>
            <w:tcW w:w="5954" w:type="dxa"/>
          </w:tcPr>
          <w:p w:rsidR="00E07A4C" w:rsidRPr="00E07A4C" w:rsidRDefault="00AF46C6" w:rsidP="00E07A4C">
            <w:pPr>
              <w:pStyle w:val="Vakiosisennys"/>
            </w:pPr>
            <w:r>
              <w:t>Kommenttien perusteella tarkennuksia lukuihin 2.1 ja 2.3 Dokumentin siistiminen äänestyskierrosta varten.</w:t>
            </w:r>
          </w:p>
        </w:tc>
      </w:tr>
      <w:tr w:rsidR="00E07A4C">
        <w:trPr>
          <w:cantSplit/>
        </w:trPr>
        <w:tc>
          <w:tcPr>
            <w:tcW w:w="1101" w:type="dxa"/>
          </w:tcPr>
          <w:p w:rsidR="00E07A4C" w:rsidRDefault="00E07A4C">
            <w:pPr>
              <w:pStyle w:val="Vakiosisennys"/>
            </w:pPr>
            <w:r>
              <w:lastRenderedPageBreak/>
              <w:t>1.00</w:t>
            </w:r>
          </w:p>
        </w:tc>
        <w:tc>
          <w:tcPr>
            <w:tcW w:w="1417" w:type="dxa"/>
          </w:tcPr>
          <w:p w:rsidR="00E07A4C" w:rsidRDefault="00E07A4C">
            <w:pPr>
              <w:pStyle w:val="Vakiosisennys"/>
            </w:pPr>
            <w:r>
              <w:t>24.10.2008</w:t>
            </w:r>
          </w:p>
        </w:tc>
        <w:tc>
          <w:tcPr>
            <w:tcW w:w="992" w:type="dxa"/>
          </w:tcPr>
          <w:p w:rsidR="00E07A4C" w:rsidRDefault="00E07A4C">
            <w:pPr>
              <w:pStyle w:val="Vakiosisennys"/>
            </w:pPr>
            <w:r>
              <w:t>TK</w:t>
            </w:r>
          </w:p>
        </w:tc>
        <w:tc>
          <w:tcPr>
            <w:tcW w:w="5954" w:type="dxa"/>
          </w:tcPr>
          <w:p w:rsidR="00E07A4C" w:rsidRDefault="00E07A4C" w:rsidP="00E07A4C">
            <w:pPr>
              <w:pStyle w:val="Vakiosisennys"/>
            </w:pPr>
            <w:r>
              <w:t>HL7 Finland äänestyskierroksen perusteella tehdyt korjaukset:</w:t>
            </w:r>
          </w:p>
          <w:p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rsidR="00A47E4E" w:rsidRDefault="00BB0662" w:rsidP="00E07A4C">
            <w:pPr>
              <w:numPr>
                <w:ilvl w:val="0"/>
                <w:numId w:val="24"/>
              </w:numPr>
            </w:pPr>
            <w:r>
              <w:t>luku 3.11. tarkennus UCUM yksiköiden esittämismuodoista</w:t>
            </w:r>
          </w:p>
          <w:p w:rsidR="00F368E9" w:rsidRPr="00E07A4C" w:rsidRDefault="00F368E9" w:rsidP="00E07A4C">
            <w:pPr>
              <w:numPr>
                <w:ilvl w:val="0"/>
                <w:numId w:val="24"/>
              </w:numPr>
            </w:pPr>
            <w:r>
              <w:t>Lisätty kohtaa String (ST) otsikon(label) ohjeistusta</w:t>
            </w:r>
          </w:p>
        </w:tc>
      </w:tr>
      <w:tr w:rsidR="00324BB5">
        <w:trPr>
          <w:cantSplit/>
        </w:trPr>
        <w:tc>
          <w:tcPr>
            <w:tcW w:w="1101" w:type="dxa"/>
          </w:tcPr>
          <w:p w:rsidR="00324BB5" w:rsidRDefault="00324BB5">
            <w:pPr>
              <w:pStyle w:val="Vakiosisennys"/>
            </w:pPr>
            <w:r>
              <w:t>1.01.</w:t>
            </w:r>
          </w:p>
        </w:tc>
        <w:tc>
          <w:tcPr>
            <w:tcW w:w="1417" w:type="dxa"/>
          </w:tcPr>
          <w:p w:rsidR="00324BB5" w:rsidRDefault="00324BB5">
            <w:pPr>
              <w:pStyle w:val="Vakiosisennys"/>
            </w:pPr>
            <w:r>
              <w:t>21.11.2008</w:t>
            </w:r>
          </w:p>
        </w:tc>
        <w:tc>
          <w:tcPr>
            <w:tcW w:w="992" w:type="dxa"/>
          </w:tcPr>
          <w:p w:rsidR="00324BB5" w:rsidRDefault="00324BB5">
            <w:pPr>
              <w:pStyle w:val="Vakiosisennys"/>
            </w:pPr>
            <w:r>
              <w:t>TK</w:t>
            </w:r>
          </w:p>
        </w:tc>
        <w:tc>
          <w:tcPr>
            <w:tcW w:w="5954" w:type="dxa"/>
          </w:tcPr>
          <w:p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trPr>
          <w:cantSplit/>
        </w:trPr>
        <w:tc>
          <w:tcPr>
            <w:tcW w:w="1101" w:type="dxa"/>
          </w:tcPr>
          <w:p w:rsidR="00280DA5" w:rsidRDefault="00280DA5">
            <w:pPr>
              <w:pStyle w:val="Vakiosisennys"/>
            </w:pPr>
            <w:r>
              <w:t>1.20</w:t>
            </w:r>
          </w:p>
        </w:tc>
        <w:tc>
          <w:tcPr>
            <w:tcW w:w="1417" w:type="dxa"/>
          </w:tcPr>
          <w:p w:rsidR="00280DA5" w:rsidRDefault="004B7A6C">
            <w:pPr>
              <w:pStyle w:val="Vakiosisennys"/>
            </w:pPr>
            <w:r>
              <w:t>31</w:t>
            </w:r>
            <w:r w:rsidR="00280DA5">
              <w:t>.12.2008</w:t>
            </w:r>
          </w:p>
        </w:tc>
        <w:tc>
          <w:tcPr>
            <w:tcW w:w="992" w:type="dxa"/>
          </w:tcPr>
          <w:p w:rsidR="00280DA5" w:rsidRDefault="00280DA5">
            <w:pPr>
              <w:pStyle w:val="Vakiosisennys"/>
            </w:pPr>
            <w:r>
              <w:t>TK</w:t>
            </w:r>
          </w:p>
        </w:tc>
        <w:tc>
          <w:tcPr>
            <w:tcW w:w="5954" w:type="dxa"/>
          </w:tcPr>
          <w:p w:rsidR="00280DA5" w:rsidRDefault="00280DA5" w:rsidP="00E07A4C">
            <w:pPr>
              <w:pStyle w:val="Vakiosisennys"/>
            </w:pPr>
            <w:r>
              <w:t>Logica/Arto Huusko kysymyksen ja teknisen komitean käsittelyn pohjalta tarkennettu puhelinnumerojen ( TEL tietotyyppi) esittämistä.</w:t>
            </w:r>
          </w:p>
        </w:tc>
      </w:tr>
      <w:tr w:rsidR="00B50160">
        <w:trPr>
          <w:cantSplit/>
        </w:trPr>
        <w:tc>
          <w:tcPr>
            <w:tcW w:w="1101" w:type="dxa"/>
          </w:tcPr>
          <w:p w:rsidR="00B50160" w:rsidRDefault="00B50160">
            <w:pPr>
              <w:pStyle w:val="Vakiosisennys"/>
            </w:pPr>
            <w:r>
              <w:t>1.21</w:t>
            </w:r>
          </w:p>
        </w:tc>
        <w:tc>
          <w:tcPr>
            <w:tcW w:w="1417" w:type="dxa"/>
          </w:tcPr>
          <w:p w:rsidR="00B50160" w:rsidRDefault="00B50160">
            <w:pPr>
              <w:pStyle w:val="Vakiosisennys"/>
            </w:pPr>
            <w:r>
              <w:t>3.11.2009</w:t>
            </w:r>
          </w:p>
        </w:tc>
        <w:tc>
          <w:tcPr>
            <w:tcW w:w="992" w:type="dxa"/>
          </w:tcPr>
          <w:p w:rsidR="00B50160" w:rsidRDefault="00B50160">
            <w:pPr>
              <w:pStyle w:val="Vakiosisennys"/>
            </w:pPr>
            <w:r>
              <w:t>TK</w:t>
            </w:r>
          </w:p>
        </w:tc>
        <w:tc>
          <w:tcPr>
            <w:tcW w:w="5954" w:type="dxa"/>
          </w:tcPr>
          <w:p w:rsidR="00B50160" w:rsidRDefault="00B50160" w:rsidP="00E07A4C">
            <w:pPr>
              <w:pStyle w:val="Vakiosisennys"/>
            </w:pPr>
            <w:r>
              <w:t>Korjattu Antero Ension kommentin mukaisesti Boolean tietotyypin esitys</w:t>
            </w:r>
            <w:r w:rsidR="00B37804">
              <w:t xml:space="preserve"> xml-esimerkissä</w:t>
            </w:r>
          </w:p>
        </w:tc>
      </w:tr>
      <w:tr w:rsidR="00176597">
        <w:trPr>
          <w:cantSplit/>
        </w:trPr>
        <w:tc>
          <w:tcPr>
            <w:tcW w:w="1101" w:type="dxa"/>
          </w:tcPr>
          <w:p w:rsidR="00176597" w:rsidRDefault="00176597">
            <w:pPr>
              <w:pStyle w:val="Vakiosisennys"/>
            </w:pPr>
            <w:r>
              <w:t>1.30</w:t>
            </w:r>
          </w:p>
        </w:tc>
        <w:tc>
          <w:tcPr>
            <w:tcW w:w="1417" w:type="dxa"/>
          </w:tcPr>
          <w:p w:rsidR="00176597" w:rsidRDefault="00176597">
            <w:pPr>
              <w:pStyle w:val="Vakiosisennys"/>
            </w:pPr>
            <w:r>
              <w:t>24.8.2010</w:t>
            </w:r>
          </w:p>
        </w:tc>
        <w:tc>
          <w:tcPr>
            <w:tcW w:w="992" w:type="dxa"/>
          </w:tcPr>
          <w:p w:rsidR="00176597" w:rsidRDefault="00176597">
            <w:pPr>
              <w:pStyle w:val="Vakiosisennys"/>
            </w:pPr>
            <w:r>
              <w:t>TK,TS</w:t>
            </w:r>
          </w:p>
        </w:tc>
        <w:tc>
          <w:tcPr>
            <w:tcW w:w="5954" w:type="dxa"/>
          </w:tcPr>
          <w:p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trPr>
          <w:cantSplit/>
        </w:trPr>
        <w:tc>
          <w:tcPr>
            <w:tcW w:w="1101" w:type="dxa"/>
          </w:tcPr>
          <w:p w:rsidR="00ED2479" w:rsidRDefault="00ED2479">
            <w:pPr>
              <w:pStyle w:val="Vakiosisennys"/>
            </w:pPr>
            <w:r>
              <w:t>1.31</w:t>
            </w:r>
          </w:p>
        </w:tc>
        <w:tc>
          <w:tcPr>
            <w:tcW w:w="1417" w:type="dxa"/>
          </w:tcPr>
          <w:p w:rsidR="00ED2479" w:rsidRDefault="00ED2479">
            <w:pPr>
              <w:pStyle w:val="Vakiosisennys"/>
            </w:pPr>
            <w:r>
              <w:t>24.8.2010</w:t>
            </w:r>
          </w:p>
        </w:tc>
        <w:tc>
          <w:tcPr>
            <w:tcW w:w="992" w:type="dxa"/>
          </w:tcPr>
          <w:p w:rsidR="00ED2479" w:rsidRDefault="00ED2479">
            <w:pPr>
              <w:pStyle w:val="Vakiosisennys"/>
            </w:pPr>
            <w:r>
              <w:t>TK</w:t>
            </w:r>
          </w:p>
        </w:tc>
        <w:tc>
          <w:tcPr>
            <w:tcW w:w="5954" w:type="dxa"/>
          </w:tcPr>
          <w:p w:rsidR="00ED2479" w:rsidRDefault="00ED2479" w:rsidP="009A3812">
            <w:pPr>
              <w:pStyle w:val="Vakiosisennys"/>
            </w:pPr>
            <w:r>
              <w:t>Teknisen komitean 24.8.2010 käsittelyn mukaiset tarkennukset</w:t>
            </w:r>
          </w:p>
        </w:tc>
      </w:tr>
      <w:tr w:rsidR="00792126">
        <w:trPr>
          <w:cantSplit/>
        </w:trPr>
        <w:tc>
          <w:tcPr>
            <w:tcW w:w="1101" w:type="dxa"/>
          </w:tcPr>
          <w:p w:rsidR="00792126" w:rsidRDefault="00792126">
            <w:pPr>
              <w:pStyle w:val="Vakiosisennys"/>
            </w:pPr>
            <w:r>
              <w:t>1.32</w:t>
            </w:r>
          </w:p>
        </w:tc>
        <w:tc>
          <w:tcPr>
            <w:tcW w:w="1417" w:type="dxa"/>
          </w:tcPr>
          <w:p w:rsidR="00792126" w:rsidRDefault="00792126">
            <w:pPr>
              <w:pStyle w:val="Vakiosisennys"/>
            </w:pPr>
            <w:r>
              <w:t>1.11.2013</w:t>
            </w:r>
          </w:p>
        </w:tc>
        <w:tc>
          <w:tcPr>
            <w:tcW w:w="992" w:type="dxa"/>
          </w:tcPr>
          <w:p w:rsidR="00792126" w:rsidRDefault="00792126">
            <w:pPr>
              <w:pStyle w:val="Vakiosisennys"/>
            </w:pPr>
            <w:r>
              <w:t>Kela</w:t>
            </w:r>
          </w:p>
        </w:tc>
        <w:tc>
          <w:tcPr>
            <w:tcW w:w="5954" w:type="dxa"/>
          </w:tcPr>
          <w:p w:rsidR="00792126" w:rsidRDefault="00792126" w:rsidP="009A3812">
            <w:pPr>
              <w:pStyle w:val="Vakiosisennys"/>
            </w:pPr>
            <w:r>
              <w:t>Teknisen komitean 08/2013 käsittelyn mukaiset tarkennukset kappaleeseen 3.11.</w:t>
            </w:r>
          </w:p>
        </w:tc>
      </w:tr>
      <w:tr w:rsidR="0019326E">
        <w:trPr>
          <w:cantSplit/>
        </w:trPr>
        <w:tc>
          <w:tcPr>
            <w:tcW w:w="1101" w:type="dxa"/>
          </w:tcPr>
          <w:p w:rsidR="0019326E" w:rsidRDefault="00454745">
            <w:pPr>
              <w:pStyle w:val="Vakiosisennys"/>
            </w:pPr>
            <w:r>
              <w:t>1.40</w:t>
            </w:r>
          </w:p>
        </w:tc>
        <w:tc>
          <w:tcPr>
            <w:tcW w:w="1417" w:type="dxa"/>
          </w:tcPr>
          <w:p w:rsidR="0019326E" w:rsidRDefault="000B386E">
            <w:pPr>
              <w:pStyle w:val="Vakiosisennys"/>
            </w:pPr>
            <w:r>
              <w:t>13.2.2015</w:t>
            </w:r>
          </w:p>
        </w:tc>
        <w:tc>
          <w:tcPr>
            <w:tcW w:w="992" w:type="dxa"/>
          </w:tcPr>
          <w:p w:rsidR="0019326E" w:rsidRDefault="0019326E">
            <w:pPr>
              <w:pStyle w:val="Vakiosisennys"/>
            </w:pPr>
            <w:r>
              <w:t>Kela</w:t>
            </w:r>
          </w:p>
        </w:tc>
        <w:tc>
          <w:tcPr>
            <w:tcW w:w="5954" w:type="dxa"/>
          </w:tcPr>
          <w:p w:rsidR="001C4965" w:rsidRDefault="001C4965" w:rsidP="009A3812">
            <w:pPr>
              <w:pStyle w:val="Vakiosisennys"/>
            </w:pPr>
            <w:r>
              <w:t>Kpl 3.3 täsmennetty koodattujen tietojen attribuuttien pakollisuuksia.</w:t>
            </w:r>
          </w:p>
          <w:p w:rsidR="001C4965" w:rsidRDefault="001C4965" w:rsidP="00506B94"/>
          <w:p w:rsidR="001C4965" w:rsidRDefault="001C4965" w:rsidP="00506B94">
            <w:r>
              <w:t>Kpl 3.13 lisä</w:t>
            </w:r>
            <w:r w:rsidR="004407ED">
              <w:t>tty UTC-aikavyöhyketiedon käytön ottaminen mukaan minuutin ja sekunnin tarkkuudella oleviin aikoihin. Myös 24:00:00 ajan käyttö kielletty.</w:t>
            </w:r>
          </w:p>
          <w:p w:rsidR="001C4965" w:rsidRPr="001C4965" w:rsidRDefault="001C4965" w:rsidP="00506B94"/>
          <w:p w:rsidR="0019326E" w:rsidRDefault="0019326E" w:rsidP="009A3812">
            <w:pPr>
              <w:pStyle w:val="Vakiosisennys"/>
            </w:pPr>
            <w:r>
              <w:t>Kpl 3.11 tarkennus tyhjästä unit-attribuutista xml:ssä.</w:t>
            </w:r>
          </w:p>
          <w:p w:rsidR="0019326E" w:rsidRPr="0019326E" w:rsidRDefault="0019326E" w:rsidP="00506B94"/>
        </w:tc>
      </w:tr>
      <w:tr w:rsidR="00E63884">
        <w:trPr>
          <w:cantSplit/>
          <w:ins w:id="15" w:author="Tekijä"/>
        </w:trPr>
        <w:tc>
          <w:tcPr>
            <w:tcW w:w="1101" w:type="dxa"/>
          </w:tcPr>
          <w:p w:rsidR="00E63884" w:rsidRDefault="00E63884">
            <w:pPr>
              <w:pStyle w:val="Vakiosisennys"/>
              <w:rPr>
                <w:ins w:id="16" w:author="Tekijä"/>
              </w:rPr>
            </w:pPr>
            <w:ins w:id="17" w:author="Tekijä">
              <w:r>
                <w:t>1.41</w:t>
              </w:r>
            </w:ins>
          </w:p>
        </w:tc>
        <w:tc>
          <w:tcPr>
            <w:tcW w:w="1417" w:type="dxa"/>
          </w:tcPr>
          <w:p w:rsidR="00E63884" w:rsidRDefault="00E63884">
            <w:pPr>
              <w:pStyle w:val="Vakiosisennys"/>
              <w:rPr>
                <w:ins w:id="18" w:author="Tekijä"/>
              </w:rPr>
            </w:pPr>
            <w:ins w:id="19" w:author="Tekijä">
              <w:r>
                <w:t>25.6.2015</w:t>
              </w:r>
            </w:ins>
          </w:p>
        </w:tc>
        <w:tc>
          <w:tcPr>
            <w:tcW w:w="992" w:type="dxa"/>
          </w:tcPr>
          <w:p w:rsidR="00E63884" w:rsidRDefault="00E63884">
            <w:pPr>
              <w:pStyle w:val="Vakiosisennys"/>
              <w:rPr>
                <w:ins w:id="20" w:author="Tekijä"/>
              </w:rPr>
            </w:pPr>
            <w:ins w:id="21" w:author="Tekijä">
              <w:r>
                <w:t>Kela</w:t>
              </w:r>
            </w:ins>
          </w:p>
        </w:tc>
        <w:tc>
          <w:tcPr>
            <w:tcW w:w="5954" w:type="dxa"/>
          </w:tcPr>
          <w:p w:rsidR="00F909AB" w:rsidRDefault="00F909AB" w:rsidP="009A3812">
            <w:pPr>
              <w:pStyle w:val="Vakiosisennys"/>
              <w:rPr>
                <w:ins w:id="22" w:author="Tekijä"/>
              </w:rPr>
            </w:pPr>
            <w:ins w:id="23" w:author="Tekijä">
              <w:r>
                <w:t xml:space="preserve">Kpl 3.3 </w:t>
              </w:r>
            </w:ins>
          </w:p>
          <w:p w:rsidR="00E63884" w:rsidRDefault="00F909AB" w:rsidP="00900C95">
            <w:pPr>
              <w:pStyle w:val="Vakiosisennys"/>
              <w:numPr>
                <w:ilvl w:val="0"/>
                <w:numId w:val="24"/>
              </w:numPr>
              <w:rPr>
                <w:ins w:id="24" w:author="Tekijä"/>
              </w:rPr>
              <w:pPrChange w:id="25" w:author="Tekijä">
                <w:pPr>
                  <w:pStyle w:val="Vakiosisennys"/>
                </w:pPr>
              </w:pPrChange>
            </w:pPr>
            <w:ins w:id="26" w:author="Tekijä">
              <w:r>
                <w:t xml:space="preserve">täsmennetty CV tietotyypin originalText:in käyttöä. </w:t>
              </w:r>
            </w:ins>
          </w:p>
          <w:p w:rsidR="00F909AB" w:rsidRDefault="00F909AB" w:rsidP="00900C95">
            <w:pPr>
              <w:numPr>
                <w:ilvl w:val="0"/>
                <w:numId w:val="24"/>
              </w:numPr>
              <w:rPr>
                <w:ins w:id="27" w:author="Tekijä"/>
              </w:rPr>
              <w:pPrChange w:id="28" w:author="Tekijä">
                <w:pPr>
                  <w:pStyle w:val="Vakiosisennys"/>
                </w:pPr>
              </w:pPrChange>
            </w:pPr>
            <w:ins w:id="29" w:author="Tekijä">
              <w:r>
                <w:t>täsmennetty CV ja muiden luokitustyyppisten attbuuttien osalta niiden käyttöä tilanteessa, jossa luokitus ei ole saatavilla koodistopalvelusta.</w:t>
              </w:r>
            </w:ins>
          </w:p>
          <w:p w:rsidR="00F909AB" w:rsidRDefault="00F909AB" w:rsidP="00900C95">
            <w:pPr>
              <w:numPr>
                <w:ilvl w:val="0"/>
                <w:numId w:val="24"/>
              </w:numPr>
              <w:rPr>
                <w:ins w:id="30" w:author="Tekijä"/>
              </w:rPr>
              <w:pPrChange w:id="31" w:author="Tekijä">
                <w:pPr>
                  <w:pStyle w:val="Vakiosisennys"/>
                </w:pPr>
              </w:pPrChange>
            </w:pPr>
            <w:ins w:id="32" w:author="Tekijä">
              <w:r>
                <w:t>koodisto puuttumisen ohjeeseen vaihdettu oikea nullFlavor arvo (OHT -&gt; NA)</w:t>
              </w:r>
            </w:ins>
          </w:p>
          <w:p w:rsidR="00F909AB" w:rsidRDefault="00F909AB" w:rsidP="00900C95">
            <w:pPr>
              <w:rPr>
                <w:ins w:id="33" w:author="Tekijä"/>
              </w:rPr>
              <w:pPrChange w:id="34" w:author="Tekijä">
                <w:pPr>
                  <w:pStyle w:val="Vakiosisennys"/>
                </w:pPr>
              </w:pPrChange>
            </w:pPr>
            <w:ins w:id="35" w:author="Tekijä">
              <w:r>
                <w:t>Kpl 3.4</w:t>
              </w:r>
            </w:ins>
          </w:p>
          <w:p w:rsidR="00F909AB" w:rsidRDefault="00F909AB" w:rsidP="00900C95">
            <w:pPr>
              <w:numPr>
                <w:ilvl w:val="0"/>
                <w:numId w:val="24"/>
              </w:numPr>
              <w:rPr>
                <w:ins w:id="36" w:author="Tekijä"/>
              </w:rPr>
              <w:pPrChange w:id="37" w:author="Tekijä">
                <w:pPr>
                  <w:pStyle w:val="Vakiosisennys"/>
                </w:pPr>
              </w:pPrChange>
            </w:pPr>
            <w:ins w:id="38" w:author="Tekijä">
              <w:r>
                <w:t>täsmennetty luokitustyyppisten attbuuttien osalta niiden käyttöä</w:t>
              </w:r>
            </w:ins>
          </w:p>
          <w:p w:rsidR="00F909AB" w:rsidRDefault="00F909AB" w:rsidP="00900C95">
            <w:pPr>
              <w:rPr>
                <w:ins w:id="39" w:author="Tekijä"/>
              </w:rPr>
              <w:pPrChange w:id="40" w:author="Tekijä">
                <w:pPr>
                  <w:pStyle w:val="Vakiosisennys"/>
                </w:pPr>
              </w:pPrChange>
            </w:pPr>
            <w:ins w:id="41" w:author="Tekijä">
              <w:r>
                <w:t>Kpl 3.5</w:t>
              </w:r>
            </w:ins>
          </w:p>
          <w:p w:rsidR="00F909AB" w:rsidRPr="00F909AB" w:rsidRDefault="00F909AB" w:rsidP="00900C95">
            <w:pPr>
              <w:numPr>
                <w:ilvl w:val="0"/>
                <w:numId w:val="24"/>
              </w:numPr>
              <w:rPr>
                <w:ins w:id="42" w:author="Tekijä"/>
              </w:rPr>
              <w:pPrChange w:id="43" w:author="Tekijä">
                <w:pPr>
                  <w:pStyle w:val="Vakiosisennys"/>
                </w:pPr>
              </w:pPrChange>
            </w:pPr>
            <w:ins w:id="44" w:author="Tekijä">
              <w:r>
                <w:t>täsmennetty CS tietotyypin sallittua käyttötapaa</w:t>
              </w:r>
            </w:ins>
          </w:p>
        </w:tc>
      </w:tr>
    </w:tbl>
    <w:p w:rsidR="000F4A9C" w:rsidRDefault="000F4A9C">
      <w:pPr>
        <w:pStyle w:val="Vakiosisennys"/>
        <w:outlineLvl w:val="0"/>
        <w:rPr>
          <w:rFonts w:ascii="ICL Classical Garamond" w:hAnsi="ICL Classical Garamond"/>
        </w:rPr>
      </w:pPr>
    </w:p>
    <w:p w:rsidR="000F4A9C" w:rsidRDefault="000F4A9C">
      <w:r>
        <w:t>AVE = Ari Vähä-Erkkilä / Prime Solutions Oy</w:t>
      </w:r>
    </w:p>
    <w:p w:rsidR="000F4A9C" w:rsidRDefault="000F4A9C">
      <w:r>
        <w:t>TK = Timo Kaskinen / Itella Information Oy , Salivirta Oy</w:t>
      </w:r>
    </w:p>
    <w:p w:rsidR="00176597" w:rsidRDefault="00176597">
      <w:r>
        <w:t>TS = Timo Siira, Salivirta Oy</w:t>
      </w:r>
    </w:p>
    <w:p w:rsidR="000F4A9C" w:rsidRDefault="000F4A9C">
      <w:r>
        <w:t>EE=Esko Eloranta, Tietotarha</w:t>
      </w:r>
    </w:p>
    <w:p w:rsidR="00792126" w:rsidRDefault="00792126">
      <w:r>
        <w:t>Kela=Mika Tuomainen, Pekka Rinne, Marko Jalonen</w:t>
      </w:r>
    </w:p>
    <w:p w:rsidR="000F4A9C" w:rsidRDefault="000F4A9C">
      <w:r>
        <w:br w:type="page"/>
      </w:r>
    </w:p>
    <w:p w:rsidR="000F4A9C" w:rsidRDefault="000F4A9C">
      <w:pPr>
        <w:jc w:val="center"/>
        <w:outlineLvl w:val="0"/>
      </w:pPr>
      <w:bookmarkStart w:id="45" w:name="_Toc32384907"/>
      <w:bookmarkStart w:id="46" w:name="_Toc33328968"/>
      <w:bookmarkStart w:id="47" w:name="_Toc371067513"/>
      <w:r>
        <w:rPr>
          <w:b/>
          <w:sz w:val="32"/>
        </w:rPr>
        <w:t>SISÄLLYSLUETTELO</w:t>
      </w:r>
      <w:bookmarkEnd w:id="45"/>
      <w:bookmarkEnd w:id="46"/>
      <w:bookmarkEnd w:id="47"/>
    </w:p>
    <w:p w:rsidR="009C39C2" w:rsidRPr="006211F3" w:rsidRDefault="000F4A9C">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hyperlink w:anchor="_Toc371067511" w:history="1">
        <w:r w:rsidR="009C39C2" w:rsidRPr="00EC1BBA">
          <w:rPr>
            <w:rStyle w:val="Hyperlinkki"/>
            <w:bCs/>
            <w:noProof/>
          </w:rPr>
          <w:t>TIETOTYYPIT</w:t>
        </w:r>
        <w:r w:rsidR="009C39C2">
          <w:rPr>
            <w:noProof/>
            <w:webHidden/>
          </w:rPr>
          <w:tab/>
        </w:r>
        <w:r w:rsidR="009C39C2">
          <w:rPr>
            <w:noProof/>
            <w:webHidden/>
          </w:rPr>
          <w:fldChar w:fldCharType="begin"/>
        </w:r>
        <w:r w:rsidR="009C39C2">
          <w:rPr>
            <w:noProof/>
            <w:webHidden/>
          </w:rPr>
          <w:instrText xml:space="preserve"> PAGEREF _Toc371067511 \h </w:instrText>
        </w:r>
        <w:r w:rsidR="009C39C2">
          <w:rPr>
            <w:noProof/>
            <w:webHidden/>
          </w:rPr>
        </w:r>
        <w:r w:rsidR="009C39C2">
          <w:rPr>
            <w:noProof/>
            <w:webHidden/>
          </w:rPr>
          <w:fldChar w:fldCharType="separate"/>
        </w:r>
        <w:r w:rsidR="009C39C2">
          <w:rPr>
            <w:noProof/>
            <w:webHidden/>
          </w:rPr>
          <w:t>1</w:t>
        </w:r>
        <w:r w:rsidR="009C39C2">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2" w:history="1">
        <w:r w:rsidRPr="00EC1BBA">
          <w:rPr>
            <w:rStyle w:val="Hyperlinkki"/>
            <w:noProof/>
          </w:rPr>
          <w:t>Versiohistoria:</w:t>
        </w:r>
        <w:r>
          <w:rPr>
            <w:noProof/>
            <w:webHidden/>
          </w:rPr>
          <w:tab/>
        </w:r>
        <w:r>
          <w:rPr>
            <w:noProof/>
            <w:webHidden/>
          </w:rPr>
          <w:fldChar w:fldCharType="begin"/>
        </w:r>
        <w:r>
          <w:rPr>
            <w:noProof/>
            <w:webHidden/>
          </w:rPr>
          <w:instrText xml:space="preserve"> PAGEREF _Toc371067512 \h </w:instrText>
        </w:r>
        <w:r>
          <w:rPr>
            <w:noProof/>
            <w:webHidden/>
          </w:rPr>
        </w:r>
        <w:r>
          <w:rPr>
            <w:noProof/>
            <w:webHidden/>
          </w:rPr>
          <w:fldChar w:fldCharType="separate"/>
        </w:r>
        <w:r>
          <w:rPr>
            <w:noProof/>
            <w:webHidden/>
          </w:rPr>
          <w:t>2</w:t>
        </w:r>
        <w:r>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3" w:history="1">
        <w:r w:rsidRPr="00EC1BBA">
          <w:rPr>
            <w:rStyle w:val="Hyperlinkki"/>
            <w:noProof/>
          </w:rPr>
          <w:t>SISÄLLYSLUETTELO</w:t>
        </w:r>
        <w:r>
          <w:rPr>
            <w:noProof/>
            <w:webHidden/>
          </w:rPr>
          <w:tab/>
        </w:r>
        <w:r>
          <w:rPr>
            <w:noProof/>
            <w:webHidden/>
          </w:rPr>
          <w:fldChar w:fldCharType="begin"/>
        </w:r>
        <w:r>
          <w:rPr>
            <w:noProof/>
            <w:webHidden/>
          </w:rPr>
          <w:instrText xml:space="preserve"> PAGEREF _Toc371067513 \h </w:instrText>
        </w:r>
        <w:r>
          <w:rPr>
            <w:noProof/>
            <w:webHidden/>
          </w:rPr>
        </w:r>
        <w:r>
          <w:rPr>
            <w:noProof/>
            <w:webHidden/>
          </w:rPr>
          <w:fldChar w:fldCharType="separate"/>
        </w:r>
        <w:r>
          <w:rPr>
            <w:noProof/>
            <w:webHidden/>
          </w:rPr>
          <w:t>4</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4" w:history="1">
        <w:r w:rsidRPr="00EC1BBA">
          <w:rPr>
            <w:rStyle w:val="Hyperlinkki"/>
            <w:noProof/>
          </w:rPr>
          <w:t>1.</w:t>
        </w:r>
        <w:r w:rsidRPr="006211F3">
          <w:rPr>
            <w:rFonts w:ascii="Calibri" w:hAnsi="Calibri"/>
            <w:b w:val="0"/>
            <w:caps w:val="0"/>
            <w:noProof/>
            <w:sz w:val="22"/>
            <w:szCs w:val="22"/>
            <w:lang w:eastAsia="fi-FI"/>
          </w:rPr>
          <w:tab/>
        </w:r>
        <w:r w:rsidRPr="00EC1BBA">
          <w:rPr>
            <w:rStyle w:val="Hyperlinkki"/>
            <w:noProof/>
          </w:rPr>
          <w:t>Johdanto</w:t>
        </w:r>
        <w:r>
          <w:rPr>
            <w:noProof/>
            <w:webHidden/>
          </w:rPr>
          <w:tab/>
        </w:r>
        <w:r>
          <w:rPr>
            <w:noProof/>
            <w:webHidden/>
          </w:rPr>
          <w:fldChar w:fldCharType="begin"/>
        </w:r>
        <w:r>
          <w:rPr>
            <w:noProof/>
            <w:webHidden/>
          </w:rPr>
          <w:instrText xml:space="preserve"> PAGEREF _Toc371067514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5" w:history="1">
        <w:r w:rsidRPr="00EC1BBA">
          <w:rPr>
            <w:rStyle w:val="Hyperlinkki"/>
            <w:noProof/>
          </w:rPr>
          <w:t>1.1</w:t>
        </w:r>
        <w:r w:rsidRPr="006211F3">
          <w:rPr>
            <w:rFonts w:ascii="Calibri" w:hAnsi="Calibri"/>
            <w:smallCaps w:val="0"/>
            <w:noProof/>
            <w:sz w:val="22"/>
            <w:szCs w:val="22"/>
            <w:lang w:eastAsia="fi-FI"/>
          </w:rPr>
          <w:tab/>
        </w:r>
        <w:r w:rsidRPr="00EC1BBA">
          <w:rPr>
            <w:rStyle w:val="Hyperlinkki"/>
            <w:noProof/>
          </w:rPr>
          <w:t>Mikä on tietotyyppi?</w:t>
        </w:r>
        <w:r>
          <w:rPr>
            <w:noProof/>
            <w:webHidden/>
          </w:rPr>
          <w:tab/>
        </w:r>
        <w:r>
          <w:rPr>
            <w:noProof/>
            <w:webHidden/>
          </w:rPr>
          <w:fldChar w:fldCharType="begin"/>
        </w:r>
        <w:r>
          <w:rPr>
            <w:noProof/>
            <w:webHidden/>
          </w:rPr>
          <w:instrText xml:space="preserve"> PAGEREF _Toc371067515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6" w:history="1">
        <w:r w:rsidRPr="00EC1BBA">
          <w:rPr>
            <w:rStyle w:val="Hyperlinkki"/>
            <w:noProof/>
          </w:rPr>
          <w:t>1.2</w:t>
        </w:r>
        <w:r w:rsidRPr="006211F3">
          <w:rPr>
            <w:rFonts w:ascii="Calibri" w:hAnsi="Calibri"/>
            <w:smallCaps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_Toc371067516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7" w:history="1">
        <w:r w:rsidRPr="00EC1BBA">
          <w:rPr>
            <w:rStyle w:val="Hyperlinkki"/>
            <w:noProof/>
          </w:rPr>
          <w:t>1.3</w:t>
        </w:r>
        <w:r w:rsidRPr="006211F3">
          <w:rPr>
            <w:rFonts w:ascii="Calibri" w:hAnsi="Calibri"/>
            <w:smallCaps w:val="0"/>
            <w:noProof/>
            <w:sz w:val="22"/>
            <w:szCs w:val="22"/>
            <w:lang w:eastAsia="fi-FI"/>
          </w:rPr>
          <w:tab/>
        </w:r>
        <w:r w:rsidRPr="00EC1BBA">
          <w:rPr>
            <w:rStyle w:val="Hyperlinkki"/>
            <w:noProof/>
          </w:rPr>
          <w:t>Viitatut määrittelyt</w:t>
        </w:r>
        <w:r>
          <w:rPr>
            <w:noProof/>
            <w:webHidden/>
          </w:rPr>
          <w:tab/>
        </w:r>
        <w:r>
          <w:rPr>
            <w:noProof/>
            <w:webHidden/>
          </w:rPr>
          <w:fldChar w:fldCharType="begin"/>
        </w:r>
        <w:r>
          <w:rPr>
            <w:noProof/>
            <w:webHidden/>
          </w:rPr>
          <w:instrText xml:space="preserve"> PAGEREF _Toc371067517 \h </w:instrText>
        </w:r>
        <w:r>
          <w:rPr>
            <w:noProof/>
            <w:webHidden/>
          </w:rPr>
        </w:r>
        <w:r>
          <w:rPr>
            <w:noProof/>
            <w:webHidden/>
          </w:rPr>
          <w:fldChar w:fldCharType="separate"/>
        </w:r>
        <w:r>
          <w:rPr>
            <w:noProof/>
            <w:webHidden/>
          </w:rPr>
          <w:t>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8" w:history="1">
        <w:r w:rsidRPr="00EC1BBA">
          <w:rPr>
            <w:rStyle w:val="Hyperlinkki"/>
            <w:noProof/>
          </w:rPr>
          <w:t>2.</w:t>
        </w:r>
        <w:r w:rsidRPr="006211F3">
          <w:rPr>
            <w:rFonts w:ascii="Calibri" w:hAnsi="Calibri"/>
            <w:b w:val="0"/>
            <w:caps w:val="0"/>
            <w:noProof/>
            <w:sz w:val="22"/>
            <w:szCs w:val="22"/>
            <w:lang w:eastAsia="fi-FI"/>
          </w:rPr>
          <w:tab/>
        </w:r>
        <w:r w:rsidRPr="00EC1BBA">
          <w:rPr>
            <w:rStyle w:val="Hyperlinkki"/>
            <w:noProof/>
          </w:rPr>
          <w:t>PAIKALLISTETUT</w:t>
        </w:r>
        <w:r>
          <w:rPr>
            <w:noProof/>
            <w:webHidden/>
          </w:rPr>
          <w:tab/>
        </w:r>
        <w:r>
          <w:rPr>
            <w:noProof/>
            <w:webHidden/>
          </w:rPr>
          <w:fldChar w:fldCharType="begin"/>
        </w:r>
        <w:r>
          <w:rPr>
            <w:noProof/>
            <w:webHidden/>
          </w:rPr>
          <w:instrText xml:space="preserve"> PAGEREF _Toc371067518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9" w:history="1">
        <w:r w:rsidRPr="00EC1BBA">
          <w:rPr>
            <w:rStyle w:val="Hyperlinkki"/>
            <w:noProof/>
            <w:highlight w:val="white"/>
            <w:lang w:eastAsia="fi-FI"/>
          </w:rPr>
          <w:t>2.1</w:t>
        </w:r>
        <w:r w:rsidRPr="006211F3">
          <w:rPr>
            <w:rFonts w:ascii="Calibri" w:hAnsi="Calibri"/>
            <w:smallCaps w:val="0"/>
            <w:noProof/>
            <w:sz w:val="22"/>
            <w:szCs w:val="22"/>
            <w:lang w:eastAsia="fi-FI"/>
          </w:rPr>
          <w:tab/>
        </w:r>
        <w:r w:rsidRPr="00EC1BBA">
          <w:rPr>
            <w:rStyle w:val="Hyperlinkki"/>
            <w:noProof/>
          </w:rPr>
          <w:t>Nimi - Entity name (EN)</w:t>
        </w:r>
        <w:r>
          <w:rPr>
            <w:noProof/>
            <w:webHidden/>
          </w:rPr>
          <w:tab/>
        </w:r>
        <w:r>
          <w:rPr>
            <w:noProof/>
            <w:webHidden/>
          </w:rPr>
          <w:fldChar w:fldCharType="begin"/>
        </w:r>
        <w:r>
          <w:rPr>
            <w:noProof/>
            <w:webHidden/>
          </w:rPr>
          <w:instrText xml:space="preserve"> PAGEREF _Toc371067519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0" w:history="1">
        <w:r w:rsidRPr="00EC1BBA">
          <w:rPr>
            <w:rStyle w:val="Hyperlinkki"/>
            <w:noProof/>
          </w:rPr>
          <w:t>2.1.1</w:t>
        </w:r>
        <w:r w:rsidRPr="006211F3">
          <w:rPr>
            <w:rFonts w:ascii="Calibri" w:hAnsi="Calibri"/>
            <w:i w:val="0"/>
            <w:noProof/>
            <w:sz w:val="22"/>
            <w:szCs w:val="22"/>
            <w:lang w:eastAsia="fi-FI"/>
          </w:rPr>
          <w:tab/>
        </w:r>
        <w:r w:rsidRPr="00EC1BBA">
          <w:rPr>
            <w:rStyle w:val="Hyperlinkki"/>
            <w:noProof/>
          </w:rPr>
          <w:t>Nimen osa – Entity Part (ENXP)</w:t>
        </w:r>
        <w:r>
          <w:rPr>
            <w:noProof/>
            <w:webHidden/>
          </w:rPr>
          <w:tab/>
        </w:r>
        <w:r>
          <w:rPr>
            <w:noProof/>
            <w:webHidden/>
          </w:rPr>
          <w:fldChar w:fldCharType="begin"/>
        </w:r>
        <w:r>
          <w:rPr>
            <w:noProof/>
            <w:webHidden/>
          </w:rPr>
          <w:instrText xml:space="preserve"> PAGEREF _Toc371067520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1" w:history="1">
        <w:r w:rsidRPr="00EC1BBA">
          <w:rPr>
            <w:rStyle w:val="Hyperlinkki"/>
            <w:noProof/>
          </w:rPr>
          <w:t>2.1.2</w:t>
        </w:r>
        <w:r w:rsidRPr="006211F3">
          <w:rPr>
            <w:rFonts w:ascii="Calibri" w:hAnsi="Calibri"/>
            <w:i w:val="0"/>
            <w:noProof/>
            <w:sz w:val="22"/>
            <w:szCs w:val="22"/>
            <w:lang w:eastAsia="fi-FI"/>
          </w:rPr>
          <w:tab/>
        </w:r>
        <w:r w:rsidRPr="00EC1BBA">
          <w:rPr>
            <w:rStyle w:val="Hyperlinkki"/>
            <w:noProof/>
          </w:rPr>
          <w:t>Yksinkertainen nimi – Trivial Name (TN)</w:t>
        </w:r>
        <w:r>
          <w:rPr>
            <w:noProof/>
            <w:webHidden/>
          </w:rPr>
          <w:tab/>
        </w:r>
        <w:r>
          <w:rPr>
            <w:noProof/>
            <w:webHidden/>
          </w:rPr>
          <w:fldChar w:fldCharType="begin"/>
        </w:r>
        <w:r>
          <w:rPr>
            <w:noProof/>
            <w:webHidden/>
          </w:rPr>
          <w:instrText xml:space="preserve"> PAGEREF _Toc371067521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2" w:history="1">
        <w:r w:rsidRPr="00EC1BBA">
          <w:rPr>
            <w:rStyle w:val="Hyperlinkki"/>
            <w:noProof/>
          </w:rPr>
          <w:t>2.2</w:t>
        </w:r>
        <w:r w:rsidRPr="006211F3">
          <w:rPr>
            <w:rFonts w:ascii="Calibri" w:hAnsi="Calibri"/>
            <w:smallCaps w:val="0"/>
            <w:noProof/>
            <w:sz w:val="22"/>
            <w:szCs w:val="22"/>
            <w:lang w:eastAsia="fi-FI"/>
          </w:rPr>
          <w:tab/>
        </w:r>
        <w:r w:rsidRPr="00EC1BBA">
          <w:rPr>
            <w:rStyle w:val="Hyperlinkki"/>
            <w:noProof/>
          </w:rPr>
          <w:t>Organisaation nimi - Organization name (ON)</w:t>
        </w:r>
        <w:r>
          <w:rPr>
            <w:noProof/>
            <w:webHidden/>
          </w:rPr>
          <w:tab/>
        </w:r>
        <w:r>
          <w:rPr>
            <w:noProof/>
            <w:webHidden/>
          </w:rPr>
          <w:fldChar w:fldCharType="begin"/>
        </w:r>
        <w:r>
          <w:rPr>
            <w:noProof/>
            <w:webHidden/>
          </w:rPr>
          <w:instrText xml:space="preserve"> PAGEREF _Toc371067522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3" w:history="1">
        <w:r w:rsidRPr="00EC1BBA">
          <w:rPr>
            <w:rStyle w:val="Hyperlinkki"/>
            <w:noProof/>
          </w:rPr>
          <w:t>2.2.1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_Toc371067523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4" w:history="1">
        <w:r w:rsidRPr="00EC1BBA">
          <w:rPr>
            <w:rStyle w:val="Hyperlinkki"/>
            <w:noProof/>
          </w:rPr>
          <w:t>2.3</w:t>
        </w:r>
        <w:r w:rsidRPr="006211F3">
          <w:rPr>
            <w:rFonts w:ascii="Calibri" w:hAnsi="Calibri"/>
            <w:smallCaps w:val="0"/>
            <w:noProof/>
            <w:sz w:val="22"/>
            <w:szCs w:val="22"/>
            <w:lang w:eastAsia="fi-FI"/>
          </w:rPr>
          <w:tab/>
        </w:r>
        <w:r w:rsidRPr="00EC1BBA">
          <w:rPr>
            <w:rStyle w:val="Hyperlinkki"/>
            <w:noProof/>
          </w:rPr>
          <w:t>Henkilön nimi - Person name (PN)</w:t>
        </w:r>
        <w:r>
          <w:rPr>
            <w:noProof/>
            <w:webHidden/>
          </w:rPr>
          <w:tab/>
        </w:r>
        <w:r>
          <w:rPr>
            <w:noProof/>
            <w:webHidden/>
          </w:rPr>
          <w:fldChar w:fldCharType="begin"/>
        </w:r>
        <w:r>
          <w:rPr>
            <w:noProof/>
            <w:webHidden/>
          </w:rPr>
          <w:instrText xml:space="preserve"> PAGEREF _Toc371067524 \h </w:instrText>
        </w:r>
        <w:r>
          <w:rPr>
            <w:noProof/>
            <w:webHidden/>
          </w:rPr>
        </w:r>
        <w:r>
          <w:rPr>
            <w:noProof/>
            <w:webHidden/>
          </w:rPr>
          <w:fldChar w:fldCharType="separate"/>
        </w:r>
        <w:r>
          <w:rPr>
            <w:noProof/>
            <w:webHidden/>
          </w:rPr>
          <w:t>10</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5" w:history="1">
        <w:r w:rsidRPr="00EC1BBA">
          <w:rPr>
            <w:rStyle w:val="Hyperlinkki"/>
            <w:noProof/>
          </w:rPr>
          <w:t>2.3.1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_Toc371067525 \h </w:instrText>
        </w:r>
        <w:r>
          <w:rPr>
            <w:noProof/>
            <w:webHidden/>
          </w:rPr>
        </w:r>
        <w:r>
          <w:rPr>
            <w:noProof/>
            <w:webHidden/>
          </w:rPr>
          <w:fldChar w:fldCharType="separate"/>
        </w:r>
        <w:r>
          <w:rPr>
            <w:noProof/>
            <w:webHidden/>
          </w:rPr>
          <w:t>11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6" w:history="1">
        <w:r w:rsidRPr="00EC1BBA">
          <w:rPr>
            <w:rStyle w:val="Hyperlinkki"/>
            <w:noProof/>
          </w:rPr>
          <w:t>2.4</w:t>
        </w:r>
        <w:r w:rsidRPr="006211F3">
          <w:rPr>
            <w:rFonts w:ascii="Calibri" w:hAnsi="Calibri"/>
            <w:smallCaps w:val="0"/>
            <w:noProof/>
            <w:sz w:val="22"/>
            <w:szCs w:val="22"/>
            <w:lang w:eastAsia="fi-FI"/>
          </w:rPr>
          <w:tab/>
        </w:r>
        <w:r w:rsidRPr="00EC1BBA">
          <w:rPr>
            <w:rStyle w:val="Hyperlinkki"/>
            <w:noProof/>
          </w:rPr>
          <w:t>Osoite - Postal address (AD, ADXP)</w:t>
        </w:r>
        <w:r>
          <w:rPr>
            <w:noProof/>
            <w:webHidden/>
          </w:rPr>
          <w:tab/>
        </w:r>
        <w:r>
          <w:rPr>
            <w:noProof/>
            <w:webHidden/>
          </w:rPr>
          <w:fldChar w:fldCharType="begin"/>
        </w:r>
        <w:r>
          <w:rPr>
            <w:noProof/>
            <w:webHidden/>
          </w:rPr>
          <w:instrText xml:space="preserve"> PAGEREF _Toc371067526 \h </w:instrText>
        </w:r>
        <w:r>
          <w:rPr>
            <w:noProof/>
            <w:webHidden/>
          </w:rPr>
        </w:r>
        <w:r>
          <w:rPr>
            <w:noProof/>
            <w:webHidden/>
          </w:rPr>
          <w:fldChar w:fldCharType="separate"/>
        </w:r>
        <w:r>
          <w:rPr>
            <w:noProof/>
            <w:webHidden/>
          </w:rPr>
          <w:t>12</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7" w:history="1">
        <w:r w:rsidRPr="00EC1BBA">
          <w:rPr>
            <w:rStyle w:val="Hyperlinkki"/>
            <w:noProof/>
          </w:rPr>
          <w:t>2.4.1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_Toc371067527 \h </w:instrText>
        </w:r>
        <w:r>
          <w:rPr>
            <w:noProof/>
            <w:webHidden/>
          </w:rPr>
        </w:r>
        <w:r>
          <w:rPr>
            <w:noProof/>
            <w:webHidden/>
          </w:rPr>
          <w:fldChar w:fldCharType="separate"/>
        </w:r>
        <w:r>
          <w:rPr>
            <w:noProof/>
            <w:webHidden/>
          </w:rPr>
          <w:t>14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8" w:history="1">
        <w:r w:rsidRPr="00EC1BBA">
          <w:rPr>
            <w:rStyle w:val="Hyperlinkki"/>
            <w:noProof/>
          </w:rPr>
          <w:t>2.5</w:t>
        </w:r>
        <w:r w:rsidRPr="006211F3">
          <w:rPr>
            <w:rFonts w:ascii="Calibri" w:hAnsi="Calibri"/>
            <w:smallCaps w:val="0"/>
            <w:noProof/>
            <w:sz w:val="22"/>
            <w:szCs w:val="22"/>
            <w:lang w:eastAsia="fi-FI"/>
          </w:rPr>
          <w:tab/>
        </w:r>
        <w:r w:rsidRPr="00EC1BBA">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_Toc371067528 \h </w:instrText>
        </w:r>
        <w:r>
          <w:rPr>
            <w:noProof/>
            <w:webHidden/>
          </w:rPr>
        </w:r>
        <w:r>
          <w:rPr>
            <w:noProof/>
            <w:webHidden/>
          </w:rPr>
          <w:fldChar w:fldCharType="separate"/>
        </w:r>
        <w:r>
          <w:rPr>
            <w:noProof/>
            <w:webHidden/>
          </w:rPr>
          <w:t>15</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9" w:history="1">
        <w:r w:rsidRPr="00EC1BBA">
          <w:rPr>
            <w:rStyle w:val="Hyperlinkki"/>
            <w:noProof/>
          </w:rPr>
          <w:t>2.5.1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_Toc371067529 \h </w:instrText>
        </w:r>
        <w:r>
          <w:rPr>
            <w:noProof/>
            <w:webHidden/>
          </w:rPr>
        </w:r>
        <w:r>
          <w:rPr>
            <w:noProof/>
            <w:webHidden/>
          </w:rPr>
          <w:fldChar w:fldCharType="separate"/>
        </w:r>
        <w:r>
          <w:rPr>
            <w:noProof/>
            <w:webHidden/>
          </w:rPr>
          <w:t>16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0" w:history="1">
        <w:r w:rsidRPr="00EC1BBA">
          <w:rPr>
            <w:rStyle w:val="Hyperlinkki"/>
            <w:noProof/>
          </w:rPr>
          <w:t>2.6</w:t>
        </w:r>
        <w:r w:rsidRPr="006211F3">
          <w:rPr>
            <w:rFonts w:ascii="Calibri" w:hAnsi="Calibri"/>
            <w:smallCaps w:val="0"/>
            <w:noProof/>
            <w:sz w:val="22"/>
            <w:szCs w:val="22"/>
            <w:lang w:eastAsia="fi-FI"/>
          </w:rPr>
          <w:tab/>
        </w:r>
        <w:r w:rsidRPr="00EC1BBA">
          <w:rPr>
            <w:rStyle w:val="Hyperlinkki"/>
            <w:noProof/>
          </w:rPr>
          <w:t>Tunniste - Instance identifier (II)</w:t>
        </w:r>
        <w:r>
          <w:rPr>
            <w:noProof/>
            <w:webHidden/>
          </w:rPr>
          <w:tab/>
        </w:r>
        <w:r>
          <w:rPr>
            <w:noProof/>
            <w:webHidden/>
          </w:rPr>
          <w:fldChar w:fldCharType="begin"/>
        </w:r>
        <w:r>
          <w:rPr>
            <w:noProof/>
            <w:webHidden/>
          </w:rPr>
          <w:instrText xml:space="preserve"> PAGEREF _Toc371067530 \h </w:instrText>
        </w:r>
        <w:r>
          <w:rPr>
            <w:noProof/>
            <w:webHidden/>
          </w:rPr>
        </w:r>
        <w:r>
          <w:rPr>
            <w:noProof/>
            <w:webHidden/>
          </w:rPr>
          <w:fldChar w:fldCharType="separate"/>
        </w:r>
        <w:r>
          <w:rPr>
            <w:noProof/>
            <w:webHidden/>
          </w:rPr>
          <w:t>17</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1" w:history="1">
        <w:r w:rsidRPr="00EC1BBA">
          <w:rPr>
            <w:rStyle w:val="Hyperlinkki"/>
            <w:noProof/>
          </w:rPr>
          <w:t>2.6.1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_Toc371067531 \h </w:instrText>
        </w:r>
        <w:r>
          <w:rPr>
            <w:noProof/>
            <w:webHidden/>
          </w:rPr>
        </w:r>
        <w:r>
          <w:rPr>
            <w:noProof/>
            <w:webHidden/>
          </w:rPr>
          <w:fldChar w:fldCharType="separate"/>
        </w:r>
        <w:r>
          <w:rPr>
            <w:noProof/>
            <w:webHidden/>
          </w:rPr>
          <w:t>18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2" w:history="1">
        <w:r w:rsidRPr="00EC1BBA">
          <w:rPr>
            <w:rStyle w:val="Hyperlinkki"/>
            <w:noProof/>
          </w:rPr>
          <w:t>2.7</w:t>
        </w:r>
        <w:r w:rsidRPr="006211F3">
          <w:rPr>
            <w:rFonts w:ascii="Calibri" w:hAnsi="Calibri"/>
            <w:smallCaps w:val="0"/>
            <w:noProof/>
            <w:sz w:val="22"/>
            <w:szCs w:val="22"/>
            <w:lang w:eastAsia="fi-FI"/>
          </w:rPr>
          <w:tab/>
        </w:r>
        <w:r w:rsidRPr="00EC1BBA">
          <w:rPr>
            <w:rStyle w:val="Hyperlinkki"/>
            <w:noProof/>
          </w:rPr>
          <w:t>NullFlavor – NULL-arvo</w:t>
        </w:r>
        <w:r>
          <w:rPr>
            <w:noProof/>
            <w:webHidden/>
          </w:rPr>
          <w:tab/>
        </w:r>
        <w:r>
          <w:rPr>
            <w:noProof/>
            <w:webHidden/>
          </w:rPr>
          <w:fldChar w:fldCharType="begin"/>
        </w:r>
        <w:r>
          <w:rPr>
            <w:noProof/>
            <w:webHidden/>
          </w:rPr>
          <w:instrText xml:space="preserve"> PAGEREF _Toc371067532 \h </w:instrText>
        </w:r>
        <w:r>
          <w:rPr>
            <w:noProof/>
            <w:webHidden/>
          </w:rPr>
        </w:r>
        <w:r>
          <w:rPr>
            <w:noProof/>
            <w:webHidden/>
          </w:rPr>
          <w:fldChar w:fldCharType="separate"/>
        </w:r>
        <w:r>
          <w:rPr>
            <w:noProof/>
            <w:webHidden/>
          </w:rPr>
          <w:t>19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3" w:history="1">
        <w:r w:rsidRPr="00EC1BBA">
          <w:rPr>
            <w:rStyle w:val="Hyperlinkki"/>
            <w:noProof/>
          </w:rPr>
          <w:t>2.7.1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_Toc371067533 \h </w:instrText>
        </w:r>
        <w:r>
          <w:rPr>
            <w:noProof/>
            <w:webHidden/>
          </w:rPr>
        </w:r>
        <w:r>
          <w:rPr>
            <w:noProof/>
            <w:webHidden/>
          </w:rPr>
          <w:fldChar w:fldCharType="separate"/>
        </w:r>
        <w:r>
          <w:rPr>
            <w:noProof/>
            <w:webHidden/>
          </w:rPr>
          <w:t>20</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34" w:history="1">
        <w:r w:rsidRPr="00EC1BBA">
          <w:rPr>
            <w:rStyle w:val="Hyperlinkki"/>
            <w:noProof/>
          </w:rPr>
          <w:t>3.</w:t>
        </w:r>
        <w:r w:rsidRPr="006211F3">
          <w:rPr>
            <w:rFonts w:ascii="Calibri" w:hAnsi="Calibri"/>
            <w:b w:val="0"/>
            <w:caps w:val="0"/>
            <w:noProof/>
            <w:sz w:val="22"/>
            <w:szCs w:val="22"/>
            <w:lang w:eastAsia="fi-FI"/>
          </w:rPr>
          <w:tab/>
        </w:r>
        <w:r w:rsidRPr="00EC1BBA">
          <w:rPr>
            <w:rStyle w:val="Hyperlinkki"/>
            <w:noProof/>
          </w:rPr>
          <w:t>DOKUMENTOIDUT</w:t>
        </w:r>
        <w:r>
          <w:rPr>
            <w:noProof/>
            <w:webHidden/>
          </w:rPr>
          <w:tab/>
        </w:r>
        <w:r>
          <w:rPr>
            <w:noProof/>
            <w:webHidden/>
          </w:rPr>
          <w:fldChar w:fldCharType="begin"/>
        </w:r>
        <w:r>
          <w:rPr>
            <w:noProof/>
            <w:webHidden/>
          </w:rPr>
          <w:instrText xml:space="preserve"> PAGEREF _Toc371067534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5" w:history="1">
        <w:r w:rsidRPr="00EC1BBA">
          <w:rPr>
            <w:rStyle w:val="Hyperlinkki"/>
            <w:noProof/>
          </w:rPr>
          <w:t>3.1</w:t>
        </w:r>
        <w:r w:rsidRPr="006211F3">
          <w:rPr>
            <w:rFonts w:ascii="Calibri" w:hAnsi="Calibri"/>
            <w:smallCaps w:val="0"/>
            <w:noProof/>
            <w:sz w:val="22"/>
            <w:szCs w:val="22"/>
            <w:lang w:eastAsia="fi-FI"/>
          </w:rPr>
          <w:tab/>
        </w:r>
        <w:r w:rsidRPr="00EC1BBA">
          <w:rPr>
            <w:rStyle w:val="Hyperlinkki"/>
            <w:noProof/>
          </w:rPr>
          <w:t>Boolean (BL), BooleanNonNull (BN)</w:t>
        </w:r>
        <w:r>
          <w:rPr>
            <w:noProof/>
            <w:webHidden/>
          </w:rPr>
          <w:tab/>
        </w:r>
        <w:r>
          <w:rPr>
            <w:noProof/>
            <w:webHidden/>
          </w:rPr>
          <w:fldChar w:fldCharType="begin"/>
        </w:r>
        <w:r>
          <w:rPr>
            <w:noProof/>
            <w:webHidden/>
          </w:rPr>
          <w:instrText xml:space="preserve"> PAGEREF _Toc371067535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6" w:history="1">
        <w:r w:rsidRPr="00EC1BBA">
          <w:rPr>
            <w:rStyle w:val="Hyperlinkki"/>
            <w:noProof/>
          </w:rPr>
          <w:t>3.2</w:t>
        </w:r>
        <w:r w:rsidRPr="006211F3">
          <w:rPr>
            <w:rFonts w:ascii="Calibri" w:hAnsi="Calibri"/>
            <w:smallCaps w:val="0"/>
            <w:noProof/>
            <w:sz w:val="22"/>
            <w:szCs w:val="22"/>
            <w:lang w:eastAsia="fi-FI"/>
          </w:rPr>
          <w:tab/>
        </w:r>
        <w:r w:rsidRPr="00EC1BBA">
          <w:rPr>
            <w:rStyle w:val="Hyperlinkki"/>
            <w:noProof/>
          </w:rPr>
          <w:t>Merkkijono - Character string (ST)</w:t>
        </w:r>
        <w:r>
          <w:rPr>
            <w:noProof/>
            <w:webHidden/>
          </w:rPr>
          <w:tab/>
        </w:r>
        <w:r>
          <w:rPr>
            <w:noProof/>
            <w:webHidden/>
          </w:rPr>
          <w:fldChar w:fldCharType="begin"/>
        </w:r>
        <w:r>
          <w:rPr>
            <w:noProof/>
            <w:webHidden/>
          </w:rPr>
          <w:instrText xml:space="preserve"> PAGEREF _Toc371067536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7" w:history="1">
        <w:r w:rsidRPr="00EC1BBA">
          <w:rPr>
            <w:rStyle w:val="Hyperlinkki"/>
            <w:noProof/>
          </w:rPr>
          <w:t>3.3</w:t>
        </w:r>
        <w:r w:rsidRPr="006211F3">
          <w:rPr>
            <w:rFonts w:ascii="Calibri" w:hAnsi="Calibri"/>
            <w:smallCaps w:val="0"/>
            <w:noProof/>
            <w:sz w:val="22"/>
            <w:szCs w:val="22"/>
            <w:lang w:eastAsia="fi-FI"/>
          </w:rPr>
          <w:tab/>
        </w:r>
        <w:r w:rsidRPr="00EC1BBA">
          <w:rPr>
            <w:rStyle w:val="Hyperlinkki"/>
            <w:noProof/>
          </w:rPr>
          <w:t>Koodiarvo - Coded value (CV)</w:t>
        </w:r>
        <w:r>
          <w:rPr>
            <w:noProof/>
            <w:webHidden/>
          </w:rPr>
          <w:tab/>
        </w:r>
        <w:r>
          <w:rPr>
            <w:noProof/>
            <w:webHidden/>
          </w:rPr>
          <w:fldChar w:fldCharType="begin"/>
        </w:r>
        <w:r>
          <w:rPr>
            <w:noProof/>
            <w:webHidden/>
          </w:rPr>
          <w:instrText xml:space="preserve"> PAGEREF _Toc371067537 \h </w:instrText>
        </w:r>
        <w:r>
          <w:rPr>
            <w:noProof/>
            <w:webHidden/>
          </w:rPr>
        </w:r>
        <w:r>
          <w:rPr>
            <w:noProof/>
            <w:webHidden/>
          </w:rPr>
          <w:fldChar w:fldCharType="separate"/>
        </w:r>
        <w:r>
          <w:rPr>
            <w:noProof/>
            <w:webHidden/>
          </w:rPr>
          <w:t>22</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8" w:history="1">
        <w:r w:rsidRPr="00EC1BBA">
          <w:rPr>
            <w:rStyle w:val="Hyperlinkki"/>
            <w:noProof/>
          </w:rPr>
          <w:t>3.4</w:t>
        </w:r>
        <w:r w:rsidRPr="006211F3">
          <w:rPr>
            <w:rFonts w:ascii="Calibri" w:hAnsi="Calibri"/>
            <w:smallCaps w:val="0"/>
            <w:noProof/>
            <w:sz w:val="22"/>
            <w:szCs w:val="22"/>
            <w:lang w:eastAsia="fi-FI"/>
          </w:rPr>
          <w:tab/>
        </w:r>
        <w:r w:rsidRPr="00EC1BBA">
          <w:rPr>
            <w:rStyle w:val="Hyperlinkki"/>
            <w:noProof/>
          </w:rPr>
          <w:t>Concept Descriptor (CD)</w:t>
        </w:r>
        <w:r>
          <w:rPr>
            <w:noProof/>
            <w:webHidden/>
          </w:rPr>
          <w:tab/>
        </w:r>
        <w:r>
          <w:rPr>
            <w:noProof/>
            <w:webHidden/>
          </w:rPr>
          <w:fldChar w:fldCharType="begin"/>
        </w:r>
        <w:r>
          <w:rPr>
            <w:noProof/>
            <w:webHidden/>
          </w:rPr>
          <w:instrText xml:space="preserve"> PAGEREF _Toc371067538 \h </w:instrText>
        </w:r>
        <w:r>
          <w:rPr>
            <w:noProof/>
            <w:webHidden/>
          </w:rPr>
        </w:r>
        <w:r>
          <w:rPr>
            <w:noProof/>
            <w:webHidden/>
          </w:rPr>
          <w:fldChar w:fldCharType="separate"/>
        </w:r>
        <w:r>
          <w:rPr>
            <w:noProof/>
            <w:webHidden/>
          </w:rPr>
          <w:t>24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9" w:history="1">
        <w:r w:rsidRPr="00EC1BBA">
          <w:rPr>
            <w:rStyle w:val="Hyperlinkki"/>
            <w:noProof/>
          </w:rPr>
          <w:t>3.5</w:t>
        </w:r>
        <w:r w:rsidRPr="006211F3">
          <w:rPr>
            <w:rFonts w:ascii="Calibri" w:hAnsi="Calibri"/>
            <w:smallCaps w:val="0"/>
            <w:noProof/>
            <w:sz w:val="22"/>
            <w:szCs w:val="22"/>
            <w:lang w:eastAsia="fi-FI"/>
          </w:rPr>
          <w:tab/>
        </w:r>
        <w:r w:rsidRPr="00EC1BBA">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_Toc371067539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0" w:history="1">
        <w:r w:rsidRPr="00EC1BBA">
          <w:rPr>
            <w:rStyle w:val="Hyperlinkki"/>
            <w:noProof/>
          </w:rPr>
          <w:t>3.6</w:t>
        </w:r>
        <w:r w:rsidRPr="006211F3">
          <w:rPr>
            <w:rFonts w:ascii="Calibri" w:hAnsi="Calibri"/>
            <w:smallCaps w:val="0"/>
            <w:noProof/>
            <w:sz w:val="22"/>
            <w:szCs w:val="22"/>
            <w:lang w:eastAsia="fi-FI"/>
          </w:rPr>
          <w:tab/>
        </w:r>
        <w:r w:rsidRPr="00EC1BBA">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_Toc371067540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1" w:history="1">
        <w:r w:rsidRPr="00EC1BBA">
          <w:rPr>
            <w:rStyle w:val="Hyperlinkki"/>
            <w:noProof/>
          </w:rPr>
          <w:t>3.7</w:t>
        </w:r>
        <w:r w:rsidRPr="006211F3">
          <w:rPr>
            <w:rFonts w:ascii="Calibri" w:hAnsi="Calibri"/>
            <w:smallCaps w:val="0"/>
            <w:noProof/>
            <w:sz w:val="22"/>
            <w:szCs w:val="22"/>
            <w:lang w:eastAsia="fi-FI"/>
          </w:rPr>
          <w:tab/>
        </w:r>
        <w:r w:rsidRPr="00EC1BBA">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_Toc371067541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2" w:history="1">
        <w:r w:rsidRPr="00EC1BBA">
          <w:rPr>
            <w:rStyle w:val="Hyperlinkki"/>
            <w:noProof/>
          </w:rPr>
          <w:t>3.8</w:t>
        </w:r>
        <w:r w:rsidRPr="006211F3">
          <w:rPr>
            <w:rFonts w:ascii="Calibri" w:hAnsi="Calibri"/>
            <w:smallCaps w:val="0"/>
            <w:noProof/>
            <w:sz w:val="22"/>
            <w:szCs w:val="22"/>
            <w:lang w:eastAsia="fi-FI"/>
          </w:rPr>
          <w:tab/>
        </w:r>
        <w:r w:rsidRPr="00EC1BBA">
          <w:rPr>
            <w:rStyle w:val="Hyperlinkki"/>
            <w:noProof/>
          </w:rPr>
          <w:t>Kokonaisluku - Integer number (INT)</w:t>
        </w:r>
        <w:r>
          <w:rPr>
            <w:noProof/>
            <w:webHidden/>
          </w:rPr>
          <w:tab/>
        </w:r>
        <w:r>
          <w:rPr>
            <w:noProof/>
            <w:webHidden/>
          </w:rPr>
          <w:fldChar w:fldCharType="begin"/>
        </w:r>
        <w:r>
          <w:rPr>
            <w:noProof/>
            <w:webHidden/>
          </w:rPr>
          <w:instrText xml:space="preserve"> PAGEREF _Toc371067542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3" w:history="1">
        <w:r w:rsidRPr="00EC1BBA">
          <w:rPr>
            <w:rStyle w:val="Hyperlinkki"/>
            <w:noProof/>
          </w:rPr>
          <w:t>3.9</w:t>
        </w:r>
        <w:r w:rsidRPr="006211F3">
          <w:rPr>
            <w:rFonts w:ascii="Calibri" w:hAnsi="Calibri"/>
            <w:smallCaps w:val="0"/>
            <w:noProof/>
            <w:sz w:val="22"/>
            <w:szCs w:val="22"/>
            <w:lang w:eastAsia="fi-FI"/>
          </w:rPr>
          <w:tab/>
        </w:r>
        <w:r w:rsidRPr="00EC1BBA">
          <w:rPr>
            <w:rStyle w:val="Hyperlinkki"/>
            <w:noProof/>
          </w:rPr>
          <w:t>Väli - Interval etc. (IVL, IVL&lt;PQ&gt;, IVL&lt;TS&gt;)</w:t>
        </w:r>
        <w:r>
          <w:rPr>
            <w:noProof/>
            <w:webHidden/>
          </w:rPr>
          <w:tab/>
        </w:r>
        <w:r>
          <w:rPr>
            <w:noProof/>
            <w:webHidden/>
          </w:rPr>
          <w:fldChar w:fldCharType="begin"/>
        </w:r>
        <w:r>
          <w:rPr>
            <w:noProof/>
            <w:webHidden/>
          </w:rPr>
          <w:instrText xml:space="preserve"> PAGEREF _Toc371067543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4" w:history="1">
        <w:r w:rsidRPr="00EC1BBA">
          <w:rPr>
            <w:rStyle w:val="Hyperlinkki"/>
            <w:noProof/>
          </w:rPr>
          <w:t>3.10</w:t>
        </w:r>
        <w:r w:rsidRPr="006211F3">
          <w:rPr>
            <w:rFonts w:ascii="Calibri" w:hAnsi="Calibri"/>
            <w:smallCaps w:val="0"/>
            <w:noProof/>
            <w:sz w:val="22"/>
            <w:szCs w:val="22"/>
            <w:lang w:eastAsia="fi-FI"/>
          </w:rPr>
          <w:tab/>
        </w:r>
        <w:r w:rsidRPr="00EC1BBA">
          <w:rPr>
            <w:rStyle w:val="Hyperlinkki"/>
            <w:noProof/>
          </w:rPr>
          <w:t>Rahasumma - Monetary amount (MO)</w:t>
        </w:r>
        <w:r>
          <w:rPr>
            <w:noProof/>
            <w:webHidden/>
          </w:rPr>
          <w:tab/>
        </w:r>
        <w:r>
          <w:rPr>
            <w:noProof/>
            <w:webHidden/>
          </w:rPr>
          <w:fldChar w:fldCharType="begin"/>
        </w:r>
        <w:r>
          <w:rPr>
            <w:noProof/>
            <w:webHidden/>
          </w:rPr>
          <w:instrText xml:space="preserve"> PAGEREF _Toc371067544 \h </w:instrText>
        </w:r>
        <w:r>
          <w:rPr>
            <w:noProof/>
            <w:webHidden/>
          </w:rPr>
        </w:r>
        <w:r>
          <w:rPr>
            <w:noProof/>
            <w:webHidden/>
          </w:rPr>
          <w:fldChar w:fldCharType="separate"/>
        </w:r>
        <w:r>
          <w:rPr>
            <w:noProof/>
            <w:webHidden/>
          </w:rPr>
          <w:t>30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5" w:history="1">
        <w:r w:rsidRPr="00EC1BBA">
          <w:rPr>
            <w:rStyle w:val="Hyperlinkki"/>
            <w:noProof/>
          </w:rPr>
          <w:t>3.11</w:t>
        </w:r>
        <w:r w:rsidRPr="006211F3">
          <w:rPr>
            <w:rFonts w:ascii="Calibri" w:hAnsi="Calibri"/>
            <w:smallCaps w:val="0"/>
            <w:noProof/>
            <w:sz w:val="22"/>
            <w:szCs w:val="22"/>
            <w:lang w:eastAsia="fi-FI"/>
          </w:rPr>
          <w:tab/>
        </w:r>
        <w:r w:rsidRPr="00EC1BBA">
          <w:rPr>
            <w:rStyle w:val="Hyperlinkki"/>
            <w:noProof/>
          </w:rPr>
          <w:t>Määrä - Physical quantity (PQ)</w:t>
        </w:r>
        <w:r>
          <w:rPr>
            <w:noProof/>
            <w:webHidden/>
          </w:rPr>
          <w:tab/>
        </w:r>
        <w:r>
          <w:rPr>
            <w:noProof/>
            <w:webHidden/>
          </w:rPr>
          <w:fldChar w:fldCharType="begin"/>
        </w:r>
        <w:r>
          <w:rPr>
            <w:noProof/>
            <w:webHidden/>
          </w:rPr>
          <w:instrText xml:space="preserve"> PAGEREF _Toc371067545 \h </w:instrText>
        </w:r>
        <w:r>
          <w:rPr>
            <w:noProof/>
            <w:webHidden/>
          </w:rPr>
        </w:r>
        <w:r>
          <w:rPr>
            <w:noProof/>
            <w:webHidden/>
          </w:rPr>
          <w:fldChar w:fldCharType="separate"/>
        </w:r>
        <w:r>
          <w:rPr>
            <w:noProof/>
            <w:webHidden/>
          </w:rPr>
          <w:t>31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6" w:history="1">
        <w:r w:rsidRPr="00EC1BBA">
          <w:rPr>
            <w:rStyle w:val="Hyperlinkki"/>
            <w:noProof/>
          </w:rPr>
          <w:t>3.12</w:t>
        </w:r>
        <w:r w:rsidRPr="006211F3">
          <w:rPr>
            <w:rFonts w:ascii="Calibri" w:hAnsi="Calibri"/>
            <w:smallCaps w:val="0"/>
            <w:noProof/>
            <w:sz w:val="22"/>
            <w:szCs w:val="22"/>
            <w:lang w:eastAsia="fi-FI"/>
          </w:rPr>
          <w:tab/>
        </w:r>
        <w:r w:rsidRPr="00EC1BBA">
          <w:rPr>
            <w:rStyle w:val="Hyperlinkki"/>
            <w:noProof/>
          </w:rPr>
          <w:t>Physical Quantity Representation (PQR)</w:t>
        </w:r>
        <w:r>
          <w:rPr>
            <w:noProof/>
            <w:webHidden/>
          </w:rPr>
          <w:tab/>
        </w:r>
        <w:r>
          <w:rPr>
            <w:noProof/>
            <w:webHidden/>
          </w:rPr>
          <w:fldChar w:fldCharType="begin"/>
        </w:r>
        <w:r>
          <w:rPr>
            <w:noProof/>
            <w:webHidden/>
          </w:rPr>
          <w:instrText xml:space="preserve"> PAGEREF _Toc371067546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7" w:history="1">
        <w:r w:rsidRPr="00EC1BBA">
          <w:rPr>
            <w:rStyle w:val="Hyperlinkki"/>
            <w:noProof/>
          </w:rPr>
          <w:t>3.13</w:t>
        </w:r>
        <w:r w:rsidRPr="006211F3">
          <w:rPr>
            <w:rFonts w:ascii="Calibri" w:hAnsi="Calibri"/>
            <w:smallCaps w:val="0"/>
            <w:noProof/>
            <w:sz w:val="22"/>
            <w:szCs w:val="22"/>
            <w:lang w:eastAsia="fi-FI"/>
          </w:rPr>
          <w:tab/>
        </w:r>
        <w:r w:rsidRPr="00EC1BBA">
          <w:rPr>
            <w:rStyle w:val="Hyperlinkki"/>
            <w:noProof/>
          </w:rPr>
          <w:t>Aika - Point in time (TS)</w:t>
        </w:r>
        <w:r>
          <w:rPr>
            <w:noProof/>
            <w:webHidden/>
          </w:rPr>
          <w:tab/>
        </w:r>
        <w:r>
          <w:rPr>
            <w:noProof/>
            <w:webHidden/>
          </w:rPr>
          <w:fldChar w:fldCharType="begin"/>
        </w:r>
        <w:r>
          <w:rPr>
            <w:noProof/>
            <w:webHidden/>
          </w:rPr>
          <w:instrText xml:space="preserve"> PAGEREF _Toc371067547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8" w:history="1">
        <w:r w:rsidRPr="00EC1BBA">
          <w:rPr>
            <w:rStyle w:val="Hyperlinkki"/>
            <w:noProof/>
          </w:rPr>
          <w:t>3.14</w:t>
        </w:r>
        <w:r w:rsidRPr="006211F3">
          <w:rPr>
            <w:rFonts w:ascii="Calibri" w:hAnsi="Calibri"/>
            <w:smallCaps w:val="0"/>
            <w:noProof/>
            <w:sz w:val="22"/>
            <w:szCs w:val="22"/>
            <w:lang w:eastAsia="fi-FI"/>
          </w:rPr>
          <w:tab/>
        </w:r>
        <w:r w:rsidRPr="00EC1BBA">
          <w:rPr>
            <w:rStyle w:val="Hyperlinkki"/>
            <w:noProof/>
          </w:rPr>
          <w:t>Reaaliluku - Real number (REAL)</w:t>
        </w:r>
        <w:r>
          <w:rPr>
            <w:noProof/>
            <w:webHidden/>
          </w:rPr>
          <w:tab/>
        </w:r>
        <w:r>
          <w:rPr>
            <w:noProof/>
            <w:webHidden/>
          </w:rPr>
          <w:fldChar w:fldCharType="begin"/>
        </w:r>
        <w:r>
          <w:rPr>
            <w:noProof/>
            <w:webHidden/>
          </w:rPr>
          <w:instrText xml:space="preserve"> PAGEREF _Toc371067548 \h </w:instrText>
        </w:r>
        <w:r>
          <w:rPr>
            <w:noProof/>
            <w:webHidden/>
          </w:rPr>
        </w:r>
        <w:r>
          <w:rPr>
            <w:noProof/>
            <w:webHidden/>
          </w:rPr>
          <w:fldChar w:fldCharType="separate"/>
        </w:r>
        <w:r>
          <w:rPr>
            <w:noProof/>
            <w:webHidden/>
          </w:rPr>
          <w:t>33</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9" w:history="1">
        <w:r w:rsidRPr="00EC1BBA">
          <w:rPr>
            <w:rStyle w:val="Hyperlinkki"/>
            <w:noProof/>
            <w:highlight w:val="white"/>
            <w:lang w:eastAsia="fi-FI"/>
          </w:rPr>
          <w:t>3.15</w:t>
        </w:r>
        <w:r w:rsidRPr="006211F3">
          <w:rPr>
            <w:rFonts w:ascii="Calibri" w:hAnsi="Calibri"/>
            <w:smallCaps w:val="0"/>
            <w:noProof/>
            <w:sz w:val="22"/>
            <w:szCs w:val="22"/>
            <w:lang w:eastAsia="fi-FI"/>
          </w:rPr>
          <w:tab/>
        </w:r>
        <w:r w:rsidRPr="00EC1BBA">
          <w:rPr>
            <w:rStyle w:val="Hyperlinkki"/>
            <w:noProof/>
          </w:rPr>
          <w:t>Ratio (RTO)</w:t>
        </w:r>
        <w:r>
          <w:rPr>
            <w:noProof/>
            <w:webHidden/>
          </w:rPr>
          <w:tab/>
        </w:r>
        <w:r>
          <w:rPr>
            <w:noProof/>
            <w:webHidden/>
          </w:rPr>
          <w:fldChar w:fldCharType="begin"/>
        </w:r>
        <w:r>
          <w:rPr>
            <w:noProof/>
            <w:webHidden/>
          </w:rPr>
          <w:instrText xml:space="preserve"> PAGEREF _Toc371067549 \h </w:instrText>
        </w:r>
        <w:r>
          <w:rPr>
            <w:noProof/>
            <w:webHidden/>
          </w:rPr>
        </w:r>
        <w:r>
          <w:rPr>
            <w:noProof/>
            <w:webHidden/>
          </w:rPr>
          <w:fldChar w:fldCharType="separate"/>
        </w:r>
        <w:r>
          <w:rPr>
            <w:noProof/>
            <w:webHidden/>
          </w:rPr>
          <w:t>34</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0" w:history="1">
        <w:r w:rsidRPr="00EC1BBA">
          <w:rPr>
            <w:rStyle w:val="Hyperlinkki"/>
            <w:noProof/>
          </w:rPr>
          <w:t>3.16</w:t>
        </w:r>
        <w:r w:rsidRPr="006211F3">
          <w:rPr>
            <w:rFonts w:ascii="Calibri" w:hAnsi="Calibri"/>
            <w:smallCaps w:val="0"/>
            <w:noProof/>
            <w:sz w:val="22"/>
            <w:szCs w:val="22"/>
            <w:lang w:eastAsia="fi-FI"/>
          </w:rPr>
          <w:tab/>
        </w:r>
        <w:r w:rsidRPr="00EC1BBA">
          <w:rPr>
            <w:rStyle w:val="Hyperlinkki"/>
            <w:noProof/>
          </w:rPr>
          <w:t>Lista - Sequence (LIST)</w:t>
        </w:r>
        <w:r>
          <w:rPr>
            <w:noProof/>
            <w:webHidden/>
          </w:rPr>
          <w:tab/>
        </w:r>
        <w:r>
          <w:rPr>
            <w:noProof/>
            <w:webHidden/>
          </w:rPr>
          <w:fldChar w:fldCharType="begin"/>
        </w:r>
        <w:r>
          <w:rPr>
            <w:noProof/>
            <w:webHidden/>
          </w:rPr>
          <w:instrText xml:space="preserve"> PAGEREF _Toc371067550 \h </w:instrText>
        </w:r>
        <w:r>
          <w:rPr>
            <w:noProof/>
            <w:webHidden/>
          </w:rPr>
        </w:r>
        <w:r>
          <w:rPr>
            <w:noProof/>
            <w:webHidden/>
          </w:rPr>
          <w:fldChar w:fldCharType="separate"/>
        </w:r>
        <w:r>
          <w:rPr>
            <w:noProof/>
            <w:webHidden/>
          </w:rPr>
          <w:t>35</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1" w:history="1">
        <w:r w:rsidRPr="00EC1BBA">
          <w:rPr>
            <w:rStyle w:val="Hyperlinkki"/>
            <w:noProof/>
          </w:rPr>
          <w:t>3.17</w:t>
        </w:r>
        <w:r w:rsidRPr="006211F3">
          <w:rPr>
            <w:rFonts w:ascii="Calibri" w:hAnsi="Calibri"/>
            <w:smallCaps w:val="0"/>
            <w:noProof/>
            <w:sz w:val="22"/>
            <w:szCs w:val="22"/>
            <w:lang w:eastAsia="fi-FI"/>
          </w:rPr>
          <w:tab/>
        </w:r>
        <w:r w:rsidRPr="00EC1BBA">
          <w:rPr>
            <w:rStyle w:val="Hyperlinkki"/>
            <w:noProof/>
          </w:rPr>
          <w:t>Joukko - Set (Set)</w:t>
        </w:r>
        <w:r>
          <w:rPr>
            <w:noProof/>
            <w:webHidden/>
          </w:rPr>
          <w:tab/>
        </w:r>
        <w:r>
          <w:rPr>
            <w:noProof/>
            <w:webHidden/>
          </w:rPr>
          <w:fldChar w:fldCharType="begin"/>
        </w:r>
        <w:r>
          <w:rPr>
            <w:noProof/>
            <w:webHidden/>
          </w:rPr>
          <w:instrText xml:space="preserve"> PAGEREF _Toc371067551 \h </w:instrText>
        </w:r>
        <w:r>
          <w:rPr>
            <w:noProof/>
            <w:webHidden/>
          </w:rPr>
        </w:r>
        <w:r>
          <w:rPr>
            <w:noProof/>
            <w:webHidden/>
          </w:rPr>
          <w:fldChar w:fldCharType="separate"/>
        </w:r>
        <w:r>
          <w:rPr>
            <w:noProof/>
            <w:webHidden/>
          </w:rPr>
          <w:t>36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2" w:history="1">
        <w:r w:rsidRPr="00EC1BBA">
          <w:rPr>
            <w:rStyle w:val="Hyperlinkki"/>
            <w:noProof/>
            <w:highlight w:val="white"/>
          </w:rPr>
          <w:t>3.18</w:t>
        </w:r>
        <w:r w:rsidRPr="006211F3">
          <w:rPr>
            <w:rFonts w:ascii="Calibri" w:hAnsi="Calibri"/>
            <w:smallCaps w:val="0"/>
            <w:noProof/>
            <w:sz w:val="22"/>
            <w:szCs w:val="22"/>
            <w:lang w:eastAsia="fi-FI"/>
          </w:rPr>
          <w:tab/>
        </w:r>
        <w:r w:rsidRPr="00EC1BBA">
          <w:rPr>
            <w:rStyle w:val="Hyperlinkki"/>
            <w:noProof/>
          </w:rPr>
          <w:t>Bag (BAG)</w:t>
        </w:r>
        <w:r>
          <w:rPr>
            <w:noProof/>
            <w:webHidden/>
          </w:rPr>
          <w:tab/>
        </w:r>
        <w:r>
          <w:rPr>
            <w:noProof/>
            <w:webHidden/>
          </w:rPr>
          <w:fldChar w:fldCharType="begin"/>
        </w:r>
        <w:r>
          <w:rPr>
            <w:noProof/>
            <w:webHidden/>
          </w:rPr>
          <w:instrText xml:space="preserve"> PAGEREF _Toc371067552 \h </w:instrText>
        </w:r>
        <w:r>
          <w:rPr>
            <w:noProof/>
            <w:webHidden/>
          </w:rPr>
        </w:r>
        <w:r>
          <w:rPr>
            <w:noProof/>
            <w:webHidden/>
          </w:rPr>
          <w:fldChar w:fldCharType="separate"/>
        </w:r>
        <w:r>
          <w:rPr>
            <w:noProof/>
            <w:webHidden/>
          </w:rPr>
          <w:t>37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53" w:history="1">
        <w:r w:rsidRPr="00EC1BBA">
          <w:rPr>
            <w:rStyle w:val="Hyperlinkki"/>
            <w:noProof/>
            <w:highlight w:val="white"/>
            <w:lang w:eastAsia="fi-FI"/>
          </w:rPr>
          <w:t>4.</w:t>
        </w:r>
        <w:r w:rsidRPr="006211F3">
          <w:rPr>
            <w:rFonts w:ascii="Calibri" w:hAnsi="Calibri"/>
            <w:b w:val="0"/>
            <w:caps w:val="0"/>
            <w:noProof/>
            <w:sz w:val="22"/>
            <w:szCs w:val="22"/>
            <w:lang w:eastAsia="fi-FI"/>
          </w:rPr>
          <w:tab/>
        </w:r>
        <w:r w:rsidRPr="00EC1BBA">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_Toc371067553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4" w:history="1">
        <w:r w:rsidRPr="00EC1BBA">
          <w:rPr>
            <w:rStyle w:val="Hyperlinkki"/>
            <w:noProof/>
          </w:rPr>
          <w:t>4.1</w:t>
        </w:r>
        <w:r w:rsidRPr="006211F3">
          <w:rPr>
            <w:rFonts w:ascii="Calibri" w:hAnsi="Calibri"/>
            <w:smallCaps w:val="0"/>
            <w:noProof/>
            <w:sz w:val="22"/>
            <w:szCs w:val="22"/>
            <w:lang w:eastAsia="fi-FI"/>
          </w:rPr>
          <w:tab/>
        </w:r>
        <w:r w:rsidRPr="00EC1BBA">
          <w:rPr>
            <w:rStyle w:val="Hyperlinkki"/>
            <w:noProof/>
          </w:rPr>
          <w:t>Abstract Type Quantity (QTY)</w:t>
        </w:r>
        <w:r>
          <w:rPr>
            <w:noProof/>
            <w:webHidden/>
          </w:rPr>
          <w:tab/>
        </w:r>
        <w:r>
          <w:rPr>
            <w:noProof/>
            <w:webHidden/>
          </w:rPr>
          <w:fldChar w:fldCharType="begin"/>
        </w:r>
        <w:r>
          <w:rPr>
            <w:noProof/>
            <w:webHidden/>
          </w:rPr>
          <w:instrText xml:space="preserve"> PAGEREF _Toc371067554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5" w:history="1">
        <w:r w:rsidRPr="00EC1BBA">
          <w:rPr>
            <w:rStyle w:val="Hyperlinkki"/>
            <w:noProof/>
            <w:highlight w:val="white"/>
            <w:lang w:eastAsia="fi-FI"/>
          </w:rPr>
          <w:t>4.2</w:t>
        </w:r>
        <w:r w:rsidRPr="006211F3">
          <w:rPr>
            <w:rFonts w:ascii="Calibri" w:hAnsi="Calibri"/>
            <w:smallCaps w:val="0"/>
            <w:noProof/>
            <w:sz w:val="22"/>
            <w:szCs w:val="22"/>
            <w:lang w:eastAsia="fi-FI"/>
          </w:rPr>
          <w:tab/>
        </w:r>
        <w:r w:rsidRPr="00EC1BBA">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_Toc371067555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6" w:history="1">
        <w:r w:rsidRPr="00EC1BBA">
          <w:rPr>
            <w:rStyle w:val="Hyperlinkki"/>
            <w:noProof/>
            <w:highlight w:val="white"/>
            <w:lang w:eastAsia="fi-FI"/>
          </w:rPr>
          <w:t>4.3</w:t>
        </w:r>
        <w:r w:rsidRPr="006211F3">
          <w:rPr>
            <w:rFonts w:ascii="Calibri" w:hAnsi="Calibri"/>
            <w:smallCaps w:val="0"/>
            <w:noProof/>
            <w:sz w:val="22"/>
            <w:szCs w:val="22"/>
            <w:lang w:eastAsia="fi-FI"/>
          </w:rPr>
          <w:tab/>
        </w:r>
        <w:r w:rsidRPr="00EC1BBA">
          <w:rPr>
            <w:rStyle w:val="Hyperlinkki"/>
            <w:noProof/>
          </w:rPr>
          <w:t>Calendar (CAL)</w:t>
        </w:r>
        <w:r>
          <w:rPr>
            <w:noProof/>
            <w:webHidden/>
          </w:rPr>
          <w:tab/>
        </w:r>
        <w:r>
          <w:rPr>
            <w:noProof/>
            <w:webHidden/>
          </w:rPr>
          <w:fldChar w:fldCharType="begin"/>
        </w:r>
        <w:r>
          <w:rPr>
            <w:noProof/>
            <w:webHidden/>
          </w:rPr>
          <w:instrText xml:space="preserve"> PAGEREF _Toc371067556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7" w:history="1">
        <w:r w:rsidRPr="00EC1BBA">
          <w:rPr>
            <w:rStyle w:val="Hyperlinkki"/>
            <w:noProof/>
            <w:highlight w:val="white"/>
            <w:lang w:eastAsia="fi-FI"/>
          </w:rPr>
          <w:t>4.4</w:t>
        </w:r>
        <w:r w:rsidRPr="006211F3">
          <w:rPr>
            <w:rFonts w:ascii="Calibri" w:hAnsi="Calibri"/>
            <w:smallCaps w:val="0"/>
            <w:noProof/>
            <w:sz w:val="22"/>
            <w:szCs w:val="22"/>
            <w:lang w:eastAsia="fi-FI"/>
          </w:rPr>
          <w:tab/>
        </w:r>
        <w:r w:rsidRPr="00EC1BBA">
          <w:rPr>
            <w:rStyle w:val="Hyperlinkki"/>
            <w:noProof/>
          </w:rPr>
          <w:t>Calendar Cycle (CLCY)</w:t>
        </w:r>
        <w:r>
          <w:rPr>
            <w:noProof/>
            <w:webHidden/>
          </w:rPr>
          <w:tab/>
        </w:r>
        <w:r>
          <w:rPr>
            <w:noProof/>
            <w:webHidden/>
          </w:rPr>
          <w:fldChar w:fldCharType="begin"/>
        </w:r>
        <w:r>
          <w:rPr>
            <w:noProof/>
            <w:webHidden/>
          </w:rPr>
          <w:instrText xml:space="preserve"> PAGEREF _Toc371067557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8" w:history="1">
        <w:r w:rsidRPr="00EC1BBA">
          <w:rPr>
            <w:rStyle w:val="Hyperlinkki"/>
            <w:noProof/>
            <w:highlight w:val="white"/>
            <w:lang w:eastAsia="fi-FI"/>
          </w:rPr>
          <w:t>4.5</w:t>
        </w:r>
        <w:r w:rsidRPr="006211F3">
          <w:rPr>
            <w:rFonts w:ascii="Calibri" w:hAnsi="Calibri"/>
            <w:smallCaps w:val="0"/>
            <w:noProof/>
            <w:sz w:val="22"/>
            <w:szCs w:val="22"/>
            <w:lang w:eastAsia="fi-FI"/>
          </w:rPr>
          <w:tab/>
        </w:r>
        <w:r w:rsidRPr="00EC1BBA">
          <w:rPr>
            <w:rStyle w:val="Hyperlinkki"/>
            <w:noProof/>
          </w:rPr>
          <w:t>Coded Ordinal (CO)</w:t>
        </w:r>
        <w:r>
          <w:rPr>
            <w:noProof/>
            <w:webHidden/>
          </w:rPr>
          <w:tab/>
        </w:r>
        <w:r>
          <w:rPr>
            <w:noProof/>
            <w:webHidden/>
          </w:rPr>
          <w:fldChar w:fldCharType="begin"/>
        </w:r>
        <w:r>
          <w:rPr>
            <w:noProof/>
            <w:webHidden/>
          </w:rPr>
          <w:instrText xml:space="preserve"> PAGEREF _Toc371067558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9" w:history="1">
        <w:r w:rsidRPr="00EC1BBA">
          <w:rPr>
            <w:rStyle w:val="Hyperlinkki"/>
            <w:noProof/>
            <w:highlight w:val="white"/>
          </w:rPr>
          <w:t>4.6</w:t>
        </w:r>
        <w:r w:rsidRPr="006211F3">
          <w:rPr>
            <w:rFonts w:ascii="Calibri" w:hAnsi="Calibri"/>
            <w:smallCaps w:val="0"/>
            <w:noProof/>
            <w:sz w:val="22"/>
            <w:szCs w:val="22"/>
            <w:lang w:eastAsia="fi-FI"/>
          </w:rPr>
          <w:tab/>
        </w:r>
        <w:r w:rsidRPr="00EC1BBA">
          <w:rPr>
            <w:rStyle w:val="Hyperlinkki"/>
            <w:noProof/>
          </w:rPr>
          <w:t>Concept Role (CR)</w:t>
        </w:r>
        <w:r>
          <w:rPr>
            <w:noProof/>
            <w:webHidden/>
          </w:rPr>
          <w:tab/>
        </w:r>
        <w:r>
          <w:rPr>
            <w:noProof/>
            <w:webHidden/>
          </w:rPr>
          <w:fldChar w:fldCharType="begin"/>
        </w:r>
        <w:r>
          <w:rPr>
            <w:noProof/>
            <w:webHidden/>
          </w:rPr>
          <w:instrText xml:space="preserve"> PAGEREF _Toc371067559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0" w:history="1">
        <w:r w:rsidRPr="00EC1BBA">
          <w:rPr>
            <w:rStyle w:val="Hyperlinkki"/>
            <w:noProof/>
          </w:rPr>
          <w:t>4.7</w:t>
        </w:r>
        <w:r w:rsidRPr="006211F3">
          <w:rPr>
            <w:rFonts w:ascii="Calibri" w:hAnsi="Calibri"/>
            <w:smallCaps w:val="0"/>
            <w:noProof/>
            <w:sz w:val="22"/>
            <w:szCs w:val="22"/>
            <w:lang w:eastAsia="fi-FI"/>
          </w:rPr>
          <w:tab/>
        </w:r>
        <w:r w:rsidRPr="00EC1BBA">
          <w:rPr>
            <w:rStyle w:val="Hyperlinkki"/>
            <w:noProof/>
          </w:rPr>
          <w:t>Muodostettu lista - Generated sequence (GLIST)</w:t>
        </w:r>
        <w:r>
          <w:rPr>
            <w:noProof/>
            <w:webHidden/>
          </w:rPr>
          <w:tab/>
        </w:r>
        <w:r>
          <w:rPr>
            <w:noProof/>
            <w:webHidden/>
          </w:rPr>
          <w:fldChar w:fldCharType="begin"/>
        </w:r>
        <w:r>
          <w:rPr>
            <w:noProof/>
            <w:webHidden/>
          </w:rPr>
          <w:instrText xml:space="preserve"> PAGEREF _Toc371067560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1" w:history="1">
        <w:r w:rsidRPr="00EC1BBA">
          <w:rPr>
            <w:rStyle w:val="Hyperlinkki"/>
            <w:noProof/>
            <w:highlight w:val="white"/>
            <w:lang w:eastAsia="fi-FI"/>
          </w:rPr>
          <w:t>4.8</w:t>
        </w:r>
        <w:r w:rsidRPr="006211F3">
          <w:rPr>
            <w:rFonts w:ascii="Calibri" w:hAnsi="Calibri"/>
            <w:smallCaps w:val="0"/>
            <w:noProof/>
            <w:sz w:val="22"/>
            <w:szCs w:val="22"/>
            <w:lang w:eastAsia="fi-FI"/>
          </w:rPr>
          <w:tab/>
        </w:r>
        <w:r w:rsidRPr="00EC1BBA">
          <w:rPr>
            <w:rStyle w:val="Hyperlinkki"/>
            <w:noProof/>
          </w:rPr>
          <w:t>DCE Universal Unique Identifier (UUID)</w:t>
        </w:r>
        <w:r>
          <w:rPr>
            <w:noProof/>
            <w:webHidden/>
          </w:rPr>
          <w:tab/>
        </w:r>
        <w:r>
          <w:rPr>
            <w:noProof/>
            <w:webHidden/>
          </w:rPr>
          <w:fldChar w:fldCharType="begin"/>
        </w:r>
        <w:r>
          <w:rPr>
            <w:noProof/>
            <w:webHidden/>
          </w:rPr>
          <w:instrText xml:space="preserve"> PAGEREF _Toc371067561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2" w:history="1">
        <w:r w:rsidRPr="00EC1BBA">
          <w:rPr>
            <w:rStyle w:val="Hyperlinkki"/>
            <w:noProof/>
            <w:highlight w:val="white"/>
            <w:lang w:eastAsia="fi-FI"/>
          </w:rPr>
          <w:t>4.9</w:t>
        </w:r>
        <w:r w:rsidRPr="006211F3">
          <w:rPr>
            <w:rFonts w:ascii="Calibri" w:hAnsi="Calibri"/>
            <w:smallCaps w:val="0"/>
            <w:noProof/>
            <w:sz w:val="22"/>
            <w:szCs w:val="22"/>
            <w:lang w:eastAsia="fi-FI"/>
          </w:rPr>
          <w:tab/>
        </w:r>
        <w:r w:rsidRPr="00EC1BBA">
          <w:rPr>
            <w:rStyle w:val="Hyperlinkki"/>
            <w:noProof/>
          </w:rPr>
          <w:t>Encapsulated Data (ED)</w:t>
        </w:r>
        <w:r>
          <w:rPr>
            <w:noProof/>
            <w:webHidden/>
          </w:rPr>
          <w:tab/>
        </w:r>
        <w:r>
          <w:rPr>
            <w:noProof/>
            <w:webHidden/>
          </w:rPr>
          <w:fldChar w:fldCharType="begin"/>
        </w:r>
        <w:r>
          <w:rPr>
            <w:noProof/>
            <w:webHidden/>
          </w:rPr>
          <w:instrText xml:space="preserve"> PAGEREF _Toc371067562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3" w:history="1">
        <w:r w:rsidRPr="00EC1BBA">
          <w:rPr>
            <w:rStyle w:val="Hyperlinkki"/>
            <w:noProof/>
            <w:highlight w:val="white"/>
            <w:lang w:eastAsia="fi-FI"/>
          </w:rPr>
          <w:t>4.10</w:t>
        </w:r>
        <w:r w:rsidRPr="006211F3">
          <w:rPr>
            <w:rFonts w:ascii="Calibri" w:hAnsi="Calibri"/>
            <w:smallCaps w:val="0"/>
            <w:noProof/>
            <w:sz w:val="22"/>
            <w:szCs w:val="22"/>
            <w:lang w:eastAsia="fi-FI"/>
          </w:rPr>
          <w:tab/>
        </w:r>
        <w:r w:rsidRPr="00EC1BBA">
          <w:rPr>
            <w:rStyle w:val="Hyperlinkki"/>
            <w:noProof/>
          </w:rPr>
          <w:t>Event-Related Periodic Interval of Time (EIVL)</w:t>
        </w:r>
        <w:r>
          <w:rPr>
            <w:noProof/>
            <w:webHidden/>
          </w:rPr>
          <w:tab/>
        </w:r>
        <w:r>
          <w:rPr>
            <w:noProof/>
            <w:webHidden/>
          </w:rPr>
          <w:fldChar w:fldCharType="begin"/>
        </w:r>
        <w:r>
          <w:rPr>
            <w:noProof/>
            <w:webHidden/>
          </w:rPr>
          <w:instrText xml:space="preserve"> PAGEREF _Toc371067563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4" w:history="1">
        <w:r w:rsidRPr="00EC1BBA">
          <w:rPr>
            <w:rStyle w:val="Hyperlinkki"/>
            <w:noProof/>
            <w:highlight w:val="white"/>
            <w:lang w:eastAsia="fi-FI"/>
          </w:rPr>
          <w:t>4.11</w:t>
        </w:r>
        <w:r w:rsidRPr="006211F3">
          <w:rPr>
            <w:rFonts w:ascii="Calibri" w:hAnsi="Calibri"/>
            <w:smallCaps w:val="0"/>
            <w:noProof/>
            <w:sz w:val="22"/>
            <w:szCs w:val="22"/>
            <w:lang w:eastAsia="fi-FI"/>
          </w:rPr>
          <w:tab/>
        </w:r>
        <w:r w:rsidRPr="00EC1BBA">
          <w:rPr>
            <w:rStyle w:val="Hyperlinkki"/>
            <w:noProof/>
          </w:rPr>
          <w:t>General Timing Specification (GTS)</w:t>
        </w:r>
        <w:r>
          <w:rPr>
            <w:noProof/>
            <w:webHidden/>
          </w:rPr>
          <w:tab/>
        </w:r>
        <w:r>
          <w:rPr>
            <w:noProof/>
            <w:webHidden/>
          </w:rPr>
          <w:fldChar w:fldCharType="begin"/>
        </w:r>
        <w:r>
          <w:rPr>
            <w:noProof/>
            <w:webHidden/>
          </w:rPr>
          <w:instrText xml:space="preserve"> PAGEREF _Toc371067564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5" w:history="1">
        <w:r w:rsidRPr="00EC1BBA">
          <w:rPr>
            <w:rStyle w:val="Hyperlinkki"/>
            <w:noProof/>
            <w:highlight w:val="white"/>
            <w:lang w:eastAsia="fi-FI"/>
          </w:rPr>
          <w:t>4.12</w:t>
        </w:r>
        <w:r w:rsidRPr="006211F3">
          <w:rPr>
            <w:rFonts w:ascii="Calibri" w:hAnsi="Calibri"/>
            <w:smallCaps w:val="0"/>
            <w:noProof/>
            <w:sz w:val="22"/>
            <w:szCs w:val="22"/>
            <w:lang w:eastAsia="fi-FI"/>
          </w:rPr>
          <w:tab/>
        </w:r>
        <w:r w:rsidRPr="00EC1BBA">
          <w:rPr>
            <w:rStyle w:val="Hyperlinkki"/>
            <w:noProof/>
          </w:rPr>
          <w:t>History (HIST)</w:t>
        </w:r>
        <w:r>
          <w:rPr>
            <w:noProof/>
            <w:webHidden/>
          </w:rPr>
          <w:tab/>
        </w:r>
        <w:r>
          <w:rPr>
            <w:noProof/>
            <w:webHidden/>
          </w:rPr>
          <w:fldChar w:fldCharType="begin"/>
        </w:r>
        <w:r>
          <w:rPr>
            <w:noProof/>
            <w:webHidden/>
          </w:rPr>
          <w:instrText xml:space="preserve"> PAGEREF _Toc371067565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6" w:history="1">
        <w:r w:rsidRPr="00EC1BBA">
          <w:rPr>
            <w:rStyle w:val="Hyperlinkki"/>
            <w:noProof/>
            <w:highlight w:val="white"/>
            <w:lang w:eastAsia="fi-FI"/>
          </w:rPr>
          <w:t>4.13</w:t>
        </w:r>
        <w:r w:rsidRPr="006211F3">
          <w:rPr>
            <w:rFonts w:ascii="Calibri" w:hAnsi="Calibri"/>
            <w:smallCaps w:val="0"/>
            <w:noProof/>
            <w:sz w:val="22"/>
            <w:szCs w:val="22"/>
            <w:lang w:eastAsia="fi-FI"/>
          </w:rPr>
          <w:tab/>
        </w:r>
        <w:r w:rsidRPr="00EC1BBA">
          <w:rPr>
            <w:rStyle w:val="Hyperlinkki"/>
            <w:noProof/>
          </w:rPr>
          <w:t>History Item (HXIT)</w:t>
        </w:r>
        <w:r>
          <w:rPr>
            <w:noProof/>
            <w:webHidden/>
          </w:rPr>
          <w:tab/>
        </w:r>
        <w:r>
          <w:rPr>
            <w:noProof/>
            <w:webHidden/>
          </w:rPr>
          <w:fldChar w:fldCharType="begin"/>
        </w:r>
        <w:r>
          <w:rPr>
            <w:noProof/>
            <w:webHidden/>
          </w:rPr>
          <w:instrText xml:space="preserve"> PAGEREF _Toc371067566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7" w:history="1">
        <w:r w:rsidRPr="00EC1BBA">
          <w:rPr>
            <w:rStyle w:val="Hyperlinkki"/>
            <w:noProof/>
            <w:highlight w:val="white"/>
            <w:lang w:eastAsia="fi-FI"/>
          </w:rPr>
          <w:t>4.14</w:t>
        </w:r>
        <w:r w:rsidRPr="006211F3">
          <w:rPr>
            <w:rFonts w:ascii="Calibri" w:hAnsi="Calibri"/>
            <w:smallCaps w:val="0"/>
            <w:noProof/>
            <w:sz w:val="22"/>
            <w:szCs w:val="22"/>
            <w:lang w:eastAsia="fi-FI"/>
          </w:rPr>
          <w:tab/>
        </w:r>
        <w:r w:rsidRPr="00EC1BBA">
          <w:rPr>
            <w:rStyle w:val="Hyperlinkki"/>
            <w:noProof/>
          </w:rPr>
          <w:t>HL7 Reserved Identifier Scheme (RUID)</w:t>
        </w:r>
        <w:r>
          <w:rPr>
            <w:noProof/>
            <w:webHidden/>
          </w:rPr>
          <w:tab/>
        </w:r>
        <w:r>
          <w:rPr>
            <w:noProof/>
            <w:webHidden/>
          </w:rPr>
          <w:fldChar w:fldCharType="begin"/>
        </w:r>
        <w:r>
          <w:rPr>
            <w:noProof/>
            <w:webHidden/>
          </w:rPr>
          <w:instrText xml:space="preserve"> PAGEREF _Toc371067567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8" w:history="1">
        <w:r w:rsidRPr="00EC1BBA">
          <w:rPr>
            <w:rStyle w:val="Hyperlinkki"/>
            <w:noProof/>
            <w:highlight w:val="white"/>
            <w:lang w:eastAsia="fi-FI"/>
          </w:rPr>
          <w:t>4.15</w:t>
        </w:r>
        <w:r w:rsidRPr="006211F3">
          <w:rPr>
            <w:rFonts w:ascii="Calibri" w:hAnsi="Calibri"/>
            <w:smallCaps w:val="0"/>
            <w:noProof/>
            <w:sz w:val="22"/>
            <w:szCs w:val="22"/>
            <w:lang w:eastAsia="fi-FI"/>
          </w:rPr>
          <w:tab/>
        </w:r>
        <w:r w:rsidRPr="00EC1BBA">
          <w:rPr>
            <w:rStyle w:val="Hyperlinkki"/>
            <w:noProof/>
          </w:rPr>
          <w:t>ISO Object Identifier (OID)</w:t>
        </w:r>
        <w:r>
          <w:rPr>
            <w:noProof/>
            <w:webHidden/>
          </w:rPr>
          <w:tab/>
        </w:r>
        <w:r>
          <w:rPr>
            <w:noProof/>
            <w:webHidden/>
          </w:rPr>
          <w:fldChar w:fldCharType="begin"/>
        </w:r>
        <w:r>
          <w:rPr>
            <w:noProof/>
            <w:webHidden/>
          </w:rPr>
          <w:instrText xml:space="preserve"> PAGEREF _Toc371067568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9" w:history="1">
        <w:r w:rsidRPr="00EC1BBA">
          <w:rPr>
            <w:rStyle w:val="Hyperlinkki"/>
            <w:noProof/>
            <w:highlight w:val="white"/>
            <w:lang w:eastAsia="fi-FI"/>
          </w:rPr>
          <w:t>4.16</w:t>
        </w:r>
        <w:r w:rsidRPr="006211F3">
          <w:rPr>
            <w:rFonts w:ascii="Calibri" w:hAnsi="Calibri"/>
            <w:smallCaps w:val="0"/>
            <w:noProof/>
            <w:sz w:val="22"/>
            <w:szCs w:val="22"/>
            <w:lang w:eastAsia="fi-FI"/>
          </w:rPr>
          <w:tab/>
        </w:r>
        <w:r w:rsidRPr="00EC1BBA">
          <w:rPr>
            <w:rStyle w:val="Hyperlinkki"/>
            <w:noProof/>
          </w:rPr>
          <w:t>Non-Parametric Probability Distribution (NPPD)</w:t>
        </w:r>
        <w:r>
          <w:rPr>
            <w:noProof/>
            <w:webHidden/>
          </w:rPr>
          <w:tab/>
        </w:r>
        <w:r>
          <w:rPr>
            <w:noProof/>
            <w:webHidden/>
          </w:rPr>
          <w:fldChar w:fldCharType="begin"/>
        </w:r>
        <w:r>
          <w:rPr>
            <w:noProof/>
            <w:webHidden/>
          </w:rPr>
          <w:instrText xml:space="preserve"> PAGEREF _Toc371067569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0" w:history="1">
        <w:r w:rsidRPr="00EC1BBA">
          <w:rPr>
            <w:rStyle w:val="Hyperlinkki"/>
            <w:noProof/>
            <w:highlight w:val="white"/>
            <w:lang w:eastAsia="fi-FI"/>
          </w:rPr>
          <w:t>4.17</w:t>
        </w:r>
        <w:r w:rsidRPr="006211F3">
          <w:rPr>
            <w:rFonts w:ascii="Calibri" w:hAnsi="Calibri"/>
            <w:smallCaps w:val="0"/>
            <w:noProof/>
            <w:sz w:val="22"/>
            <w:szCs w:val="22"/>
            <w:lang w:eastAsia="fi-FI"/>
          </w:rPr>
          <w:tab/>
        </w:r>
        <w:r w:rsidRPr="00EC1BBA">
          <w:rPr>
            <w:rStyle w:val="Hyperlinkki"/>
            <w:noProof/>
          </w:rPr>
          <w:t>Parametric Probability Distribution (PPD)</w:t>
        </w:r>
        <w:r>
          <w:rPr>
            <w:noProof/>
            <w:webHidden/>
          </w:rPr>
          <w:tab/>
        </w:r>
        <w:r>
          <w:rPr>
            <w:noProof/>
            <w:webHidden/>
          </w:rPr>
          <w:fldChar w:fldCharType="begin"/>
        </w:r>
        <w:r>
          <w:rPr>
            <w:noProof/>
            <w:webHidden/>
          </w:rPr>
          <w:instrText xml:space="preserve"> PAGEREF _Toc371067570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1" w:history="1">
        <w:r w:rsidRPr="00EC1BBA">
          <w:rPr>
            <w:rStyle w:val="Hyperlinkki"/>
            <w:noProof/>
            <w:highlight w:val="white"/>
            <w:lang w:eastAsia="fi-FI"/>
          </w:rPr>
          <w:t>4.18</w:t>
        </w:r>
        <w:r w:rsidRPr="006211F3">
          <w:rPr>
            <w:rFonts w:ascii="Calibri" w:hAnsi="Calibri"/>
            <w:smallCaps w:val="0"/>
            <w:noProof/>
            <w:sz w:val="22"/>
            <w:szCs w:val="22"/>
            <w:lang w:eastAsia="fi-FI"/>
          </w:rPr>
          <w:tab/>
        </w:r>
        <w:r w:rsidRPr="00EC1BBA">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_Toc371067571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2" w:history="1">
        <w:r w:rsidRPr="00EC1BBA">
          <w:rPr>
            <w:rStyle w:val="Hyperlinkki"/>
            <w:noProof/>
            <w:highlight w:val="white"/>
            <w:lang w:eastAsia="fi-FI"/>
          </w:rPr>
          <w:t>4.19</w:t>
        </w:r>
        <w:r w:rsidRPr="006211F3">
          <w:rPr>
            <w:rFonts w:ascii="Calibri" w:hAnsi="Calibri"/>
            <w:smallCaps w:val="0"/>
            <w:noProof/>
            <w:sz w:val="22"/>
            <w:szCs w:val="22"/>
            <w:lang w:eastAsia="fi-FI"/>
          </w:rPr>
          <w:tab/>
        </w:r>
        <w:r w:rsidRPr="00EC1BBA">
          <w:rPr>
            <w:rStyle w:val="Hyperlinkki"/>
            <w:noProof/>
          </w:rPr>
          <w:t>Periodic Interval of Time (PIVL)</w:t>
        </w:r>
        <w:r>
          <w:rPr>
            <w:noProof/>
            <w:webHidden/>
          </w:rPr>
          <w:tab/>
        </w:r>
        <w:r>
          <w:rPr>
            <w:noProof/>
            <w:webHidden/>
          </w:rPr>
          <w:fldChar w:fldCharType="begin"/>
        </w:r>
        <w:r>
          <w:rPr>
            <w:noProof/>
            <w:webHidden/>
          </w:rPr>
          <w:instrText xml:space="preserve"> PAGEREF _Toc371067572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3" w:history="1">
        <w:r w:rsidRPr="00EC1BBA">
          <w:rPr>
            <w:rStyle w:val="Hyperlinkki"/>
            <w:noProof/>
            <w:highlight w:val="white"/>
            <w:lang w:eastAsia="fi-FI"/>
          </w:rPr>
          <w:t>4.20</w:t>
        </w:r>
        <w:r w:rsidRPr="006211F3">
          <w:rPr>
            <w:rFonts w:ascii="Calibri" w:hAnsi="Calibri"/>
            <w:smallCaps w:val="0"/>
            <w:noProof/>
            <w:sz w:val="22"/>
            <w:szCs w:val="22"/>
            <w:lang w:eastAsia="fi-FI"/>
          </w:rPr>
          <w:tab/>
        </w:r>
        <w:r w:rsidRPr="00EC1BBA">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_Toc371067573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4" w:history="1">
        <w:r w:rsidRPr="00EC1BBA">
          <w:rPr>
            <w:rStyle w:val="Hyperlinkki"/>
            <w:noProof/>
            <w:highlight w:val="white"/>
            <w:lang w:eastAsia="fi-FI"/>
          </w:rPr>
          <w:t>4.21</w:t>
        </w:r>
        <w:r w:rsidRPr="006211F3">
          <w:rPr>
            <w:rFonts w:ascii="Calibri" w:hAnsi="Calibri"/>
            <w:smallCaps w:val="0"/>
            <w:noProof/>
            <w:sz w:val="22"/>
            <w:szCs w:val="22"/>
            <w:lang w:eastAsia="fi-FI"/>
          </w:rPr>
          <w:tab/>
        </w:r>
        <w:r w:rsidRPr="00EC1BBA">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_Toc371067574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5" w:history="1">
        <w:r w:rsidRPr="00EC1BBA">
          <w:rPr>
            <w:rStyle w:val="Hyperlinkki"/>
            <w:noProof/>
            <w:highlight w:val="white"/>
            <w:lang w:eastAsia="fi-FI"/>
          </w:rPr>
          <w:t>4.22</w:t>
        </w:r>
        <w:r w:rsidRPr="006211F3">
          <w:rPr>
            <w:rFonts w:ascii="Calibri" w:hAnsi="Calibri"/>
            <w:smallCaps w:val="0"/>
            <w:noProof/>
            <w:sz w:val="22"/>
            <w:szCs w:val="22"/>
            <w:lang w:eastAsia="fi-FI"/>
          </w:rPr>
          <w:tab/>
        </w:r>
        <w:r w:rsidRPr="00EC1BBA">
          <w:rPr>
            <w:rStyle w:val="Hyperlinkki"/>
            <w:noProof/>
          </w:rPr>
          <w:t>SampledSequence (SLIST)</w:t>
        </w:r>
        <w:r>
          <w:rPr>
            <w:noProof/>
            <w:webHidden/>
          </w:rPr>
          <w:tab/>
        </w:r>
        <w:r>
          <w:rPr>
            <w:noProof/>
            <w:webHidden/>
          </w:rPr>
          <w:fldChar w:fldCharType="begin"/>
        </w:r>
        <w:r>
          <w:rPr>
            <w:noProof/>
            <w:webHidden/>
          </w:rPr>
          <w:instrText xml:space="preserve"> PAGEREF _Toc371067575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6" w:history="1">
        <w:r w:rsidRPr="00EC1BBA">
          <w:rPr>
            <w:rStyle w:val="Hyperlinkki"/>
            <w:noProof/>
            <w:highlight w:val="white"/>
            <w:lang w:eastAsia="fi-FI"/>
          </w:rPr>
          <w:t>4.23</w:t>
        </w:r>
        <w:r w:rsidRPr="006211F3">
          <w:rPr>
            <w:rFonts w:ascii="Calibri" w:hAnsi="Calibri"/>
            <w:smallCaps w:val="0"/>
            <w:noProof/>
            <w:sz w:val="22"/>
            <w:szCs w:val="22"/>
            <w:lang w:eastAsia="fi-FI"/>
          </w:rPr>
          <w:tab/>
        </w:r>
        <w:r w:rsidRPr="00EC1BBA">
          <w:rPr>
            <w:rStyle w:val="Hyperlinkki"/>
            <w:noProof/>
          </w:rPr>
          <w:t>Uncertain Value - Probabilistic (UVP)</w:t>
        </w:r>
        <w:r>
          <w:rPr>
            <w:noProof/>
            <w:webHidden/>
          </w:rPr>
          <w:tab/>
        </w:r>
        <w:r>
          <w:rPr>
            <w:noProof/>
            <w:webHidden/>
          </w:rPr>
          <w:fldChar w:fldCharType="begin"/>
        </w:r>
        <w:r>
          <w:rPr>
            <w:noProof/>
            <w:webHidden/>
          </w:rPr>
          <w:instrText xml:space="preserve"> PAGEREF _Toc371067576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7" w:history="1">
        <w:r w:rsidRPr="00EC1BBA">
          <w:rPr>
            <w:rStyle w:val="Hyperlinkki"/>
            <w:noProof/>
            <w:highlight w:val="white"/>
            <w:lang w:eastAsia="fi-FI"/>
          </w:rPr>
          <w:t>4.24</w:t>
        </w:r>
        <w:r w:rsidRPr="006211F3">
          <w:rPr>
            <w:rFonts w:ascii="Calibri" w:hAnsi="Calibri"/>
            <w:smallCaps w:val="0"/>
            <w:noProof/>
            <w:sz w:val="22"/>
            <w:szCs w:val="22"/>
            <w:lang w:eastAsia="fi-FI"/>
          </w:rPr>
          <w:tab/>
        </w:r>
        <w:r w:rsidRPr="00EC1BBA">
          <w:rPr>
            <w:rStyle w:val="Hyperlinkki"/>
            <w:noProof/>
          </w:rPr>
          <w:t>Unique Identifier String (UID)</w:t>
        </w:r>
        <w:r>
          <w:rPr>
            <w:noProof/>
            <w:webHidden/>
          </w:rPr>
          <w:tab/>
        </w:r>
        <w:r>
          <w:rPr>
            <w:noProof/>
            <w:webHidden/>
          </w:rPr>
          <w:fldChar w:fldCharType="begin"/>
        </w:r>
        <w:r>
          <w:rPr>
            <w:noProof/>
            <w:webHidden/>
          </w:rPr>
          <w:instrText xml:space="preserve"> PAGEREF _Toc371067577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8" w:history="1">
        <w:r w:rsidRPr="00EC1BBA">
          <w:rPr>
            <w:rStyle w:val="Hyperlinkki"/>
            <w:noProof/>
            <w:highlight w:val="white"/>
            <w:lang w:eastAsia="fi-FI"/>
          </w:rPr>
          <w:t>4.25</w:t>
        </w:r>
        <w:r w:rsidRPr="006211F3">
          <w:rPr>
            <w:rFonts w:ascii="Calibri" w:hAnsi="Calibri"/>
            <w:smallCaps w:val="0"/>
            <w:noProof/>
            <w:sz w:val="22"/>
            <w:szCs w:val="22"/>
            <w:lang w:eastAsia="fi-FI"/>
          </w:rPr>
          <w:tab/>
        </w:r>
        <w:r w:rsidRPr="00EC1BBA">
          <w:rPr>
            <w:rStyle w:val="Hyperlinkki"/>
            <w:noProof/>
          </w:rPr>
          <w:t>Universal Resource Locator (URL)</w:t>
        </w:r>
        <w:r>
          <w:rPr>
            <w:noProof/>
            <w:webHidden/>
          </w:rPr>
          <w:tab/>
        </w:r>
        <w:r>
          <w:rPr>
            <w:noProof/>
            <w:webHidden/>
          </w:rPr>
          <w:fldChar w:fldCharType="begin"/>
        </w:r>
        <w:r>
          <w:rPr>
            <w:noProof/>
            <w:webHidden/>
          </w:rPr>
          <w:instrText xml:space="preserve"> PAGEREF _Toc371067578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79" w:history="1">
        <w:r w:rsidRPr="00EC1BBA">
          <w:rPr>
            <w:rStyle w:val="Hyperlinkki"/>
            <w:noProof/>
            <w:highlight w:val="white"/>
            <w:lang w:val="en-US" w:eastAsia="fi-FI"/>
          </w:rPr>
          <w:t>5.</w:t>
        </w:r>
        <w:r w:rsidRPr="006211F3">
          <w:rPr>
            <w:rFonts w:ascii="Calibri" w:hAnsi="Calibri"/>
            <w:b w:val="0"/>
            <w:caps w:val="0"/>
            <w:noProof/>
            <w:sz w:val="22"/>
            <w:szCs w:val="22"/>
            <w:lang w:eastAsia="fi-FI"/>
          </w:rPr>
          <w:tab/>
        </w:r>
        <w:r w:rsidRPr="00EC1BBA">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_Toc371067579 \h </w:instrText>
        </w:r>
        <w:r>
          <w:rPr>
            <w:noProof/>
            <w:webHidden/>
          </w:rPr>
        </w:r>
        <w:r>
          <w:rPr>
            <w:noProof/>
            <w:webHidden/>
          </w:rPr>
          <w:fldChar w:fldCharType="separate"/>
        </w:r>
        <w:r>
          <w:rPr>
            <w:noProof/>
            <w:webHidden/>
          </w:rPr>
          <w:t>43</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80" w:history="1">
        <w:r w:rsidRPr="00EC1BBA">
          <w:rPr>
            <w:rStyle w:val="Hyperlinkki"/>
            <w:noProof/>
            <w:highlight w:val="white"/>
            <w:lang w:eastAsia="fi-FI"/>
          </w:rPr>
          <w:t>6.</w:t>
        </w:r>
        <w:r w:rsidRPr="006211F3">
          <w:rPr>
            <w:rFonts w:ascii="Calibri" w:hAnsi="Calibri"/>
            <w:b w:val="0"/>
            <w:caps w:val="0"/>
            <w:noProof/>
            <w:sz w:val="22"/>
            <w:szCs w:val="22"/>
            <w:lang w:eastAsia="fi-FI"/>
          </w:rPr>
          <w:tab/>
        </w:r>
        <w:r w:rsidRPr="00EC1BBA">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_Toc371067580 \h </w:instrText>
        </w:r>
        <w:r>
          <w:rPr>
            <w:noProof/>
            <w:webHidden/>
          </w:rPr>
        </w:r>
        <w:r>
          <w:rPr>
            <w:noProof/>
            <w:webHidden/>
          </w:rPr>
          <w:fldChar w:fldCharType="separate"/>
        </w:r>
        <w:r>
          <w:rPr>
            <w:noProof/>
            <w:webHidden/>
          </w:rPr>
          <w:t>45</w:t>
        </w:r>
        <w:r>
          <w:rPr>
            <w:noProof/>
            <w:webHidden/>
          </w:rPr>
          <w:fldChar w:fldCharType="end"/>
        </w:r>
      </w:hyperlink>
    </w:p>
    <w:p w:rsidR="000F4A9C" w:rsidRDefault="000F4A9C">
      <w:r>
        <w:rPr>
          <w:b/>
          <w:caps/>
          <w:sz w:val="20"/>
        </w:rPr>
        <w:fldChar w:fldCharType="end"/>
      </w:r>
      <w:r>
        <w:tab/>
        <w:t xml:space="preserve"> </w:t>
      </w:r>
    </w:p>
    <w:p w:rsidR="000F4A9C" w:rsidRDefault="000F4A9C">
      <w:pPr>
        <w:pStyle w:val="Yltunniste"/>
        <w:rPr>
          <w:noProof w:val="0"/>
        </w:rPr>
      </w:pPr>
      <w:r>
        <w:rPr>
          <w:noProof w:val="0"/>
          <w:u w:val="single"/>
        </w:rPr>
        <w:br w:type="page"/>
      </w:r>
      <w:bookmarkStart w:id="48" w:name="_Toc450648959"/>
      <w:bookmarkStart w:id="49" w:name="_Toc450704290"/>
      <w:bookmarkEnd w:id="48"/>
      <w:bookmarkEnd w:id="49"/>
    </w:p>
    <w:p w:rsidR="000F4A9C" w:rsidRDefault="000F4A9C">
      <w:pPr>
        <w:pStyle w:val="Otsikko1"/>
      </w:pPr>
      <w:bookmarkStart w:id="50" w:name="_Toc371067514"/>
      <w:r>
        <w:t>Johdanto</w:t>
      </w:r>
      <w:bookmarkEnd w:id="50"/>
    </w:p>
    <w:p w:rsidR="000F4A9C" w:rsidRDefault="000F4A9C">
      <w:r>
        <w:t>HL7-yhdistys on määritellyt suuren joukon perustietotyyppejä käytettäväksi V3-sanomissa ja CDA-dokumenteissa. Tämä määrittelydokumentti kuvaa Suomessa käytettävät tietotyypit ja niiden suositellun käyttötavan. Kaikki V3 sanomissa käytössä olevat tietotyypit eivät ole käytettävissä CDA:ssa – CDA:ssa käytettävät muodot tulee tarkastaa viime kädessä CDA-standardista. Tässä dokumentissa on poikkeavuuksia myös eriteltynä.</w:t>
      </w:r>
    </w:p>
    <w:p w:rsidR="000F4A9C" w:rsidRDefault="000F4A9C"/>
    <w:p w:rsidR="000F4A9C" w:rsidRDefault="000F4A9C">
      <w:r>
        <w:t>Tietotyypit on jaoteltu kolmeen ryhmään:</w:t>
      </w:r>
    </w:p>
    <w:p w:rsidR="000F4A9C" w:rsidRDefault="000F4A9C">
      <w:pPr>
        <w:numPr>
          <w:ilvl w:val="0"/>
          <w:numId w:val="17"/>
        </w:numPr>
      </w:pPr>
      <w:r>
        <w:t>Paikallistetut</w:t>
      </w:r>
    </w:p>
    <w:p w:rsidR="000F4A9C" w:rsidRDefault="000F4A9C">
      <w:pPr>
        <w:numPr>
          <w:ilvl w:val="0"/>
          <w:numId w:val="17"/>
        </w:numPr>
      </w:pPr>
      <w:r>
        <w:t>Dokumentoidut</w:t>
      </w:r>
    </w:p>
    <w:p w:rsidR="000F4A9C" w:rsidRDefault="000F4A9C">
      <w:pPr>
        <w:numPr>
          <w:ilvl w:val="0"/>
          <w:numId w:val="17"/>
        </w:numPr>
      </w:pPr>
      <w:r>
        <w:t>Luetteloidut</w:t>
      </w:r>
    </w:p>
    <w:p w:rsidR="000F4A9C" w:rsidRDefault="000F4A9C"/>
    <w:p w:rsidR="000F4A9C" w:rsidRDefault="000F4A9C">
      <w:r>
        <w:t>Paikallistettujen ja dokumentoitujen tietotyyppien osalta esitetään myös näyttömuoto.</w:t>
      </w:r>
    </w:p>
    <w:p w:rsidR="000F4A9C" w:rsidRDefault="000F4A9C"/>
    <w:p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rsidR="000F4A9C" w:rsidRDefault="000F4A9C"/>
    <w:p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rsidR="000F4A9C" w:rsidRDefault="000F4A9C"/>
    <w:p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rsidR="000F4A9C" w:rsidRDefault="000F4A9C">
      <w:pPr>
        <w:rPr>
          <w:color w:val="000000"/>
        </w:rPr>
      </w:pPr>
    </w:p>
    <w:p w:rsidR="000F4A9C" w:rsidRDefault="000F4A9C">
      <w:bookmarkStart w:id="51" w:name="OLE_LINK3"/>
      <w:bookmarkStart w:id="52" w:name="OLE_LINK4"/>
      <w:r>
        <w:t>Kansalliset lisäpiirteet on toteutettu:</w:t>
      </w:r>
    </w:p>
    <w:p w:rsidR="000F4A9C" w:rsidRDefault="000F4A9C">
      <w:pPr>
        <w:numPr>
          <w:ilvl w:val="0"/>
          <w:numId w:val="16"/>
        </w:numPr>
      </w:pPr>
      <w:r>
        <w:t>http://www.jhs-suositukset.fi/suomi/jhs106</w:t>
      </w:r>
    </w:p>
    <w:p w:rsidR="000F4A9C" w:rsidRDefault="000F4A9C"/>
    <w:p w:rsidR="000F4A9C" w:rsidRDefault="000F4A9C" w:rsidP="001C6910">
      <w:pPr>
        <w:pStyle w:val="Otsikko2"/>
      </w:pPr>
      <w:bookmarkStart w:id="53" w:name="_Toc371067515"/>
      <w:r>
        <w:t>Mikä on tietotyyppi?</w:t>
      </w:r>
      <w:bookmarkEnd w:id="53"/>
    </w:p>
    <w:p w:rsidR="000F4A9C" w:rsidRDefault="000F4A9C">
      <w:r>
        <w:t>Tietotyyppi on sovittu esitystapa sen kuvaamalle asialle.</w:t>
      </w:r>
    </w:p>
    <w:p w:rsidR="000F4A9C" w:rsidRDefault="000F4A9C"/>
    <w:p w:rsidR="000F4A9C" w:rsidRDefault="000F4A9C" w:rsidP="001C6910">
      <w:pPr>
        <w:pStyle w:val="Otsikko2"/>
      </w:pPr>
      <w:bookmarkStart w:id="54" w:name="_Toc371067516"/>
      <w:r>
        <w:t>Näyttömuoto</w:t>
      </w:r>
      <w:bookmarkEnd w:id="54"/>
    </w:p>
    <w:p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rsidR="000F4A9C" w:rsidRDefault="000F4A9C"/>
    <w:p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rsidR="000F4A9C" w:rsidRDefault="000F4A9C"/>
    <w:p w:rsidR="000F4A9C" w:rsidRDefault="000F4A9C">
      <w:r>
        <w:t>Tietotyyppien sovellettavuuden takia tähän dokumenttiin on koottu myös suositukset näyttömuodon osalta. Tarkemmin asiaa on määritelty Kertomus ja lomakkeet, CDA R2 [8].</w:t>
      </w:r>
    </w:p>
    <w:p w:rsidR="000F4A9C" w:rsidRDefault="000F4A9C"/>
    <w:p w:rsidR="000F4A9C" w:rsidRDefault="000F4A9C">
      <w:r>
        <w:t>Keskeisiä soveltamisohjeita näyttömuodon osalta</w:t>
      </w:r>
    </w:p>
    <w:p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rsidR="000F4A9C" w:rsidRDefault="000F4A9C">
      <w:pPr>
        <w:numPr>
          <w:ilvl w:val="0"/>
          <w:numId w:val="16"/>
        </w:numPr>
      </w:pPr>
      <w:r>
        <w:t>kertomuksen tulostusmuoto noudattaa STM opasta ja tiedot esitetään palstoitettuna [8, luku 2.1.1]</w:t>
      </w:r>
    </w:p>
    <w:p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rsidR="000F4A9C" w:rsidRDefault="000F4A9C"/>
    <w:p w:rsidR="000F4A9C" w:rsidRDefault="000F4A9C" w:rsidP="001C6910">
      <w:pPr>
        <w:pStyle w:val="Otsikko2"/>
      </w:pPr>
      <w:bookmarkStart w:id="55" w:name="_Toc371067517"/>
      <w:r>
        <w:t>Viitatut määrittelyt</w:t>
      </w:r>
      <w:bookmarkEnd w:id="55"/>
    </w:p>
    <w:tbl>
      <w:tblPr>
        <w:tblW w:w="0" w:type="auto"/>
        <w:tblLook w:val="01E0" w:firstRow="1" w:lastRow="1" w:firstColumn="1" w:lastColumn="1" w:noHBand="0" w:noVBand="0"/>
      </w:tblPr>
      <w:tblGrid>
        <w:gridCol w:w="616"/>
        <w:gridCol w:w="1470"/>
        <w:gridCol w:w="7553"/>
      </w:tblGrid>
      <w:tr w:rsidR="000F4A9C">
        <w:tc>
          <w:tcPr>
            <w:tcW w:w="534" w:type="dxa"/>
          </w:tcPr>
          <w:p w:rsidR="000F4A9C" w:rsidRDefault="000F4A9C">
            <w:pPr>
              <w:rPr>
                <w:szCs w:val="24"/>
              </w:rPr>
            </w:pPr>
            <w:r>
              <w:rPr>
                <w:szCs w:val="24"/>
              </w:rPr>
              <w:t>[1]</w:t>
            </w:r>
          </w:p>
        </w:tc>
        <w:tc>
          <w:tcPr>
            <w:tcW w:w="1275" w:type="dxa"/>
          </w:tcPr>
          <w:p w:rsidR="000F4A9C" w:rsidRDefault="000F4A9C">
            <w:pPr>
              <w:rPr>
                <w:szCs w:val="24"/>
              </w:rPr>
            </w:pPr>
            <w:r>
              <w:rPr>
                <w:szCs w:val="24"/>
              </w:rPr>
              <w:t>JHS 106</w:t>
            </w:r>
          </w:p>
        </w:tc>
        <w:tc>
          <w:tcPr>
            <w:tcW w:w="8046" w:type="dxa"/>
          </w:tcPr>
          <w:p w:rsidR="000F4A9C" w:rsidRDefault="000F4A9C">
            <w:pPr>
              <w:rPr>
                <w:szCs w:val="24"/>
              </w:rPr>
            </w:pPr>
            <w:r>
              <w:rPr>
                <w:szCs w:val="24"/>
              </w:rPr>
              <w:t>Osoitteen esittäminen, JHS-106,[</w:t>
            </w:r>
            <w:hyperlink r:id="rId14" w:history="1">
              <w:r>
                <w:rPr>
                  <w:rStyle w:val="Hyperlinkki"/>
                  <w:szCs w:val="24"/>
                </w:rPr>
                <w:t>http://www.jhs-suositukset.fi/suomi/jhs106</w:t>
              </w:r>
            </w:hyperlink>
            <w:r>
              <w:rPr>
                <w:szCs w:val="24"/>
              </w:rPr>
              <w:t>]</w:t>
            </w:r>
          </w:p>
        </w:tc>
      </w:tr>
      <w:tr w:rsidR="000F4A9C">
        <w:tc>
          <w:tcPr>
            <w:tcW w:w="534" w:type="dxa"/>
          </w:tcPr>
          <w:p w:rsidR="000F4A9C" w:rsidRDefault="000F4A9C">
            <w:pPr>
              <w:rPr>
                <w:szCs w:val="24"/>
                <w:lang w:val="en-US"/>
              </w:rPr>
            </w:pPr>
            <w:r>
              <w:rPr>
                <w:szCs w:val="24"/>
                <w:lang w:val="en-US"/>
              </w:rPr>
              <w:t>[2]</w:t>
            </w:r>
          </w:p>
        </w:tc>
        <w:tc>
          <w:tcPr>
            <w:tcW w:w="1275" w:type="dxa"/>
          </w:tcPr>
          <w:p w:rsidR="000F4A9C" w:rsidRDefault="000F4A9C">
            <w:pPr>
              <w:rPr>
                <w:szCs w:val="24"/>
                <w:lang w:val="en-US"/>
              </w:rPr>
            </w:pPr>
            <w:r>
              <w:rPr>
                <w:szCs w:val="24"/>
                <w:lang w:val="en-US"/>
              </w:rPr>
              <w:t>RFC 2396</w:t>
            </w:r>
          </w:p>
        </w:tc>
        <w:tc>
          <w:tcPr>
            <w:tcW w:w="8046" w:type="dxa"/>
          </w:tcPr>
          <w:p w:rsidR="000F4A9C" w:rsidRDefault="000F4A9C">
            <w:pPr>
              <w:rPr>
                <w:szCs w:val="24"/>
                <w:lang w:val="en-US"/>
              </w:rPr>
            </w:pPr>
            <w:r>
              <w:rPr>
                <w:szCs w:val="24"/>
                <w:lang w:val="en-US"/>
              </w:rPr>
              <w:t xml:space="preserve">Universal Resource Locator [ </w:t>
            </w:r>
            <w:hyperlink r:id="rId15"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tc>
          <w:tcPr>
            <w:tcW w:w="534" w:type="dxa"/>
          </w:tcPr>
          <w:p w:rsidR="000F4A9C" w:rsidRDefault="000F4A9C">
            <w:pPr>
              <w:rPr>
                <w:szCs w:val="24"/>
                <w:lang w:val="en-US"/>
              </w:rPr>
            </w:pPr>
            <w:r>
              <w:rPr>
                <w:szCs w:val="24"/>
                <w:lang w:val="en-US"/>
              </w:rPr>
              <w:t>[3]</w:t>
            </w:r>
          </w:p>
        </w:tc>
        <w:tc>
          <w:tcPr>
            <w:tcW w:w="1275" w:type="dxa"/>
          </w:tcPr>
          <w:p w:rsidR="000F4A9C" w:rsidRDefault="000F4A9C">
            <w:pPr>
              <w:rPr>
                <w:szCs w:val="24"/>
                <w:lang w:val="en-US"/>
              </w:rPr>
            </w:pPr>
            <w:r>
              <w:rPr>
                <w:szCs w:val="24"/>
                <w:lang w:val="en-US"/>
              </w:rPr>
              <w:t>RFC 2806</w:t>
            </w:r>
          </w:p>
        </w:tc>
        <w:tc>
          <w:tcPr>
            <w:tcW w:w="8046" w:type="dxa"/>
          </w:tcPr>
          <w:p w:rsidR="000F4A9C" w:rsidRDefault="000F4A9C">
            <w:pPr>
              <w:rPr>
                <w:szCs w:val="24"/>
                <w:lang w:val="en-US"/>
              </w:rPr>
            </w:pPr>
            <w:r>
              <w:rPr>
                <w:szCs w:val="24"/>
                <w:lang w:val="en-US"/>
              </w:rPr>
              <w:t xml:space="preserve">Telephone number URL [ </w:t>
            </w:r>
            <w:hyperlink r:id="rId16"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tc>
          <w:tcPr>
            <w:tcW w:w="534" w:type="dxa"/>
          </w:tcPr>
          <w:p w:rsidR="000F4A9C" w:rsidRDefault="000F4A9C">
            <w:pPr>
              <w:rPr>
                <w:szCs w:val="24"/>
              </w:rPr>
            </w:pPr>
            <w:r>
              <w:rPr>
                <w:szCs w:val="24"/>
              </w:rPr>
              <w:t>[4]</w:t>
            </w:r>
          </w:p>
        </w:tc>
        <w:tc>
          <w:tcPr>
            <w:tcW w:w="1275" w:type="dxa"/>
          </w:tcPr>
          <w:p w:rsidR="000F4A9C" w:rsidRDefault="000F4A9C">
            <w:pPr>
              <w:rPr>
                <w:szCs w:val="24"/>
              </w:rPr>
            </w:pPr>
            <w:r>
              <w:rPr>
                <w:szCs w:val="24"/>
              </w:rPr>
              <w:t>JHS 159</w:t>
            </w:r>
          </w:p>
        </w:tc>
        <w:tc>
          <w:tcPr>
            <w:tcW w:w="8046" w:type="dxa"/>
          </w:tcPr>
          <w:p w:rsidR="000F4A9C" w:rsidRDefault="000F4A9C">
            <w:pPr>
              <w:rPr>
                <w:szCs w:val="24"/>
              </w:rPr>
            </w:pPr>
            <w:r>
              <w:rPr>
                <w:szCs w:val="24"/>
              </w:rPr>
              <w:t xml:space="preserve">ISO OID-tunnuksen soveltaminen julkishallinnossa </w:t>
            </w:r>
          </w:p>
          <w:p w:rsidR="000F4A9C" w:rsidRDefault="000F4A9C">
            <w:pPr>
              <w:rPr>
                <w:szCs w:val="24"/>
              </w:rPr>
            </w:pPr>
            <w:r>
              <w:rPr>
                <w:szCs w:val="24"/>
              </w:rPr>
              <w:t xml:space="preserve">[ </w:t>
            </w:r>
            <w:hyperlink r:id="rId17" w:history="1">
              <w:r>
                <w:rPr>
                  <w:rStyle w:val="Hyperlinkki"/>
                  <w:szCs w:val="24"/>
                </w:rPr>
                <w:t>http://www.jhs-suositukset.fi/suomi/jhs159</w:t>
              </w:r>
            </w:hyperlink>
            <w:r>
              <w:rPr>
                <w:szCs w:val="24"/>
              </w:rPr>
              <w:t xml:space="preserve"> ] </w:t>
            </w:r>
          </w:p>
        </w:tc>
      </w:tr>
      <w:tr w:rsidR="000F4A9C">
        <w:tc>
          <w:tcPr>
            <w:tcW w:w="534" w:type="dxa"/>
          </w:tcPr>
          <w:p w:rsidR="000F4A9C" w:rsidRDefault="000F4A9C">
            <w:pPr>
              <w:rPr>
                <w:szCs w:val="24"/>
              </w:rPr>
            </w:pPr>
            <w:r>
              <w:rPr>
                <w:szCs w:val="24"/>
              </w:rPr>
              <w:t>[5]</w:t>
            </w:r>
          </w:p>
        </w:tc>
        <w:tc>
          <w:tcPr>
            <w:tcW w:w="1275" w:type="dxa"/>
          </w:tcPr>
          <w:p w:rsidR="000F4A9C" w:rsidRDefault="000F4A9C">
            <w:pPr>
              <w:rPr>
                <w:szCs w:val="24"/>
              </w:rPr>
            </w:pPr>
          </w:p>
        </w:tc>
        <w:tc>
          <w:tcPr>
            <w:tcW w:w="8046" w:type="dxa"/>
          </w:tcPr>
          <w:p w:rsidR="000F4A9C" w:rsidRDefault="000F4A9C">
            <w:pPr>
              <w:rPr>
                <w:szCs w:val="24"/>
              </w:rPr>
            </w:pPr>
            <w:r>
              <w:rPr>
                <w:szCs w:val="24"/>
              </w:rPr>
              <w:t xml:space="preserve">ISO OID-yksilöintitunnuksen käytön kansalliset periaatteet sosiaali-ja terveysalalla (Antero Ensio, 2007). </w:t>
            </w:r>
          </w:p>
        </w:tc>
      </w:tr>
      <w:tr w:rsidR="000F4A9C">
        <w:tc>
          <w:tcPr>
            <w:tcW w:w="534" w:type="dxa"/>
          </w:tcPr>
          <w:p w:rsidR="000F4A9C" w:rsidRDefault="000F4A9C">
            <w:pPr>
              <w:rPr>
                <w:szCs w:val="24"/>
                <w:lang w:val="en-US"/>
              </w:rPr>
            </w:pPr>
            <w:r>
              <w:rPr>
                <w:szCs w:val="24"/>
                <w:lang w:val="en-US"/>
              </w:rPr>
              <w:t>[6]</w:t>
            </w:r>
          </w:p>
        </w:tc>
        <w:tc>
          <w:tcPr>
            <w:tcW w:w="1275" w:type="dxa"/>
          </w:tcPr>
          <w:p w:rsidR="000F4A9C" w:rsidRDefault="000F4A9C">
            <w:pPr>
              <w:rPr>
                <w:szCs w:val="24"/>
                <w:lang w:val="en-US"/>
              </w:rPr>
            </w:pPr>
            <w:r>
              <w:rPr>
                <w:szCs w:val="24"/>
                <w:lang w:val="en-US"/>
              </w:rPr>
              <w:t>UCUM</w:t>
            </w:r>
          </w:p>
        </w:tc>
        <w:tc>
          <w:tcPr>
            <w:tcW w:w="8046" w:type="dxa"/>
          </w:tcPr>
          <w:p w:rsidR="000F4A9C" w:rsidRDefault="000F4A9C">
            <w:pPr>
              <w:rPr>
                <w:szCs w:val="24"/>
                <w:lang w:val="en-GB"/>
              </w:rPr>
            </w:pPr>
            <w:r>
              <w:rPr>
                <w:color w:val="000000"/>
                <w:szCs w:val="24"/>
                <w:lang w:val="en-GB"/>
              </w:rPr>
              <w:t>Unified Code for Units of Measure (UCUM) [</w:t>
            </w:r>
            <w:hyperlink r:id="rId18" w:history="1">
              <w:r w:rsidR="009C39C2" w:rsidRPr="009C39C2">
                <w:rPr>
                  <w:rStyle w:val="Hyperlinkki"/>
                  <w:lang w:val="en-US"/>
                </w:rPr>
                <w:t>http://unitsofmeasure.org/ucum.html</w:t>
              </w:r>
            </w:hyperlink>
            <w:r>
              <w:rPr>
                <w:color w:val="000000"/>
                <w:szCs w:val="24"/>
                <w:lang w:val="en-GB"/>
              </w:rPr>
              <w:t>].</w:t>
            </w:r>
          </w:p>
        </w:tc>
      </w:tr>
      <w:tr w:rsidR="000F4A9C">
        <w:tc>
          <w:tcPr>
            <w:tcW w:w="534" w:type="dxa"/>
          </w:tcPr>
          <w:p w:rsidR="000F4A9C" w:rsidRDefault="000F4A9C">
            <w:pPr>
              <w:rPr>
                <w:szCs w:val="24"/>
              </w:rPr>
            </w:pPr>
            <w:r>
              <w:rPr>
                <w:szCs w:val="24"/>
              </w:rPr>
              <w:t>[7]</w:t>
            </w:r>
          </w:p>
        </w:tc>
        <w:tc>
          <w:tcPr>
            <w:tcW w:w="1275" w:type="dxa"/>
          </w:tcPr>
          <w:p w:rsidR="000F4A9C" w:rsidRDefault="000F4A9C">
            <w:pPr>
              <w:rPr>
                <w:szCs w:val="24"/>
              </w:rPr>
            </w:pPr>
            <w:r>
              <w:rPr>
                <w:szCs w:val="24"/>
              </w:rPr>
              <w:t>ISO 4217</w:t>
            </w:r>
          </w:p>
        </w:tc>
        <w:tc>
          <w:tcPr>
            <w:tcW w:w="8046" w:type="dxa"/>
          </w:tcPr>
          <w:p w:rsidR="000F4A9C" w:rsidRDefault="000F4A9C">
            <w:pPr>
              <w:rPr>
                <w:color w:val="000000"/>
                <w:szCs w:val="24"/>
              </w:rPr>
            </w:pPr>
            <w:r>
              <w:rPr>
                <w:color w:val="000000"/>
                <w:szCs w:val="24"/>
              </w:rPr>
              <w:t>Valuuttakoodit.</w:t>
            </w:r>
          </w:p>
          <w:p w:rsidR="000F4A9C" w:rsidRDefault="000F4A9C">
            <w:pPr>
              <w:rPr>
                <w:color w:val="000000"/>
                <w:szCs w:val="24"/>
              </w:rPr>
            </w:pPr>
            <w:hyperlink r:id="rId19" w:history="1">
              <w:r>
                <w:rPr>
                  <w:rStyle w:val="Hyperlinkki"/>
                  <w:szCs w:val="24"/>
                  <w:lang w:eastAsia="fi-FI"/>
                </w:rPr>
                <w:t>http://www.iso.org/iso/en/prods-services/popstds/currencycodeslist.html</w:t>
              </w:r>
            </w:hyperlink>
          </w:p>
        </w:tc>
      </w:tr>
      <w:tr w:rsidR="000F4A9C" w:rsidRPr="00506B94">
        <w:tc>
          <w:tcPr>
            <w:tcW w:w="534" w:type="dxa"/>
          </w:tcPr>
          <w:p w:rsidR="000F4A9C" w:rsidRDefault="000F4A9C">
            <w:pPr>
              <w:rPr>
                <w:szCs w:val="24"/>
              </w:rPr>
            </w:pPr>
            <w:r>
              <w:rPr>
                <w:szCs w:val="24"/>
              </w:rPr>
              <w:t>[8]</w:t>
            </w:r>
          </w:p>
        </w:tc>
        <w:tc>
          <w:tcPr>
            <w:tcW w:w="1275" w:type="dxa"/>
          </w:tcPr>
          <w:p w:rsidR="000F4A9C" w:rsidRDefault="000F4A9C">
            <w:pPr>
              <w:rPr>
                <w:szCs w:val="24"/>
              </w:rPr>
            </w:pPr>
            <w:r>
              <w:rPr>
                <w:szCs w:val="24"/>
              </w:rPr>
              <w:t>HL7 Finland</w:t>
            </w:r>
            <w:r w:rsidR="00A0584F">
              <w:rPr>
                <w:szCs w:val="24"/>
              </w:rPr>
              <w:t>/Kela</w:t>
            </w:r>
          </w:p>
        </w:tc>
        <w:tc>
          <w:tcPr>
            <w:tcW w:w="8046" w:type="dxa"/>
          </w:tcPr>
          <w:p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506B94">
        <w:tc>
          <w:tcPr>
            <w:tcW w:w="534" w:type="dxa"/>
          </w:tcPr>
          <w:p w:rsidR="000F4A9C" w:rsidRPr="00506B94" w:rsidRDefault="000F4A9C">
            <w:pPr>
              <w:rPr>
                <w:szCs w:val="24"/>
                <w:lang w:val="sv-SE"/>
              </w:rPr>
            </w:pPr>
            <w:r w:rsidRPr="00506B94">
              <w:rPr>
                <w:szCs w:val="24"/>
                <w:lang w:val="sv-SE"/>
              </w:rPr>
              <w:t>[9]</w:t>
            </w:r>
          </w:p>
        </w:tc>
        <w:tc>
          <w:tcPr>
            <w:tcW w:w="1275" w:type="dxa"/>
          </w:tcPr>
          <w:p w:rsidR="000F4A9C" w:rsidRPr="00506B94" w:rsidRDefault="000F4A9C">
            <w:pPr>
              <w:rPr>
                <w:szCs w:val="24"/>
                <w:lang w:val="sv-SE"/>
              </w:rPr>
            </w:pPr>
            <w:r w:rsidRPr="00506B94">
              <w:rPr>
                <w:szCs w:val="24"/>
                <w:lang w:val="sv-SE"/>
              </w:rPr>
              <w:t>HL7</w:t>
            </w:r>
          </w:p>
        </w:tc>
        <w:tc>
          <w:tcPr>
            <w:tcW w:w="8046" w:type="dxa"/>
          </w:tcPr>
          <w:p w:rsidR="000F4A9C" w:rsidRPr="00506B94" w:rsidRDefault="000F4A9C">
            <w:pPr>
              <w:rPr>
                <w:color w:val="000000"/>
                <w:szCs w:val="24"/>
                <w:lang w:val="sv-SE"/>
              </w:rPr>
            </w:pPr>
            <w:r w:rsidRPr="00506B94">
              <w:rPr>
                <w:color w:val="000000"/>
                <w:szCs w:val="24"/>
                <w:lang w:val="sv-SE"/>
              </w:rPr>
              <w:t>HL7 OID registry</w:t>
            </w:r>
          </w:p>
          <w:p w:rsidR="000F4A9C" w:rsidRPr="00506B94" w:rsidRDefault="000F4A9C">
            <w:pPr>
              <w:rPr>
                <w:color w:val="000000"/>
                <w:szCs w:val="24"/>
                <w:lang w:val="sv-SE"/>
              </w:rPr>
            </w:pPr>
            <w:r w:rsidRPr="00506B94">
              <w:rPr>
                <w:szCs w:val="24"/>
                <w:lang w:val="sv-SE" w:eastAsia="fi-FI"/>
              </w:rPr>
              <w:t>[</w:t>
            </w:r>
            <w:hyperlink r:id="rId20" w:history="1">
              <w:r w:rsidRPr="00506B94">
                <w:rPr>
                  <w:color w:val="0000FF"/>
                  <w:szCs w:val="24"/>
                  <w:u w:val="single"/>
                  <w:lang w:val="sv-SE" w:eastAsia="fi-FI"/>
                </w:rPr>
                <w:t>http://www.hl7.org/oid/index.cfm</w:t>
              </w:r>
            </w:hyperlink>
            <w:r w:rsidRPr="00506B94">
              <w:rPr>
                <w:szCs w:val="24"/>
                <w:lang w:val="sv-SE" w:eastAsia="fi-FI"/>
              </w:rPr>
              <w:t>]</w:t>
            </w:r>
          </w:p>
        </w:tc>
      </w:tr>
      <w:tr w:rsidR="000F4A9C">
        <w:tc>
          <w:tcPr>
            <w:tcW w:w="534" w:type="dxa"/>
          </w:tcPr>
          <w:p w:rsidR="000F4A9C" w:rsidRDefault="000F4A9C">
            <w:pPr>
              <w:rPr>
                <w:szCs w:val="24"/>
                <w:lang w:val="sv-SE"/>
              </w:rPr>
            </w:pPr>
            <w:r>
              <w:rPr>
                <w:szCs w:val="24"/>
                <w:lang w:val="sv-SE"/>
              </w:rPr>
              <w:t>[10]</w:t>
            </w:r>
          </w:p>
        </w:tc>
        <w:tc>
          <w:tcPr>
            <w:tcW w:w="1275" w:type="dxa"/>
          </w:tcPr>
          <w:p w:rsidR="000F4A9C" w:rsidRDefault="000F4A9C">
            <w:pPr>
              <w:rPr>
                <w:szCs w:val="24"/>
                <w:lang w:val="sv-SE"/>
              </w:rPr>
            </w:pPr>
            <w:r>
              <w:rPr>
                <w:szCs w:val="24"/>
                <w:lang w:val="sv-SE"/>
              </w:rPr>
              <w:t>HL7 Finland</w:t>
            </w:r>
          </w:p>
        </w:tc>
        <w:tc>
          <w:tcPr>
            <w:tcW w:w="8046" w:type="dxa"/>
          </w:tcPr>
          <w:p w:rsidR="000F4A9C" w:rsidRDefault="000F4A9C">
            <w:pPr>
              <w:rPr>
                <w:color w:val="000000"/>
                <w:szCs w:val="24"/>
                <w:lang w:val="sv-SE"/>
              </w:rPr>
            </w:pPr>
            <w:r>
              <w:rPr>
                <w:color w:val="000000"/>
                <w:szCs w:val="24"/>
                <w:lang w:val="sv-SE"/>
              </w:rPr>
              <w:t>V3 messaging opas</w:t>
            </w:r>
          </w:p>
        </w:tc>
      </w:tr>
      <w:tr w:rsidR="000F4A9C">
        <w:tc>
          <w:tcPr>
            <w:tcW w:w="534" w:type="dxa"/>
          </w:tcPr>
          <w:p w:rsidR="000F4A9C" w:rsidRDefault="000F4A9C">
            <w:pPr>
              <w:rPr>
                <w:szCs w:val="24"/>
                <w:lang w:val="en-US"/>
              </w:rPr>
            </w:pPr>
            <w:r>
              <w:rPr>
                <w:szCs w:val="24"/>
                <w:lang w:val="en-US"/>
              </w:rPr>
              <w:t>[11]</w:t>
            </w:r>
          </w:p>
        </w:tc>
        <w:tc>
          <w:tcPr>
            <w:tcW w:w="1275" w:type="dxa"/>
          </w:tcPr>
          <w:p w:rsidR="000F4A9C" w:rsidRDefault="000F4A9C">
            <w:pPr>
              <w:rPr>
                <w:szCs w:val="24"/>
                <w:lang w:val="en-US"/>
              </w:rPr>
            </w:pPr>
            <w:r>
              <w:rPr>
                <w:szCs w:val="24"/>
                <w:lang w:val="en-US"/>
              </w:rPr>
              <w:t>World Wide Web Consortium (W3C)</w:t>
            </w:r>
          </w:p>
        </w:tc>
        <w:tc>
          <w:tcPr>
            <w:tcW w:w="8046" w:type="dxa"/>
          </w:tcPr>
          <w:p w:rsidR="000F4A9C" w:rsidRDefault="000F4A9C">
            <w:pPr>
              <w:rPr>
                <w:color w:val="000000"/>
                <w:szCs w:val="24"/>
              </w:rPr>
            </w:pPr>
            <w:r>
              <w:rPr>
                <w:color w:val="000000"/>
                <w:szCs w:val="24"/>
              </w:rPr>
              <w:t>XML tietotyyppimäärittely:</w:t>
            </w:r>
            <w:r>
              <w:rPr>
                <w:color w:val="000000"/>
                <w:szCs w:val="24"/>
              </w:rPr>
              <w:br/>
              <w:t xml:space="preserve"> </w:t>
            </w:r>
            <w:hyperlink r:id="rId21" w:history="1">
              <w:r>
                <w:rPr>
                  <w:rStyle w:val="Hyperlinkki"/>
                  <w:szCs w:val="24"/>
                </w:rPr>
                <w:t>http://www.w3.org/TR/2001/REC-</w:t>
              </w:r>
              <w:r>
                <w:rPr>
                  <w:rStyle w:val="Hyperlinkki"/>
                  <w:szCs w:val="24"/>
                </w:rPr>
                <w:t>x</w:t>
              </w:r>
              <w:r>
                <w:rPr>
                  <w:rStyle w:val="Hyperlinkki"/>
                  <w:szCs w:val="24"/>
                </w:rPr>
                <w:t>mlschema-2-20010502/</w:t>
              </w:r>
            </w:hyperlink>
          </w:p>
        </w:tc>
      </w:tr>
    </w:tbl>
    <w:p w:rsidR="000F4A9C" w:rsidRDefault="000F4A9C">
      <w:pPr>
        <w:pStyle w:val="Otsikko1"/>
      </w:pPr>
      <w:bookmarkStart w:id="56" w:name="_Toc371067518"/>
      <w:bookmarkEnd w:id="51"/>
      <w:bookmarkEnd w:id="52"/>
      <w:r>
        <w:t>PAIKALLISTETUT</w:t>
      </w:r>
      <w:bookmarkEnd w:id="56"/>
    </w:p>
    <w:p w:rsidR="000F4A9C" w:rsidRDefault="000F4A9C" w:rsidP="001C6910">
      <w:pPr>
        <w:pStyle w:val="Otsikko2"/>
        <w:rPr>
          <w:highlight w:val="white"/>
          <w:lang w:eastAsia="fi-FI"/>
        </w:rPr>
      </w:pPr>
      <w:bookmarkStart w:id="57" w:name="_Toc371067519"/>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57"/>
    </w:p>
    <w:p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rsidR="000F4A9C" w:rsidRDefault="000F4A9C"/>
    <w:p w:rsidR="000F4A9C" w:rsidRDefault="000F4A9C">
      <w:r>
        <w:t>Lisäksi nimessä voi olla IVL&lt;TS&gt;-tyyppinen validTime-elementti, joka kertoo kyseisen nimen voimassaoloajan. Nimen voimassaoloaika kuvaa siis koko nimen voimassaoloaikaa eikä yksittäisen nimen osan voimassaoloaikaa.</w:t>
      </w:r>
    </w:p>
    <w:p w:rsidR="000F4A9C" w:rsidRDefault="000F4A9C"/>
    <w:p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tc>
          <w:tcPr>
            <w:tcW w:w="959" w:type="dxa"/>
          </w:tcPr>
          <w:p w:rsidR="000F4A9C" w:rsidRDefault="000F4A9C">
            <w:pPr>
              <w:keepNext/>
              <w:rPr>
                <w:b/>
              </w:rPr>
            </w:pPr>
            <w:r>
              <w:rPr>
                <w:b/>
              </w:rPr>
              <w:t>Koodi</w:t>
            </w:r>
          </w:p>
        </w:tc>
        <w:tc>
          <w:tcPr>
            <w:tcW w:w="1984" w:type="dxa"/>
          </w:tcPr>
          <w:p w:rsidR="000F4A9C" w:rsidRDefault="000F4A9C">
            <w:pPr>
              <w:keepNext/>
              <w:rPr>
                <w:b/>
              </w:rPr>
            </w:pPr>
            <w:r>
              <w:rPr>
                <w:b/>
              </w:rPr>
              <w:t>Merkitys</w:t>
            </w:r>
          </w:p>
        </w:tc>
        <w:tc>
          <w:tcPr>
            <w:tcW w:w="6912" w:type="dxa"/>
          </w:tcPr>
          <w:p w:rsidR="000F4A9C" w:rsidRDefault="000F4A9C">
            <w:pPr>
              <w:keepNext/>
              <w:rPr>
                <w:b/>
              </w:rPr>
            </w:pPr>
            <w:r>
              <w:rPr>
                <w:b/>
              </w:rPr>
              <w:t>Selite</w:t>
            </w:r>
          </w:p>
        </w:tc>
      </w:tr>
      <w:tr w:rsidR="000F4A9C">
        <w:tc>
          <w:tcPr>
            <w:tcW w:w="959" w:type="dxa"/>
          </w:tcPr>
          <w:p w:rsidR="000F4A9C" w:rsidRDefault="000F4A9C">
            <w:pPr>
              <w:keepNext/>
            </w:pPr>
            <w:r>
              <w:t>C</w:t>
            </w:r>
          </w:p>
        </w:tc>
        <w:tc>
          <w:tcPr>
            <w:tcW w:w="1984" w:type="dxa"/>
          </w:tcPr>
          <w:p w:rsidR="000F4A9C" w:rsidRDefault="000F4A9C">
            <w:pPr>
              <w:keepNext/>
            </w:pPr>
            <w:r>
              <w:t>License</w:t>
            </w:r>
          </w:p>
        </w:tc>
        <w:tc>
          <w:tcPr>
            <w:tcW w:w="6912" w:type="dxa"/>
          </w:tcPr>
          <w:p w:rsidR="000F4A9C" w:rsidRDefault="000F4A9C">
            <w:pPr>
              <w:keepNext/>
            </w:pPr>
            <w:r>
              <w:t>Nimi esimerkiksi ajokortissa, jos se poikkeaa virallisesta nimestä (ei käytössä Suomessa)</w:t>
            </w:r>
          </w:p>
        </w:tc>
      </w:tr>
      <w:tr w:rsidR="000F4A9C">
        <w:tc>
          <w:tcPr>
            <w:tcW w:w="959" w:type="dxa"/>
          </w:tcPr>
          <w:p w:rsidR="000F4A9C" w:rsidRDefault="000F4A9C">
            <w:pPr>
              <w:keepNext/>
            </w:pPr>
            <w:r>
              <w:t>I</w:t>
            </w:r>
          </w:p>
        </w:tc>
        <w:tc>
          <w:tcPr>
            <w:tcW w:w="1984" w:type="dxa"/>
          </w:tcPr>
          <w:p w:rsidR="000F4A9C" w:rsidRDefault="000F4A9C">
            <w:pPr>
              <w:keepNext/>
            </w:pPr>
            <w:r>
              <w:t>Indigenious/tribal</w:t>
            </w:r>
          </w:p>
        </w:tc>
        <w:tc>
          <w:tcPr>
            <w:tcW w:w="6912" w:type="dxa"/>
          </w:tcPr>
          <w:p w:rsidR="000F4A9C" w:rsidRDefault="000F4A9C">
            <w:pPr>
              <w:keepNext/>
            </w:pPr>
            <w:r>
              <w:t>Heimo- tai alkuasukasnimi (ei käytössä Suomessa)</w:t>
            </w:r>
          </w:p>
        </w:tc>
      </w:tr>
      <w:tr w:rsidR="000F4A9C">
        <w:tc>
          <w:tcPr>
            <w:tcW w:w="959" w:type="dxa"/>
          </w:tcPr>
          <w:p w:rsidR="000F4A9C" w:rsidRDefault="000F4A9C">
            <w:pPr>
              <w:keepNext/>
            </w:pPr>
            <w:r>
              <w:t>L</w:t>
            </w:r>
          </w:p>
        </w:tc>
        <w:tc>
          <w:tcPr>
            <w:tcW w:w="1984" w:type="dxa"/>
          </w:tcPr>
          <w:p w:rsidR="000F4A9C" w:rsidRDefault="000F4A9C">
            <w:pPr>
              <w:keepNext/>
            </w:pPr>
            <w:r>
              <w:t>Legal</w:t>
            </w:r>
          </w:p>
        </w:tc>
        <w:tc>
          <w:tcPr>
            <w:tcW w:w="6912" w:type="dxa"/>
          </w:tcPr>
          <w:p w:rsidR="000F4A9C" w:rsidRDefault="000F4A9C">
            <w:pPr>
              <w:keepNext/>
            </w:pPr>
            <w:r>
              <w:t>Virallinen nimi</w:t>
            </w:r>
          </w:p>
        </w:tc>
      </w:tr>
      <w:tr w:rsidR="000F4A9C">
        <w:tc>
          <w:tcPr>
            <w:tcW w:w="959" w:type="dxa"/>
          </w:tcPr>
          <w:p w:rsidR="000F4A9C" w:rsidRDefault="000F4A9C">
            <w:pPr>
              <w:keepNext/>
            </w:pPr>
            <w:r>
              <w:t>P</w:t>
            </w:r>
          </w:p>
        </w:tc>
        <w:tc>
          <w:tcPr>
            <w:tcW w:w="1984" w:type="dxa"/>
          </w:tcPr>
          <w:p w:rsidR="000F4A9C" w:rsidRDefault="000F4A9C">
            <w:pPr>
              <w:keepNext/>
            </w:pPr>
            <w:r>
              <w:t>Pseudonym</w:t>
            </w:r>
          </w:p>
        </w:tc>
        <w:tc>
          <w:tcPr>
            <w:tcW w:w="6912" w:type="dxa"/>
          </w:tcPr>
          <w:p w:rsidR="000F4A9C" w:rsidRDefault="000F4A9C">
            <w:pPr>
              <w:keepNext/>
            </w:pPr>
            <w:r>
              <w:t>Henkilön itsensä itsestään käyttämä nimi</w:t>
            </w:r>
          </w:p>
        </w:tc>
      </w:tr>
      <w:tr w:rsidR="000F4A9C">
        <w:tc>
          <w:tcPr>
            <w:tcW w:w="959" w:type="dxa"/>
          </w:tcPr>
          <w:p w:rsidR="000F4A9C" w:rsidRDefault="000F4A9C">
            <w:pPr>
              <w:keepNext/>
              <w:rPr>
                <w:lang w:val="en-US"/>
              </w:rPr>
            </w:pPr>
            <w:r>
              <w:rPr>
                <w:lang w:val="en-US"/>
              </w:rPr>
              <w:t>A</w:t>
            </w:r>
          </w:p>
        </w:tc>
        <w:tc>
          <w:tcPr>
            <w:tcW w:w="1984" w:type="dxa"/>
          </w:tcPr>
          <w:p w:rsidR="000F4A9C" w:rsidRDefault="000F4A9C">
            <w:pPr>
              <w:keepNext/>
              <w:rPr>
                <w:lang w:val="en-US"/>
              </w:rPr>
            </w:pPr>
            <w:r>
              <w:rPr>
                <w:lang w:val="en-US"/>
              </w:rPr>
              <w:t>Artist/stage</w:t>
            </w:r>
          </w:p>
        </w:tc>
        <w:tc>
          <w:tcPr>
            <w:tcW w:w="6912" w:type="dxa"/>
          </w:tcPr>
          <w:p w:rsidR="000F4A9C" w:rsidRDefault="000F4A9C">
            <w:pPr>
              <w:keepNext/>
              <w:rPr>
                <w:lang w:val="en-US"/>
              </w:rPr>
            </w:pPr>
            <w:r>
              <w:rPr>
                <w:lang w:val="en-US"/>
              </w:rPr>
              <w:t>Artistinimi</w:t>
            </w:r>
          </w:p>
        </w:tc>
      </w:tr>
      <w:tr w:rsidR="000F4A9C">
        <w:tc>
          <w:tcPr>
            <w:tcW w:w="959" w:type="dxa"/>
          </w:tcPr>
          <w:p w:rsidR="000F4A9C" w:rsidRDefault="000F4A9C">
            <w:pPr>
              <w:keepNext/>
              <w:rPr>
                <w:lang w:val="en-US"/>
              </w:rPr>
            </w:pPr>
            <w:r>
              <w:rPr>
                <w:lang w:val="en-US"/>
              </w:rPr>
              <w:t xml:space="preserve">R </w:t>
            </w:r>
          </w:p>
        </w:tc>
        <w:tc>
          <w:tcPr>
            <w:tcW w:w="1984" w:type="dxa"/>
          </w:tcPr>
          <w:p w:rsidR="000F4A9C" w:rsidRDefault="000F4A9C">
            <w:pPr>
              <w:keepNext/>
              <w:rPr>
                <w:lang w:val="en-US"/>
              </w:rPr>
            </w:pPr>
            <w:r>
              <w:rPr>
                <w:lang w:val="en-US"/>
              </w:rPr>
              <w:t>Religious</w:t>
            </w:r>
          </w:p>
        </w:tc>
        <w:tc>
          <w:tcPr>
            <w:tcW w:w="6912" w:type="dxa"/>
          </w:tcPr>
          <w:p w:rsidR="000F4A9C" w:rsidRDefault="000F4A9C">
            <w:pPr>
              <w:keepNext/>
            </w:pPr>
            <w:r>
              <w:t>Nimi uskonnollisessa kontekstissa</w:t>
            </w:r>
          </w:p>
        </w:tc>
      </w:tr>
      <w:tr w:rsidR="000F4A9C">
        <w:tc>
          <w:tcPr>
            <w:tcW w:w="959" w:type="dxa"/>
          </w:tcPr>
          <w:p w:rsidR="000F4A9C" w:rsidRDefault="000F4A9C">
            <w:r>
              <w:t>SRCH</w:t>
            </w:r>
          </w:p>
        </w:tc>
        <w:tc>
          <w:tcPr>
            <w:tcW w:w="1984" w:type="dxa"/>
          </w:tcPr>
          <w:p w:rsidR="000F4A9C" w:rsidRDefault="000F4A9C">
            <w:r>
              <w:t>Search</w:t>
            </w:r>
          </w:p>
        </w:tc>
        <w:tc>
          <w:tcPr>
            <w:tcW w:w="6912" w:type="dxa"/>
          </w:tcPr>
          <w:p w:rsidR="000F4A9C" w:rsidRDefault="000F4A9C">
            <w:r>
              <w:t>Nimi hakuja varten</w:t>
            </w:r>
          </w:p>
        </w:tc>
      </w:tr>
    </w:tbl>
    <w:p w:rsidR="000F4A9C" w:rsidRDefault="000F4A9C"/>
    <w:p w:rsidR="000F4A9C" w:rsidRDefault="000F4A9C">
      <w:r>
        <w:t>Nimeä, jolle ei ole määritelty use-attributtia, voidaan käyttää mihin tahansa käyttötarkoitukseen. Jos käyttötarkoitus on annettu, sitä pitää ensisijaisesti käyttää tässä käyttötarkoituksessa.</w:t>
      </w:r>
    </w:p>
    <w:p w:rsidR="000F4A9C" w:rsidRDefault="000F4A9C"/>
    <w:p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rsidR="000F4A9C" w:rsidRDefault="000F4A9C"/>
    <w:p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rsidR="000F4A9C" w:rsidRDefault="000F4A9C"/>
    <w:p w:rsidR="000F4A9C" w:rsidRPr="00665B2E" w:rsidRDefault="000F4A9C" w:rsidP="001C6910">
      <w:pPr>
        <w:pStyle w:val="Otsikko3"/>
        <w:rPr>
          <w:lang w:val="fi-FI"/>
        </w:rPr>
      </w:pPr>
      <w:bookmarkStart w:id="58" w:name="_Toc371067520"/>
      <w:r w:rsidRPr="00665B2E">
        <w:rPr>
          <w:lang w:val="fi-FI"/>
        </w:rPr>
        <w:t>Nimen osa – Entity Part (ENXP)</w:t>
      </w:r>
      <w:bookmarkEnd w:id="58"/>
    </w:p>
    <w:p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rsidR="000F4A9C" w:rsidRDefault="000F4A9C"/>
    <w:p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tc>
          <w:tcPr>
            <w:tcW w:w="1101" w:type="dxa"/>
          </w:tcPr>
          <w:p w:rsidR="000F4A9C" w:rsidRDefault="000F4A9C">
            <w:pPr>
              <w:rPr>
                <w:b/>
              </w:rPr>
            </w:pPr>
            <w:r>
              <w:rPr>
                <w:b/>
              </w:rPr>
              <w:t>Elementti</w:t>
            </w:r>
          </w:p>
        </w:tc>
        <w:tc>
          <w:tcPr>
            <w:tcW w:w="1417" w:type="dxa"/>
          </w:tcPr>
          <w:p w:rsidR="000F4A9C" w:rsidRDefault="000F4A9C">
            <w:pPr>
              <w:rPr>
                <w:b/>
              </w:rPr>
            </w:pPr>
            <w:r>
              <w:rPr>
                <w:b/>
              </w:rPr>
              <w:t>Merkitys</w:t>
            </w:r>
          </w:p>
        </w:tc>
        <w:tc>
          <w:tcPr>
            <w:tcW w:w="7229" w:type="dxa"/>
          </w:tcPr>
          <w:p w:rsidR="000F4A9C" w:rsidRDefault="000F4A9C">
            <w:pPr>
              <w:rPr>
                <w:b/>
              </w:rPr>
            </w:pPr>
            <w:r>
              <w:rPr>
                <w:b/>
              </w:rPr>
              <w:t>Huom!</w:t>
            </w:r>
          </w:p>
        </w:tc>
      </w:tr>
      <w:tr w:rsidR="000F4A9C">
        <w:tc>
          <w:tcPr>
            <w:tcW w:w="1101" w:type="dxa"/>
          </w:tcPr>
          <w:p w:rsidR="000F4A9C" w:rsidRDefault="000F4A9C">
            <w:r>
              <w:t>family</w:t>
            </w:r>
          </w:p>
        </w:tc>
        <w:tc>
          <w:tcPr>
            <w:tcW w:w="1417" w:type="dxa"/>
          </w:tcPr>
          <w:p w:rsidR="000F4A9C" w:rsidRDefault="000F4A9C">
            <w:r>
              <w:t>Sukunimi</w:t>
            </w:r>
          </w:p>
        </w:tc>
        <w:tc>
          <w:tcPr>
            <w:tcW w:w="7229" w:type="dxa"/>
          </w:tcPr>
          <w:p w:rsidR="000F4A9C" w:rsidRDefault="000F4A9C">
            <w:r>
              <w:t>Henkilön sukunimi, esimerkiksi väestötietojärjestelmästä.</w:t>
            </w:r>
          </w:p>
        </w:tc>
      </w:tr>
      <w:tr w:rsidR="000F4A9C">
        <w:tc>
          <w:tcPr>
            <w:tcW w:w="1101" w:type="dxa"/>
          </w:tcPr>
          <w:p w:rsidR="000F4A9C" w:rsidRDefault="000F4A9C">
            <w:r>
              <w:t>given</w:t>
            </w:r>
          </w:p>
        </w:tc>
        <w:tc>
          <w:tcPr>
            <w:tcW w:w="1417" w:type="dxa"/>
          </w:tcPr>
          <w:p w:rsidR="000F4A9C" w:rsidRDefault="000F4A9C">
            <w:r>
              <w:t>Etunimi</w:t>
            </w:r>
          </w:p>
        </w:tc>
        <w:tc>
          <w:tcPr>
            <w:tcW w:w="7229" w:type="dxa"/>
          </w:tcPr>
          <w:p w:rsidR="000F4A9C" w:rsidRDefault="000F4A9C">
            <w:r>
              <w:t>Henkilön etunimi</w:t>
            </w:r>
          </w:p>
        </w:tc>
      </w:tr>
      <w:tr w:rsidR="000F4A9C">
        <w:tc>
          <w:tcPr>
            <w:tcW w:w="1101" w:type="dxa"/>
          </w:tcPr>
          <w:p w:rsidR="000F4A9C" w:rsidRDefault="000F4A9C">
            <w:r>
              <w:t>prefix</w:t>
            </w:r>
          </w:p>
        </w:tc>
        <w:tc>
          <w:tcPr>
            <w:tcW w:w="1417" w:type="dxa"/>
          </w:tcPr>
          <w:p w:rsidR="000F4A9C" w:rsidRDefault="000F4A9C">
            <w:r>
              <w:t>Etuliite</w:t>
            </w:r>
          </w:p>
        </w:tc>
        <w:tc>
          <w:tcPr>
            <w:tcW w:w="7229" w:type="dxa"/>
          </w:tcPr>
          <w:p w:rsidR="000F4A9C" w:rsidRDefault="000F4A9C">
            <w:r>
              <w:t>Henkilön nimen edessä esitettävä tieto.</w:t>
            </w:r>
          </w:p>
        </w:tc>
      </w:tr>
      <w:tr w:rsidR="000F4A9C">
        <w:tc>
          <w:tcPr>
            <w:tcW w:w="1101" w:type="dxa"/>
          </w:tcPr>
          <w:p w:rsidR="000F4A9C" w:rsidRDefault="000F4A9C">
            <w:r>
              <w:t>suffix</w:t>
            </w:r>
          </w:p>
        </w:tc>
        <w:tc>
          <w:tcPr>
            <w:tcW w:w="1417" w:type="dxa"/>
          </w:tcPr>
          <w:p w:rsidR="000F4A9C" w:rsidRDefault="000F4A9C">
            <w:r>
              <w:t>Loppuliite</w:t>
            </w:r>
          </w:p>
        </w:tc>
        <w:tc>
          <w:tcPr>
            <w:tcW w:w="7229" w:type="dxa"/>
          </w:tcPr>
          <w:p w:rsidR="000F4A9C" w:rsidRDefault="000F4A9C">
            <w:r>
              <w:t>Henkilön nimen jälkeen esitettävä tieto.</w:t>
            </w:r>
          </w:p>
        </w:tc>
      </w:tr>
      <w:tr w:rsidR="000F4A9C">
        <w:tc>
          <w:tcPr>
            <w:tcW w:w="1101" w:type="dxa"/>
          </w:tcPr>
          <w:p w:rsidR="000F4A9C" w:rsidRDefault="000F4A9C">
            <w:r>
              <w:t>delimiter</w:t>
            </w:r>
          </w:p>
        </w:tc>
        <w:tc>
          <w:tcPr>
            <w:tcW w:w="1417" w:type="dxa"/>
          </w:tcPr>
          <w:p w:rsidR="000F4A9C" w:rsidRDefault="000F4A9C">
            <w:r>
              <w:t>Välimerkki</w:t>
            </w:r>
          </w:p>
        </w:tc>
        <w:tc>
          <w:tcPr>
            <w:tcW w:w="7229" w:type="dxa"/>
          </w:tcPr>
          <w:p w:rsidR="000F4A9C" w:rsidRDefault="000F4A9C"/>
        </w:tc>
      </w:tr>
    </w:tbl>
    <w:p w:rsidR="000F4A9C" w:rsidRDefault="000F4A9C"/>
    <w:p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tc>
          <w:tcPr>
            <w:tcW w:w="959" w:type="dxa"/>
          </w:tcPr>
          <w:p w:rsidR="000F4A9C" w:rsidRDefault="000F4A9C">
            <w:pPr>
              <w:keepNext/>
              <w:rPr>
                <w:b/>
              </w:rPr>
            </w:pPr>
            <w:r>
              <w:rPr>
                <w:b/>
              </w:rPr>
              <w:t>Koodi</w:t>
            </w:r>
          </w:p>
        </w:tc>
        <w:tc>
          <w:tcPr>
            <w:tcW w:w="1443" w:type="dxa"/>
          </w:tcPr>
          <w:p w:rsidR="000F4A9C" w:rsidRDefault="000F4A9C">
            <w:pPr>
              <w:keepNext/>
              <w:rPr>
                <w:b/>
              </w:rPr>
            </w:pPr>
            <w:r>
              <w:rPr>
                <w:b/>
              </w:rPr>
              <w:t>Merkitys</w:t>
            </w:r>
          </w:p>
        </w:tc>
        <w:tc>
          <w:tcPr>
            <w:tcW w:w="7453" w:type="dxa"/>
          </w:tcPr>
          <w:p w:rsidR="000F4A9C" w:rsidRDefault="000F4A9C">
            <w:pPr>
              <w:keepNext/>
              <w:rPr>
                <w:b/>
              </w:rPr>
            </w:pPr>
            <w:r>
              <w:rPr>
                <w:b/>
              </w:rPr>
              <w:t>Selite</w:t>
            </w:r>
          </w:p>
        </w:tc>
      </w:tr>
      <w:tr w:rsidR="000F4A9C">
        <w:tc>
          <w:tcPr>
            <w:tcW w:w="959" w:type="dxa"/>
          </w:tcPr>
          <w:p w:rsidR="000F4A9C" w:rsidRDefault="000F4A9C">
            <w:pPr>
              <w:keepNext/>
              <w:rPr>
                <w:lang w:val="en-US"/>
              </w:rPr>
            </w:pPr>
            <w:r>
              <w:rPr>
                <w:lang w:val="en-US"/>
              </w:rPr>
              <w:t>LS</w:t>
            </w:r>
          </w:p>
        </w:tc>
        <w:tc>
          <w:tcPr>
            <w:tcW w:w="1443" w:type="dxa"/>
          </w:tcPr>
          <w:p w:rsidR="000F4A9C" w:rsidRDefault="000F4A9C">
            <w:pPr>
              <w:keepNext/>
              <w:rPr>
                <w:lang w:val="en-US"/>
              </w:rPr>
            </w:pPr>
            <w:r>
              <w:rPr>
                <w:lang w:val="en-US"/>
              </w:rPr>
              <w:t>Legal status</w:t>
            </w:r>
          </w:p>
        </w:tc>
        <w:tc>
          <w:tcPr>
            <w:tcW w:w="7453" w:type="dxa"/>
          </w:tcPr>
          <w:p w:rsidR="000F4A9C" w:rsidRDefault="000F4A9C">
            <w:pPr>
              <w:keepNext/>
            </w:pPr>
            <w:r>
              <w:t>Organisaation juridista asemaa kuvaava loppuliite, esim. ”Oy”, ”Oyj”, ”Ky”, ”Inc.”, ”Ltd.”, ”Gmbh”.</w:t>
            </w:r>
          </w:p>
        </w:tc>
      </w:tr>
      <w:tr w:rsidR="000F4A9C">
        <w:tc>
          <w:tcPr>
            <w:tcW w:w="959" w:type="dxa"/>
          </w:tcPr>
          <w:p w:rsidR="000F4A9C" w:rsidRDefault="000F4A9C">
            <w:pPr>
              <w:keepNext/>
            </w:pPr>
            <w:r>
              <w:t>AC</w:t>
            </w:r>
          </w:p>
        </w:tc>
        <w:tc>
          <w:tcPr>
            <w:tcW w:w="1443" w:type="dxa"/>
          </w:tcPr>
          <w:p w:rsidR="000F4A9C" w:rsidRDefault="000F4A9C">
            <w:pPr>
              <w:keepNext/>
            </w:pPr>
            <w:r>
              <w:t>Academic</w:t>
            </w:r>
          </w:p>
        </w:tc>
        <w:tc>
          <w:tcPr>
            <w:tcW w:w="7453" w:type="dxa"/>
          </w:tcPr>
          <w:p w:rsidR="000F4A9C" w:rsidRDefault="000F4A9C">
            <w:pPr>
              <w:keepNext/>
            </w:pPr>
            <w:r>
              <w:t>Henkilön etuliite tai loppuliite, joka kuvaa akateemista koulutusta, ammattinimikettä tai virkanimikettä. Esim. ”ylilääkäri.”,”LK”, “TT”</w:t>
            </w:r>
          </w:p>
        </w:tc>
      </w:tr>
      <w:tr w:rsidR="000F4A9C">
        <w:tc>
          <w:tcPr>
            <w:tcW w:w="959" w:type="dxa"/>
          </w:tcPr>
          <w:p w:rsidR="000F4A9C" w:rsidRDefault="000F4A9C">
            <w:pPr>
              <w:keepNext/>
            </w:pPr>
            <w:r>
              <w:t>NB</w:t>
            </w:r>
          </w:p>
        </w:tc>
        <w:tc>
          <w:tcPr>
            <w:tcW w:w="1443" w:type="dxa"/>
          </w:tcPr>
          <w:p w:rsidR="000F4A9C" w:rsidRDefault="000F4A9C">
            <w:pPr>
              <w:keepNext/>
            </w:pPr>
            <w:r>
              <w:t>Nobility</w:t>
            </w:r>
          </w:p>
        </w:tc>
        <w:tc>
          <w:tcPr>
            <w:tcW w:w="7453" w:type="dxa"/>
          </w:tcPr>
          <w:p w:rsidR="000F4A9C" w:rsidRDefault="000F4A9C">
            <w:pPr>
              <w:keepNext/>
            </w:pPr>
            <w:r>
              <w:t>Aatelisarvoa kuvaava nimen osa.</w:t>
            </w:r>
          </w:p>
        </w:tc>
      </w:tr>
      <w:tr w:rsidR="000F4A9C">
        <w:tc>
          <w:tcPr>
            <w:tcW w:w="959" w:type="dxa"/>
          </w:tcPr>
          <w:p w:rsidR="000F4A9C" w:rsidRDefault="000F4A9C">
            <w:pPr>
              <w:keepNext/>
            </w:pPr>
            <w:r>
              <w:t>PR</w:t>
            </w:r>
          </w:p>
        </w:tc>
        <w:tc>
          <w:tcPr>
            <w:tcW w:w="1443" w:type="dxa"/>
          </w:tcPr>
          <w:p w:rsidR="000F4A9C" w:rsidRDefault="000F4A9C">
            <w:pPr>
              <w:keepNext/>
            </w:pPr>
            <w:r>
              <w:t>Professional</w:t>
            </w:r>
          </w:p>
        </w:tc>
        <w:tc>
          <w:tcPr>
            <w:tcW w:w="7453" w:type="dxa"/>
          </w:tcPr>
          <w:p w:rsidR="000F4A9C" w:rsidRDefault="000F4A9C">
            <w:pPr>
              <w:keepNext/>
            </w:pPr>
            <w:r>
              <w:t>Loppuliite, joka kuvaa kuulumista johonkin ammatilliseen järjestöön.</w:t>
            </w:r>
          </w:p>
        </w:tc>
      </w:tr>
      <w:tr w:rsidR="000F4A9C">
        <w:tc>
          <w:tcPr>
            <w:tcW w:w="959" w:type="dxa"/>
          </w:tcPr>
          <w:p w:rsidR="000F4A9C" w:rsidRDefault="000F4A9C">
            <w:pPr>
              <w:keepNext/>
            </w:pPr>
            <w:r>
              <w:t>VV</w:t>
            </w:r>
          </w:p>
        </w:tc>
        <w:tc>
          <w:tcPr>
            <w:tcW w:w="1443" w:type="dxa"/>
          </w:tcPr>
          <w:p w:rsidR="000F4A9C" w:rsidRDefault="000F4A9C">
            <w:pPr>
              <w:keepNext/>
            </w:pPr>
            <w:r>
              <w:t>Voorvoegsel</w:t>
            </w:r>
          </w:p>
        </w:tc>
        <w:tc>
          <w:tcPr>
            <w:tcW w:w="7453" w:type="dxa"/>
          </w:tcPr>
          <w:p w:rsidR="000F4A9C" w:rsidRDefault="000F4A9C">
            <w:pPr>
              <w:keepNext/>
            </w:pPr>
            <w:r>
              <w:t>Esimerkiksi Hollannissa käytettävä nimen etuliite, esim. ”van”, ”der”.</w:t>
            </w:r>
          </w:p>
        </w:tc>
      </w:tr>
      <w:tr w:rsidR="000F4A9C">
        <w:tc>
          <w:tcPr>
            <w:tcW w:w="959" w:type="dxa"/>
          </w:tcPr>
          <w:p w:rsidR="000F4A9C" w:rsidRDefault="000F4A9C">
            <w:pPr>
              <w:keepNext/>
              <w:rPr>
                <w:lang w:val="en-US"/>
              </w:rPr>
            </w:pPr>
            <w:r>
              <w:rPr>
                <w:lang w:val="en-US"/>
              </w:rPr>
              <w:t>AD</w:t>
            </w:r>
          </w:p>
        </w:tc>
        <w:tc>
          <w:tcPr>
            <w:tcW w:w="1443" w:type="dxa"/>
          </w:tcPr>
          <w:p w:rsidR="000F4A9C" w:rsidRDefault="000F4A9C">
            <w:pPr>
              <w:keepNext/>
              <w:rPr>
                <w:lang w:val="en-US"/>
              </w:rPr>
            </w:pPr>
            <w:r>
              <w:rPr>
                <w:lang w:val="en-US"/>
              </w:rPr>
              <w:t>Adopted</w:t>
            </w:r>
          </w:p>
        </w:tc>
        <w:tc>
          <w:tcPr>
            <w:tcW w:w="7453" w:type="dxa"/>
          </w:tcPr>
          <w:p w:rsidR="000F4A9C" w:rsidRDefault="000F4A9C">
            <w:pPr>
              <w:keepNext/>
              <w:rPr>
                <w:lang w:val="en-US"/>
              </w:rPr>
            </w:pPr>
            <w:r>
              <w:rPr>
                <w:lang w:val="en-US"/>
              </w:rPr>
              <w:t>Adoptiossa saatu nimi.</w:t>
            </w:r>
          </w:p>
        </w:tc>
      </w:tr>
      <w:tr w:rsidR="000F4A9C">
        <w:tc>
          <w:tcPr>
            <w:tcW w:w="959" w:type="dxa"/>
          </w:tcPr>
          <w:p w:rsidR="000F4A9C" w:rsidRDefault="000F4A9C">
            <w:pPr>
              <w:keepNext/>
            </w:pPr>
            <w:r>
              <w:t>BR</w:t>
            </w:r>
          </w:p>
        </w:tc>
        <w:tc>
          <w:tcPr>
            <w:tcW w:w="1443" w:type="dxa"/>
          </w:tcPr>
          <w:p w:rsidR="000F4A9C" w:rsidRDefault="000F4A9C">
            <w:pPr>
              <w:keepNext/>
            </w:pPr>
            <w:r>
              <w:t>Birth</w:t>
            </w:r>
          </w:p>
        </w:tc>
        <w:tc>
          <w:tcPr>
            <w:tcW w:w="7453" w:type="dxa"/>
          </w:tcPr>
          <w:p w:rsidR="000F4A9C" w:rsidRDefault="000F4A9C">
            <w:pPr>
              <w:keepNext/>
            </w:pPr>
            <w:r>
              <w:t xml:space="preserve">Syntymässä saatu nimi, erityisesti sukunimi. </w:t>
            </w:r>
          </w:p>
        </w:tc>
      </w:tr>
      <w:tr w:rsidR="000F4A9C">
        <w:tc>
          <w:tcPr>
            <w:tcW w:w="959" w:type="dxa"/>
          </w:tcPr>
          <w:p w:rsidR="000F4A9C" w:rsidRDefault="000F4A9C">
            <w:pPr>
              <w:keepNext/>
            </w:pPr>
            <w:r>
              <w:t>SP</w:t>
            </w:r>
          </w:p>
        </w:tc>
        <w:tc>
          <w:tcPr>
            <w:tcW w:w="1443" w:type="dxa"/>
          </w:tcPr>
          <w:p w:rsidR="000F4A9C" w:rsidRDefault="000F4A9C">
            <w:pPr>
              <w:keepNext/>
            </w:pPr>
            <w:r>
              <w:t>Spouse</w:t>
            </w:r>
          </w:p>
        </w:tc>
        <w:tc>
          <w:tcPr>
            <w:tcW w:w="7453" w:type="dxa"/>
          </w:tcPr>
          <w:p w:rsidR="000F4A9C" w:rsidRDefault="000F4A9C">
            <w:pPr>
              <w:keepNext/>
            </w:pPr>
            <w:r>
              <w:t>Avioliiton solmimisen yhteydessä saatu nimi, yleensä sukunimi.</w:t>
            </w:r>
          </w:p>
        </w:tc>
      </w:tr>
      <w:tr w:rsidR="000F4A9C">
        <w:tc>
          <w:tcPr>
            <w:tcW w:w="959" w:type="dxa"/>
          </w:tcPr>
          <w:p w:rsidR="000F4A9C" w:rsidRDefault="000F4A9C">
            <w:pPr>
              <w:keepNext/>
            </w:pPr>
            <w:r>
              <w:t>CL</w:t>
            </w:r>
          </w:p>
        </w:tc>
        <w:tc>
          <w:tcPr>
            <w:tcW w:w="1443" w:type="dxa"/>
          </w:tcPr>
          <w:p w:rsidR="000F4A9C" w:rsidRDefault="000F4A9C">
            <w:pPr>
              <w:keepNext/>
            </w:pPr>
            <w:r>
              <w:t>Callme</w:t>
            </w:r>
          </w:p>
        </w:tc>
        <w:tc>
          <w:tcPr>
            <w:tcW w:w="7453" w:type="dxa"/>
          </w:tcPr>
          <w:p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tc>
          <w:tcPr>
            <w:tcW w:w="959" w:type="dxa"/>
          </w:tcPr>
          <w:p w:rsidR="000F4A9C" w:rsidRDefault="000F4A9C">
            <w:pPr>
              <w:keepNext/>
            </w:pPr>
            <w:r>
              <w:t>IN</w:t>
            </w:r>
          </w:p>
        </w:tc>
        <w:tc>
          <w:tcPr>
            <w:tcW w:w="1443" w:type="dxa"/>
          </w:tcPr>
          <w:p w:rsidR="000F4A9C" w:rsidRDefault="000F4A9C">
            <w:pPr>
              <w:keepNext/>
            </w:pPr>
            <w:r>
              <w:t>Initial</w:t>
            </w:r>
          </w:p>
        </w:tc>
        <w:tc>
          <w:tcPr>
            <w:tcW w:w="7453" w:type="dxa"/>
          </w:tcPr>
          <w:p w:rsidR="000F4A9C" w:rsidRDefault="000F4A9C">
            <w:pPr>
              <w:keepNext/>
            </w:pPr>
            <w:r>
              <w:t>Tarkenne kuvaa että nimen osa on itseasiassa vain nimikirjain.</w:t>
            </w:r>
          </w:p>
        </w:tc>
      </w:tr>
      <w:tr w:rsidR="000F4A9C">
        <w:tc>
          <w:tcPr>
            <w:tcW w:w="959" w:type="dxa"/>
          </w:tcPr>
          <w:p w:rsidR="000F4A9C" w:rsidRDefault="000F4A9C">
            <w:r>
              <w:t>TITLE</w:t>
            </w:r>
          </w:p>
        </w:tc>
        <w:tc>
          <w:tcPr>
            <w:tcW w:w="1443" w:type="dxa"/>
          </w:tcPr>
          <w:p w:rsidR="000F4A9C" w:rsidRDefault="000F4A9C">
            <w:r>
              <w:t>Title</w:t>
            </w:r>
          </w:p>
        </w:tc>
        <w:tc>
          <w:tcPr>
            <w:tcW w:w="7453" w:type="dxa"/>
          </w:tcPr>
          <w:p w:rsidR="000F4A9C" w:rsidRDefault="000F4A9C">
            <w:r>
              <w:t>Etu- tai loppuliite, joka kuvaa otsikon koko nimelle.</w:t>
            </w:r>
          </w:p>
        </w:tc>
      </w:tr>
    </w:tbl>
    <w:p w:rsidR="000F4A9C" w:rsidRDefault="000F4A9C"/>
    <w:p w:rsidR="000F4A9C" w:rsidRPr="000F4A9C" w:rsidRDefault="000F4A9C" w:rsidP="001C6910">
      <w:pPr>
        <w:pStyle w:val="Otsikko3"/>
      </w:pPr>
      <w:bookmarkStart w:id="59" w:name="_Toc371067521"/>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59"/>
    </w:p>
    <w:p w:rsidR="000F4A9C" w:rsidRDefault="000F4A9C">
      <w:r>
        <w:t>Tämä tietotyyppi sallii vain yksikertaisen muodon ilman tarkenteita. Siis yhden merkkijonon  sellaisenaan ilman nimen osia.</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Yksinkertainen nimi –tietotyyppiä käytetään vain tilanteissa joissa nimi on ensisijaisesti kuvailevaa tietoa tai joissa jakoa nimen osiin ei voida tehdä.</w:t>
      </w:r>
    </w:p>
    <w:p w:rsidR="000F4A9C" w:rsidRDefault="000F4A9C"/>
    <w:p w:rsidR="000F4A9C" w:rsidRDefault="000F4A9C" w:rsidP="001C6910">
      <w:pPr>
        <w:pStyle w:val="Otsikko2"/>
      </w:pPr>
      <w:bookmarkStart w:id="60" w:name="_Ref166915415"/>
      <w:bookmarkStart w:id="61" w:name="_Toc371067522"/>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60"/>
      <w:bookmarkEnd w:id="61"/>
    </w:p>
    <w:p w:rsidR="000F4A9C" w:rsidRDefault="000F4A9C">
      <w:r>
        <w:t>ON on nimen (EN) alatyyppi, jota käytetään kuvaamaan organisaation nimeä..</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Organisaation nimissä käytetään yksinkertaista esitysmuotoa, muodostetaan samoin kuin yksinkertainen nimi (TN). Organisaation nimen osalta ei käytetä etu- ja loppuliitteitä erillisissä elementeissä.</w:t>
      </w:r>
    </w:p>
    <w:p w:rsidR="000F4A9C" w:rsidRDefault="000F4A9C"/>
    <w:p w:rsidR="000F4A9C" w:rsidRDefault="000F4A9C" w:rsidP="001C6910">
      <w:pPr>
        <w:pStyle w:val="Otsikko3"/>
      </w:pPr>
      <w:bookmarkStart w:id="62" w:name="_Toc371067523"/>
      <w:r>
        <w:t>Näyttömuoto</w:t>
      </w:r>
      <w:bookmarkEnd w:id="62"/>
    </w:p>
    <w:p w:rsidR="000F4A9C" w:rsidRDefault="000F4A9C">
      <w:r>
        <w:t>Yksikertainen nimi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rsidR="000F4A9C" w:rsidRDefault="000F4A9C"/>
    <w:p w:rsidR="000F4A9C" w:rsidRPr="00665B2E" w:rsidRDefault="000F4A9C" w:rsidP="001C6910">
      <w:pPr>
        <w:pStyle w:val="Otsikko2"/>
        <w:rPr>
          <w:lang w:val="fi-FI"/>
        </w:rPr>
      </w:pPr>
      <w:bookmarkStart w:id="63" w:name="_Ref166915391"/>
      <w:bookmarkStart w:id="64" w:name="_Toc371067524"/>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63"/>
      <w:bookmarkEnd w:id="64"/>
    </w:p>
    <w:p w:rsidR="000F4A9C" w:rsidRDefault="000F4A9C">
      <w:r>
        <w:t>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rsidR="000F4A9C" w:rsidRDefault="000F4A9C"/>
    <w:p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3 kappaletta ja kutsumanimiä 1. Given-elementtejä voi siis olla enintään 4 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rsidR="000F4A9C" w:rsidRDefault="000F4A9C"/>
    <w:p w:rsidR="000F4A9C" w:rsidRDefault="000F4A9C">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rsidR="000F4A9C" w:rsidRDefault="000F4A9C"/>
    <w:p w:rsidR="000F4A9C" w:rsidRDefault="000F4A9C" w:rsidP="001C6910">
      <w:pPr>
        <w:pStyle w:val="Otsikko3"/>
      </w:pPr>
      <w:bookmarkStart w:id="65" w:name="_Toc371067525"/>
      <w:r>
        <w:t>Näyttömuoto</w:t>
      </w:r>
      <w:bookmarkEnd w:id="65"/>
    </w:p>
    <w:p w:rsidR="000F4A9C" w:rsidRDefault="000F4A9C">
      <w:r>
        <w:t xml:space="preserve">Nimi esitetään aina muodossa ”etuliite Sukunimi, kutsumanimi/1. etunimi loppuliite”. Etuliitteet ja loppuliitteet esitetään omilla paikoillaan. </w:t>
      </w:r>
    </w:p>
    <w:p w:rsidR="000F4A9C" w:rsidRDefault="000F4A9C"/>
    <w:p w:rsidR="000F4A9C" w:rsidRDefault="000F4A9C">
      <w:r>
        <w:t>Nimet CDA Headerissa parsitaan näytettävään muotoon suoraan edellä esitetystä rakanteisesta muodosta. CDA Bodyn sisällä näytettävän nimi esitetään text – paragraph rakenteessa määritellyssä muodossa.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w:t>
            </w:r>
          </w:p>
        </w:tc>
      </w:tr>
    </w:tbl>
    <w:p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rsidTr="000F4A9C">
        <w:tc>
          <w:tcPr>
            <w:tcW w:w="9855" w:type="dxa"/>
          </w:tcPr>
          <w:p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rsidR="000F4A9C" w:rsidRDefault="000F4A9C"/>
    <w:p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rsidR="000F4A9C" w:rsidRDefault="000F4A9C"/>
    <w:p w:rsidR="000F4A9C" w:rsidRDefault="000F4A9C" w:rsidP="001C6910">
      <w:pPr>
        <w:pStyle w:val="Otsikko2"/>
      </w:pPr>
      <w:bookmarkStart w:id="66" w:name="_Toc371067526"/>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66"/>
    </w:p>
    <w:p w:rsidR="000F4A9C" w:rsidRDefault="000F4A9C">
      <w:r>
        <w:t xml:space="preserve">Postiosoite esitetään AD-tyyppisen elementin sisällä toistuvilla ADXP-tyypisillä elementeillä. </w:t>
      </w:r>
    </w:p>
    <w:p w:rsidR="000F4A9C" w:rsidRDefault="000F4A9C"/>
    <w:p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tc>
          <w:tcPr>
            <w:tcW w:w="2513" w:type="dxa"/>
          </w:tcPr>
          <w:p w:rsidR="000F4A9C" w:rsidRDefault="000F4A9C">
            <w:pPr>
              <w:keepNext/>
              <w:rPr>
                <w:b/>
              </w:rPr>
            </w:pPr>
            <w:r>
              <w:rPr>
                <w:b/>
              </w:rPr>
              <w:t>Elementti</w:t>
            </w:r>
          </w:p>
        </w:tc>
        <w:tc>
          <w:tcPr>
            <w:tcW w:w="2092" w:type="dxa"/>
          </w:tcPr>
          <w:p w:rsidR="000F4A9C" w:rsidRDefault="000F4A9C">
            <w:pPr>
              <w:keepNext/>
              <w:rPr>
                <w:b/>
              </w:rPr>
            </w:pPr>
            <w:r>
              <w:rPr>
                <w:b/>
              </w:rPr>
              <w:t>Merkitys</w:t>
            </w:r>
          </w:p>
        </w:tc>
        <w:tc>
          <w:tcPr>
            <w:tcW w:w="5250" w:type="dxa"/>
          </w:tcPr>
          <w:p w:rsidR="000F4A9C" w:rsidRDefault="000F4A9C">
            <w:pPr>
              <w:keepNext/>
              <w:rPr>
                <w:b/>
              </w:rPr>
            </w:pPr>
            <w:r>
              <w:rPr>
                <w:b/>
              </w:rPr>
              <w:t>Huom!</w:t>
            </w:r>
          </w:p>
        </w:tc>
      </w:tr>
      <w:tr w:rsidR="000F4A9C">
        <w:tc>
          <w:tcPr>
            <w:tcW w:w="2513" w:type="dxa"/>
          </w:tcPr>
          <w:p w:rsidR="000F4A9C" w:rsidRDefault="000F4A9C">
            <w:pPr>
              <w:keepNext/>
            </w:pPr>
            <w:r>
              <w:t>streetAddressLine</w:t>
            </w:r>
          </w:p>
        </w:tc>
        <w:tc>
          <w:tcPr>
            <w:tcW w:w="2092" w:type="dxa"/>
          </w:tcPr>
          <w:p w:rsidR="000F4A9C" w:rsidRDefault="000F4A9C">
            <w:pPr>
              <w:keepNext/>
            </w:pPr>
            <w:r>
              <w:t>Katuosoite</w:t>
            </w:r>
          </w:p>
        </w:tc>
        <w:tc>
          <w:tcPr>
            <w:tcW w:w="5250" w:type="dxa"/>
          </w:tcPr>
          <w:p w:rsidR="000F4A9C" w:rsidRDefault="000F4A9C">
            <w:pPr>
              <w:keepNext/>
            </w:pPr>
            <w:r>
              <w:t>Katuosoite kokonaisuudessaan. Kuvaa käyntiosoitteen.</w:t>
            </w:r>
          </w:p>
        </w:tc>
      </w:tr>
      <w:tr w:rsidR="000F4A9C">
        <w:tc>
          <w:tcPr>
            <w:tcW w:w="2513" w:type="dxa"/>
          </w:tcPr>
          <w:p w:rsidR="000F4A9C" w:rsidRDefault="000F4A9C">
            <w:pPr>
              <w:keepNext/>
            </w:pPr>
            <w:r>
              <w:t>country</w:t>
            </w:r>
          </w:p>
        </w:tc>
        <w:tc>
          <w:tcPr>
            <w:tcW w:w="2092" w:type="dxa"/>
          </w:tcPr>
          <w:p w:rsidR="000F4A9C" w:rsidRDefault="000F4A9C">
            <w:pPr>
              <w:keepNext/>
            </w:pPr>
            <w:r>
              <w:t>Maa</w:t>
            </w:r>
          </w:p>
        </w:tc>
        <w:tc>
          <w:tcPr>
            <w:tcW w:w="5250" w:type="dxa"/>
          </w:tcPr>
          <w:p w:rsidR="000F4A9C" w:rsidRDefault="000F4A9C">
            <w:pPr>
              <w:keepNext/>
            </w:pPr>
          </w:p>
        </w:tc>
      </w:tr>
      <w:tr w:rsidR="000F4A9C">
        <w:tc>
          <w:tcPr>
            <w:tcW w:w="2513" w:type="dxa"/>
          </w:tcPr>
          <w:p w:rsidR="000F4A9C" w:rsidRDefault="000F4A9C">
            <w:pPr>
              <w:keepNext/>
            </w:pPr>
            <w:r>
              <w:t>city</w:t>
            </w:r>
          </w:p>
        </w:tc>
        <w:tc>
          <w:tcPr>
            <w:tcW w:w="2092" w:type="dxa"/>
          </w:tcPr>
          <w:p w:rsidR="000F4A9C" w:rsidRDefault="000F4A9C">
            <w:pPr>
              <w:keepNext/>
            </w:pPr>
            <w:r>
              <w:t>Kaupunki tai kunta</w:t>
            </w:r>
          </w:p>
        </w:tc>
        <w:tc>
          <w:tcPr>
            <w:tcW w:w="5250" w:type="dxa"/>
          </w:tcPr>
          <w:p w:rsidR="000F4A9C" w:rsidRDefault="000F4A9C">
            <w:pPr>
              <w:keepNext/>
            </w:pPr>
          </w:p>
        </w:tc>
      </w:tr>
      <w:tr w:rsidR="000F4A9C">
        <w:tc>
          <w:tcPr>
            <w:tcW w:w="2513" w:type="dxa"/>
          </w:tcPr>
          <w:p w:rsidR="000F4A9C" w:rsidRDefault="000F4A9C">
            <w:pPr>
              <w:keepNext/>
            </w:pPr>
            <w:r>
              <w:t>postalCode</w:t>
            </w:r>
          </w:p>
        </w:tc>
        <w:tc>
          <w:tcPr>
            <w:tcW w:w="2092" w:type="dxa"/>
          </w:tcPr>
          <w:p w:rsidR="000F4A9C" w:rsidRDefault="000F4A9C">
            <w:pPr>
              <w:keepNext/>
            </w:pPr>
            <w:r>
              <w:t>Postinumero</w:t>
            </w:r>
          </w:p>
        </w:tc>
        <w:tc>
          <w:tcPr>
            <w:tcW w:w="5250" w:type="dxa"/>
          </w:tcPr>
          <w:p w:rsidR="000F4A9C" w:rsidRDefault="000F4A9C">
            <w:pPr>
              <w:keepNext/>
            </w:pPr>
            <w:r>
              <w:t>Postitoimipaikan numero. Viisi numeromerkkiä.</w:t>
            </w:r>
          </w:p>
        </w:tc>
      </w:tr>
      <w:tr w:rsidR="000F4A9C">
        <w:tc>
          <w:tcPr>
            <w:tcW w:w="2513" w:type="dxa"/>
          </w:tcPr>
          <w:p w:rsidR="000F4A9C" w:rsidRDefault="000F4A9C">
            <w:pPr>
              <w:keepNext/>
            </w:pPr>
            <w:r>
              <w:t xml:space="preserve">careOf </w:t>
            </w:r>
          </w:p>
        </w:tc>
        <w:tc>
          <w:tcPr>
            <w:tcW w:w="2092" w:type="dxa"/>
          </w:tcPr>
          <w:p w:rsidR="000F4A9C" w:rsidRDefault="000F4A9C">
            <w:pPr>
              <w:keepNext/>
            </w:pPr>
            <w:r>
              <w:t>c/o</w:t>
            </w:r>
          </w:p>
        </w:tc>
        <w:tc>
          <w:tcPr>
            <w:tcW w:w="5250" w:type="dxa"/>
          </w:tcPr>
          <w:p w:rsidR="000F4A9C" w:rsidRDefault="000F4A9C">
            <w:pPr>
              <w:keepNext/>
            </w:pPr>
            <w:r>
              <w:t>Care of-tieto eli kenelle lähetys toimitetaan aiotun vastaanottajan puolesta.</w:t>
            </w:r>
          </w:p>
        </w:tc>
      </w:tr>
      <w:tr w:rsidR="000F4A9C">
        <w:tc>
          <w:tcPr>
            <w:tcW w:w="2513" w:type="dxa"/>
          </w:tcPr>
          <w:p w:rsidR="000F4A9C" w:rsidRDefault="000F4A9C">
            <w:pPr>
              <w:keepNext/>
            </w:pPr>
            <w:r>
              <w:t xml:space="preserve">deliveryAddressLine </w:t>
            </w:r>
          </w:p>
        </w:tc>
        <w:tc>
          <w:tcPr>
            <w:tcW w:w="2092" w:type="dxa"/>
          </w:tcPr>
          <w:p w:rsidR="000F4A9C" w:rsidRDefault="000F4A9C">
            <w:pPr>
              <w:keepNext/>
            </w:pPr>
            <w:r>
              <w:t>Toimitusosoite</w:t>
            </w:r>
          </w:p>
        </w:tc>
        <w:tc>
          <w:tcPr>
            <w:tcW w:w="5250" w:type="dxa"/>
          </w:tcPr>
          <w:p w:rsidR="000F4A9C" w:rsidRDefault="000F4A9C">
            <w:pPr>
              <w:keepNext/>
            </w:pPr>
            <w:r>
              <w:t xml:space="preserve">Toimitusosoite. </w:t>
            </w:r>
          </w:p>
        </w:tc>
      </w:tr>
      <w:tr w:rsidR="000F4A9C">
        <w:tc>
          <w:tcPr>
            <w:tcW w:w="2513" w:type="dxa"/>
          </w:tcPr>
          <w:p w:rsidR="000F4A9C" w:rsidRDefault="000F4A9C">
            <w:r>
              <w:t xml:space="preserve">postBox </w:t>
            </w:r>
          </w:p>
        </w:tc>
        <w:tc>
          <w:tcPr>
            <w:tcW w:w="2092" w:type="dxa"/>
          </w:tcPr>
          <w:p w:rsidR="000F4A9C" w:rsidRDefault="000F4A9C">
            <w:r>
              <w:t>Postilokero</w:t>
            </w:r>
          </w:p>
        </w:tc>
        <w:tc>
          <w:tcPr>
            <w:tcW w:w="5250" w:type="dxa"/>
          </w:tcPr>
          <w:p w:rsidR="000F4A9C" w:rsidRDefault="000F4A9C">
            <w:r>
              <w:t>Postilokeron nimi, kun osoite on postiosoite.</w:t>
            </w:r>
          </w:p>
        </w:tc>
      </w:tr>
    </w:tbl>
    <w:p w:rsidR="000F4A9C" w:rsidRDefault="000F4A9C"/>
    <w:p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Kotiosoite</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kotiosoite</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Loma-asunnon kotiosoite</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PHYS</w:t>
            </w:r>
          </w:p>
        </w:tc>
        <w:tc>
          <w:tcPr>
            <w:tcW w:w="2266" w:type="dxa"/>
          </w:tcPr>
          <w:p w:rsidR="000F4A9C" w:rsidRDefault="000F4A9C">
            <w:pPr>
              <w:rPr>
                <w:lang w:val="en-US"/>
              </w:rPr>
            </w:pPr>
            <w:r>
              <w:rPr>
                <w:lang w:val="en-US"/>
              </w:rPr>
              <w:t>Physical visit address</w:t>
            </w:r>
          </w:p>
        </w:tc>
        <w:tc>
          <w:tcPr>
            <w:tcW w:w="6621" w:type="dxa"/>
          </w:tcPr>
          <w:p w:rsidR="000F4A9C" w:rsidRDefault="000F4A9C">
            <w:r>
              <w:t>Toimitus- tai käyntiosoite</w:t>
            </w:r>
          </w:p>
        </w:tc>
      </w:tr>
      <w:tr w:rsidR="000F4A9C">
        <w:tc>
          <w:tcPr>
            <w:tcW w:w="968" w:type="dxa"/>
          </w:tcPr>
          <w:p w:rsidR="000F4A9C" w:rsidRDefault="000F4A9C">
            <w:pPr>
              <w:rPr>
                <w:lang w:val="en-US"/>
              </w:rPr>
            </w:pPr>
            <w:r>
              <w:rPr>
                <w:lang w:val="en-US"/>
              </w:rPr>
              <w:t>PST</w:t>
            </w:r>
          </w:p>
        </w:tc>
        <w:tc>
          <w:tcPr>
            <w:tcW w:w="2266" w:type="dxa"/>
          </w:tcPr>
          <w:p w:rsidR="000F4A9C" w:rsidRDefault="000F4A9C">
            <w:pPr>
              <w:rPr>
                <w:lang w:val="en-US"/>
              </w:rPr>
            </w:pPr>
            <w:r>
              <w:rPr>
                <w:lang w:val="en-US"/>
              </w:rPr>
              <w:t>Postal address</w:t>
            </w:r>
          </w:p>
        </w:tc>
        <w:tc>
          <w:tcPr>
            <w:tcW w:w="6621" w:type="dxa"/>
          </w:tcPr>
          <w:p w:rsidR="000F4A9C" w:rsidRDefault="000F4A9C">
            <w:r>
              <w:t>Postiosoite</w:t>
            </w:r>
          </w:p>
        </w:tc>
      </w:tr>
    </w:tbl>
    <w:p w:rsidR="000F4A9C" w:rsidRDefault="000F4A9C"/>
    <w:p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tc>
          <w:tcPr>
            <w:tcW w:w="643" w:type="dxa"/>
          </w:tcPr>
          <w:p w:rsidR="000F4A9C" w:rsidRDefault="000F4A9C">
            <w:pPr>
              <w:keepNext/>
              <w:jc w:val="center"/>
              <w:rPr>
                <w:b/>
              </w:rPr>
            </w:pPr>
            <w:r>
              <w:rPr>
                <w:b/>
              </w:rPr>
              <w:t>Rivi</w:t>
            </w:r>
          </w:p>
        </w:tc>
        <w:tc>
          <w:tcPr>
            <w:tcW w:w="3434" w:type="dxa"/>
          </w:tcPr>
          <w:p w:rsidR="000F4A9C" w:rsidRDefault="000F4A9C">
            <w:pPr>
              <w:keepNext/>
              <w:rPr>
                <w:b/>
              </w:rPr>
            </w:pPr>
            <w:r>
              <w:rPr>
                <w:b/>
              </w:rPr>
              <w:t>Tieto</w:t>
            </w:r>
          </w:p>
        </w:tc>
        <w:tc>
          <w:tcPr>
            <w:tcW w:w="2268" w:type="dxa"/>
          </w:tcPr>
          <w:p w:rsidR="000F4A9C" w:rsidRDefault="000F4A9C">
            <w:pPr>
              <w:keepNext/>
              <w:rPr>
                <w:b/>
              </w:rPr>
            </w:pPr>
            <w:r>
              <w:rPr>
                <w:b/>
              </w:rPr>
              <w:t>Elementti</w:t>
            </w:r>
          </w:p>
        </w:tc>
        <w:tc>
          <w:tcPr>
            <w:tcW w:w="3510" w:type="dxa"/>
          </w:tcPr>
          <w:p w:rsidR="000F4A9C" w:rsidRDefault="000F4A9C">
            <w:pPr>
              <w:keepNext/>
              <w:rPr>
                <w:b/>
              </w:rPr>
            </w:pPr>
            <w:r>
              <w:rPr>
                <w:b/>
              </w:rPr>
              <w:t>Selite</w:t>
            </w:r>
          </w:p>
        </w:tc>
      </w:tr>
      <w:tr w:rsidR="000F4A9C">
        <w:tc>
          <w:tcPr>
            <w:tcW w:w="643" w:type="dxa"/>
          </w:tcPr>
          <w:p w:rsidR="000F4A9C" w:rsidRDefault="000F4A9C">
            <w:pPr>
              <w:keepNext/>
              <w:jc w:val="center"/>
            </w:pPr>
            <w:r>
              <w:t>1</w:t>
            </w:r>
          </w:p>
        </w:tc>
        <w:tc>
          <w:tcPr>
            <w:tcW w:w="3434" w:type="dxa"/>
          </w:tcPr>
          <w:p w:rsidR="000F4A9C" w:rsidRDefault="000F4A9C">
            <w:pPr>
              <w:keepNext/>
            </w:pPr>
            <w:r>
              <w:t>Vastaanottajan nimi</w:t>
            </w:r>
          </w:p>
        </w:tc>
        <w:tc>
          <w:tcPr>
            <w:tcW w:w="2268" w:type="dxa"/>
          </w:tcPr>
          <w:p w:rsidR="000F4A9C" w:rsidRDefault="000F4A9C">
            <w:pPr>
              <w:keepNext/>
            </w:pPr>
            <w:r>
              <w:t>Name-elementistä</w:t>
            </w:r>
          </w:p>
        </w:tc>
        <w:tc>
          <w:tcPr>
            <w:tcW w:w="3510" w:type="dxa"/>
          </w:tcPr>
          <w:p w:rsidR="000F4A9C" w:rsidRDefault="000F4A9C">
            <w:pPr>
              <w:keepNext/>
            </w:pPr>
            <w:r>
              <w:t>Ei osa osoitetta.</w:t>
            </w:r>
          </w:p>
        </w:tc>
      </w:tr>
      <w:tr w:rsidR="000F4A9C">
        <w:tc>
          <w:tcPr>
            <w:tcW w:w="643" w:type="dxa"/>
          </w:tcPr>
          <w:p w:rsidR="000F4A9C" w:rsidRDefault="000F4A9C">
            <w:pPr>
              <w:keepNext/>
              <w:jc w:val="center"/>
            </w:pPr>
            <w:r>
              <w:t>2</w:t>
            </w:r>
          </w:p>
        </w:tc>
        <w:tc>
          <w:tcPr>
            <w:tcW w:w="3434" w:type="dxa"/>
          </w:tcPr>
          <w:p w:rsidR="000F4A9C" w:rsidRDefault="000F4A9C">
            <w:pPr>
              <w:keepNext/>
            </w:pPr>
            <w:r>
              <w:t>Vastaanottajan nimen täydenne</w:t>
            </w:r>
          </w:p>
        </w:tc>
        <w:tc>
          <w:tcPr>
            <w:tcW w:w="2268" w:type="dxa"/>
          </w:tcPr>
          <w:p w:rsidR="000F4A9C" w:rsidRDefault="000F4A9C">
            <w:pPr>
              <w:keepNext/>
            </w:pPr>
            <w:r>
              <w:t xml:space="preserve">streetAddressLine / </w:t>
            </w:r>
          </w:p>
          <w:p w:rsidR="000F4A9C" w:rsidRDefault="000F4A9C">
            <w:pPr>
              <w:keepNext/>
            </w:pPr>
            <w:r>
              <w:t>deliveryAddressLine</w:t>
            </w:r>
          </w:p>
        </w:tc>
        <w:tc>
          <w:tcPr>
            <w:tcW w:w="3510" w:type="dxa"/>
          </w:tcPr>
          <w:p w:rsidR="000F4A9C" w:rsidRDefault="000F4A9C">
            <w:pPr>
              <w:keepNext/>
            </w:pPr>
            <w:r>
              <w:t>organisaatioyksikkö, käsittelijä, asunnonhaltija</w:t>
            </w:r>
          </w:p>
        </w:tc>
      </w:tr>
      <w:tr w:rsidR="000F4A9C">
        <w:tc>
          <w:tcPr>
            <w:tcW w:w="643" w:type="dxa"/>
          </w:tcPr>
          <w:p w:rsidR="000F4A9C" w:rsidRDefault="000F4A9C">
            <w:pPr>
              <w:keepNext/>
              <w:jc w:val="center"/>
            </w:pPr>
            <w:r>
              <w:t>3</w:t>
            </w:r>
          </w:p>
        </w:tc>
        <w:tc>
          <w:tcPr>
            <w:tcW w:w="3434" w:type="dxa"/>
          </w:tcPr>
          <w:p w:rsidR="000F4A9C" w:rsidRDefault="000F4A9C">
            <w:pPr>
              <w:keepNext/>
            </w:pPr>
            <w:r>
              <w:t xml:space="preserve">vastaanottajan nimen täydenne tai yrityksen sisäinen postinohjaus </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keepNext/>
              <w:jc w:val="center"/>
              <w:rPr>
                <w:lang w:val="en-US"/>
              </w:rPr>
            </w:pPr>
            <w:r>
              <w:rPr>
                <w:lang w:val="en-US"/>
              </w:rPr>
              <w:t>4</w:t>
            </w:r>
          </w:p>
        </w:tc>
        <w:tc>
          <w:tcPr>
            <w:tcW w:w="3434" w:type="dxa"/>
          </w:tcPr>
          <w:p w:rsidR="000F4A9C" w:rsidRDefault="000F4A9C">
            <w:pPr>
              <w:keepNext/>
              <w:rPr>
                <w:lang w:val="en-US"/>
              </w:rPr>
            </w:pPr>
            <w:r>
              <w:rPr>
                <w:lang w:val="en-US"/>
              </w:rPr>
              <w:t>Jakeluosoite</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jc w:val="center"/>
              <w:rPr>
                <w:lang w:val="en-US"/>
              </w:rPr>
            </w:pPr>
            <w:r>
              <w:rPr>
                <w:lang w:val="en-US"/>
              </w:rPr>
              <w:t>5</w:t>
            </w:r>
          </w:p>
        </w:tc>
        <w:tc>
          <w:tcPr>
            <w:tcW w:w="3434" w:type="dxa"/>
          </w:tcPr>
          <w:p w:rsidR="000F4A9C" w:rsidRDefault="000F4A9C">
            <w:pPr>
              <w:rPr>
                <w:lang w:val="en-US"/>
              </w:rPr>
            </w:pPr>
            <w:r>
              <w:rPr>
                <w:lang w:val="en-US"/>
              </w:rPr>
              <w:t>Postinumero ja postitoimipaikka</w:t>
            </w:r>
          </w:p>
        </w:tc>
        <w:tc>
          <w:tcPr>
            <w:tcW w:w="2268" w:type="dxa"/>
          </w:tcPr>
          <w:p w:rsidR="000F4A9C" w:rsidRDefault="000F4A9C">
            <w:pPr>
              <w:rPr>
                <w:lang w:val="en-US"/>
              </w:rPr>
            </w:pPr>
            <w:r>
              <w:rPr>
                <w:lang w:val="en-US"/>
              </w:rPr>
              <w:t>postalCode, city</w:t>
            </w:r>
          </w:p>
        </w:tc>
        <w:tc>
          <w:tcPr>
            <w:tcW w:w="3510" w:type="dxa"/>
          </w:tcPr>
          <w:p w:rsidR="000F4A9C" w:rsidRDefault="000F4A9C">
            <w:pPr>
              <w:rPr>
                <w:lang w:val="en-US"/>
              </w:rPr>
            </w:pPr>
          </w:p>
        </w:tc>
      </w:tr>
      <w:tr w:rsidR="000F4A9C">
        <w:tc>
          <w:tcPr>
            <w:tcW w:w="643" w:type="dxa"/>
          </w:tcPr>
          <w:p w:rsidR="000F4A9C" w:rsidRDefault="000F4A9C">
            <w:pPr>
              <w:jc w:val="center"/>
              <w:rPr>
                <w:lang w:val="en-US"/>
              </w:rPr>
            </w:pPr>
            <w:r>
              <w:rPr>
                <w:lang w:val="en-US"/>
              </w:rPr>
              <w:t>6.</w:t>
            </w:r>
          </w:p>
        </w:tc>
        <w:tc>
          <w:tcPr>
            <w:tcW w:w="3434" w:type="dxa"/>
          </w:tcPr>
          <w:p w:rsidR="000F4A9C" w:rsidRDefault="000F4A9C">
            <w:pPr>
              <w:rPr>
                <w:lang w:val="en-US"/>
              </w:rPr>
            </w:pPr>
            <w:r>
              <w:rPr>
                <w:lang w:val="en-US"/>
              </w:rPr>
              <w:t>Maa</w:t>
            </w:r>
          </w:p>
        </w:tc>
        <w:tc>
          <w:tcPr>
            <w:tcW w:w="2268" w:type="dxa"/>
          </w:tcPr>
          <w:p w:rsidR="000F4A9C" w:rsidRDefault="000F4A9C">
            <w:pPr>
              <w:rPr>
                <w:lang w:val="en-US"/>
              </w:rPr>
            </w:pPr>
            <w:r>
              <w:rPr>
                <w:lang w:val="en-US"/>
              </w:rPr>
              <w:t>country</w:t>
            </w:r>
          </w:p>
        </w:tc>
        <w:tc>
          <w:tcPr>
            <w:tcW w:w="3510" w:type="dxa"/>
          </w:tcPr>
          <w:p w:rsidR="000F4A9C" w:rsidRDefault="000F4A9C">
            <w:pPr>
              <w:rPr>
                <w:lang w:val="en-US"/>
              </w:rPr>
            </w:pPr>
          </w:p>
        </w:tc>
      </w:tr>
    </w:tbl>
    <w:p w:rsidR="000F4A9C" w:rsidRDefault="000F4A9C">
      <w:pPr>
        <w:rPr>
          <w:lang w:val="en-US"/>
        </w:rPr>
      </w:pPr>
    </w:p>
    <w:p w:rsidR="000F4A9C" w:rsidRDefault="000F4A9C">
      <w:r>
        <w:t>Rivit 2-3 pitää jättää pois, jos ne ovat tyhjiä. StreetAddressLine ja deliveryAddressLine –elementtien käyttäminen sekaisin samassa osoitteessa ei ole sallittua.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Postitoimipaikka kirjoitetaan suuraakkosin sekä rakenteelliseen että näyttömuotoon.</w:t>
      </w:r>
    </w:p>
    <w:p w:rsidR="000F4A9C" w:rsidRDefault="000F4A9C"/>
    <w:p w:rsidR="000F4A9C" w:rsidRDefault="000F4A9C">
      <w:r>
        <w:t>Maa-tieto laitetaan aina rakenteiseen muotoon ja näyttömuotoon mikäli kyseessä on muu maa kuin Suomi. Maan nimi kirjoitetaan suuraakkosin JHS suosituksen mukaisesti.</w:t>
      </w:r>
    </w:p>
    <w:p w:rsidR="000F4A9C" w:rsidRDefault="000F4A9C"/>
    <w:p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Vailla vakituista osoitetta olevien osalta ohjeistusta täydennetään jatkossa.</w:t>
      </w:r>
    </w:p>
    <w:p w:rsidR="000F4A9C" w:rsidRDefault="000F4A9C"/>
    <w:p w:rsidR="000F4A9C" w:rsidRDefault="000F4A9C"/>
    <w:p w:rsidR="000F4A9C" w:rsidRDefault="000F4A9C" w:rsidP="001C6910">
      <w:pPr>
        <w:pStyle w:val="Otsikko3"/>
      </w:pPr>
      <w:bookmarkStart w:id="67" w:name="_Toc371067527"/>
      <w:r>
        <w:t>Näyttömuoto</w:t>
      </w:r>
      <w:bookmarkEnd w:id="67"/>
    </w:p>
    <w:p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rsidR="000F4A9C" w:rsidRDefault="000F4A9C"/>
    <w:p w:rsidR="000F4A9C" w:rsidRDefault="000F4A9C">
      <w:r>
        <w:t>Näyttömuodossa postinumeron ja postitoimipaikan väliin tulee yksi välilyönti. Postitoimipaikka kirjoitetaan suuraakkosin. Mikäli käyttötarkoitus on annettu, otsake valitaan sen mukaan.</w:t>
      </w:r>
    </w:p>
    <w:p w:rsidR="000F4A9C" w:rsidRDefault="000F4A9C"/>
    <w:p w:rsidR="000F4A9C" w:rsidRDefault="000F4A9C">
      <w:r>
        <w:t xml:space="preserve">Postinumero kirjataan näyttömuotoon aina FI-12345 muotoon eli maan alkutunnus + ’-’lisätään postinumeron eteen. </w:t>
      </w:r>
    </w:p>
    <w:p w:rsidR="000F4A9C" w:rsidRDefault="000F4A9C"/>
    <w:p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rsidR="000F4A9C" w:rsidRDefault="000F4A9C">
            <w:r>
              <w:rPr>
                <w:rStyle w:val="Korostus"/>
                <w:bCs/>
                <w:i w:val="0"/>
                <w:iCs w:val="0"/>
              </w:rPr>
              <w: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rsidR="000F4A9C" w:rsidRDefault="000F4A9C"/>
    <w:p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Kotiosoite: </w:t>
            </w:r>
          </w:p>
          <w:p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rsidR="000F4A9C" w:rsidRDefault="000F4A9C"/>
    <w:p w:rsidR="000F4A9C" w:rsidRDefault="000F4A9C">
      <w:r>
        <w:t>Ulkomaisen osoitteen osalta kirjataan lisäksi maa.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rsidR="000F4A9C" w:rsidRPr="009C39C2" w:rsidRDefault="000F4A9C">
      <w:pPr>
        <w:rPr>
          <w:lang w:val="sv-SE"/>
        </w:rPr>
      </w:pPr>
    </w:p>
    <w:p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rsidR="000F4A9C" w:rsidRDefault="000F4A9C"/>
    <w:p w:rsidR="000F4A9C" w:rsidRDefault="000F4A9C"/>
    <w:p w:rsidR="000F4A9C" w:rsidRPr="000F4A9C" w:rsidRDefault="000F4A9C" w:rsidP="001C6910">
      <w:pPr>
        <w:pStyle w:val="Otsikko2"/>
      </w:pPr>
      <w:bookmarkStart w:id="68" w:name="_Toc371067528"/>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68"/>
    </w:p>
    <w:p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rsidR="000F4A9C" w:rsidRDefault="000F4A9C">
      <w:pPr>
        <w:autoSpaceDE w:val="0"/>
        <w:autoSpaceDN w:val="0"/>
        <w:adjustRightInd w:val="0"/>
      </w:pPr>
    </w:p>
    <w:p w:rsidR="000F4A9C" w:rsidRDefault="000F4A9C">
      <w:pPr>
        <w:autoSpaceDE w:val="0"/>
        <w:autoSpaceDN w:val="0"/>
        <w:adjustRightInd w:val="0"/>
      </w:pPr>
      <w:r>
        <w:t>TEL-tyyppinen tieto esiintyy yleensä telecom-elementtinä.</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autoSpaceDE w:val="0"/>
        <w:autoSpaceDN w:val="0"/>
        <w:adjustRightInd w:val="0"/>
        <w:rPr>
          <w:lang w:val="en-US"/>
        </w:rPr>
      </w:pPr>
    </w:p>
    <w:p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Kotinumero</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kotinumero</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Numero tai osoite loma-asuntoon</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EC</w:t>
            </w:r>
          </w:p>
        </w:tc>
        <w:tc>
          <w:tcPr>
            <w:tcW w:w="2266" w:type="dxa"/>
          </w:tcPr>
          <w:p w:rsidR="000F4A9C" w:rsidRDefault="000F4A9C">
            <w:r>
              <w:t>Emergency contact</w:t>
            </w:r>
          </w:p>
        </w:tc>
        <w:tc>
          <w:tcPr>
            <w:tcW w:w="6621" w:type="dxa"/>
          </w:tcPr>
          <w:p w:rsidR="000F4A9C" w:rsidRDefault="000F4A9C">
            <w:r>
              <w:t>Hätätilanteessa ensisijainen numero.</w:t>
            </w:r>
          </w:p>
        </w:tc>
      </w:tr>
      <w:tr w:rsidR="000F4A9C">
        <w:tc>
          <w:tcPr>
            <w:tcW w:w="968" w:type="dxa"/>
          </w:tcPr>
          <w:p w:rsidR="000F4A9C" w:rsidRDefault="000F4A9C">
            <w:pPr>
              <w:rPr>
                <w:lang w:val="en-US"/>
              </w:rPr>
            </w:pPr>
            <w:r>
              <w:rPr>
                <w:lang w:val="en-US"/>
              </w:rPr>
              <w:t>MC</w:t>
            </w:r>
          </w:p>
        </w:tc>
        <w:tc>
          <w:tcPr>
            <w:tcW w:w="2266" w:type="dxa"/>
          </w:tcPr>
          <w:p w:rsidR="000F4A9C" w:rsidRDefault="000F4A9C">
            <w:pPr>
              <w:rPr>
                <w:lang w:val="en-US"/>
              </w:rPr>
            </w:pPr>
            <w:r>
              <w:rPr>
                <w:lang w:val="en-US"/>
              </w:rPr>
              <w:t>Mobile contact</w:t>
            </w:r>
          </w:p>
        </w:tc>
        <w:tc>
          <w:tcPr>
            <w:tcW w:w="6621" w:type="dxa"/>
          </w:tcPr>
          <w:p w:rsidR="000F4A9C" w:rsidRDefault="000F4A9C">
            <w:r>
              <w:t>Matkapuhelinnumero</w:t>
            </w:r>
          </w:p>
        </w:tc>
      </w:tr>
    </w:tbl>
    <w:p w:rsidR="000F4A9C" w:rsidRDefault="000F4A9C">
      <w:pPr>
        <w:autoSpaceDE w:val="0"/>
        <w:autoSpaceDN w:val="0"/>
        <w:adjustRightInd w:val="0"/>
      </w:pPr>
    </w:p>
    <w:p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rsidR="000F4A9C" w:rsidRDefault="000F4A9C">
      <w:pPr>
        <w:autoSpaceDE w:val="0"/>
        <w:autoSpaceDN w:val="0"/>
        <w:adjustRightInd w:val="0"/>
      </w:pPr>
    </w:p>
    <w:p w:rsidR="00280DA5" w:rsidRDefault="000F4A9C">
      <w:pPr>
        <w:autoSpaceDE w:val="0"/>
        <w:autoSpaceDN w:val="0"/>
        <w:adjustRightInd w:val="0"/>
      </w:pPr>
      <w:r>
        <w:t xml:space="preserve">Varsinainen numero tai osoite esitetään URL:ina määritysten RFC 2396 [2] ja RFC 2806 [3] mukaisesti. </w:t>
      </w:r>
    </w:p>
    <w:p w:rsidR="00280DA5" w:rsidRDefault="00280DA5">
      <w:pPr>
        <w:autoSpaceDE w:val="0"/>
        <w:autoSpaceDN w:val="0"/>
        <w:adjustRightInd w:val="0"/>
      </w:pPr>
    </w:p>
    <w:p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rsidR="00E87FB3" w:rsidRDefault="00280DA5" w:rsidP="00E87FB3">
      <w:pPr>
        <w:numPr>
          <w:ilvl w:val="0"/>
          <w:numId w:val="25"/>
        </w:numPr>
        <w:autoSpaceDE w:val="0"/>
        <w:autoSpaceDN w:val="0"/>
        <w:adjustRightInd w:val="0"/>
      </w:pPr>
      <w:r>
        <w:t>Sulkujen käyttäminen suunta</w:t>
      </w:r>
      <w:r w:rsidR="00E87FB3">
        <w:t>numeron ympärillä on sallittua</w:t>
      </w:r>
    </w:p>
    <w:p w:rsidR="00E87FB3" w:rsidRDefault="00A13F3F" w:rsidP="00E87FB3">
      <w:pPr>
        <w:numPr>
          <w:ilvl w:val="0"/>
          <w:numId w:val="25"/>
        </w:numPr>
        <w:autoSpaceDE w:val="0"/>
        <w:autoSpaceDN w:val="0"/>
        <w:adjustRightInd w:val="0"/>
      </w:pPr>
      <w:r>
        <w:t>S</w:t>
      </w:r>
      <w:r w:rsidR="00280DA5">
        <w:t>amoin numeroiden ryhmittely väliviivalla on sallittu</w:t>
      </w:r>
    </w:p>
    <w:p w:rsidR="00280DA5" w:rsidRDefault="00280DA5" w:rsidP="00E87FB3">
      <w:pPr>
        <w:numPr>
          <w:ilvl w:val="0"/>
          <w:numId w:val="25"/>
        </w:numPr>
        <w:autoSpaceDE w:val="0"/>
        <w:autoSpaceDN w:val="0"/>
        <w:adjustRightInd w:val="0"/>
      </w:pPr>
      <w:r>
        <w:t>Numeroiden ryhmittely välilyönnillä on kielletty.</w:t>
      </w:r>
    </w:p>
    <w:p w:rsidR="00280DA5" w:rsidRDefault="00280DA5">
      <w:pPr>
        <w:autoSpaceDE w:val="0"/>
        <w:autoSpaceDN w:val="0"/>
        <w:adjustRightInd w:val="0"/>
      </w:pPr>
    </w:p>
    <w:p w:rsidR="00EA5E6F" w:rsidRDefault="00EA5E6F" w:rsidP="00EA5E6F">
      <w:pPr>
        <w:autoSpaceDE w:val="0"/>
        <w:autoSpaceDN w:val="0"/>
        <w:adjustRightInd w:val="0"/>
      </w:pPr>
      <w:r>
        <w:t>Esimerkit nä</w:t>
      </w:r>
      <w:r w:rsidR="00E87FB3">
        <w:t>yttöerotti</w:t>
      </w:r>
      <w:r>
        <w:t>mien käyttämisestä.</w:t>
      </w:r>
    </w:p>
    <w:p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rsidTr="00C30F93">
        <w:tc>
          <w:tcPr>
            <w:tcW w:w="9855" w:type="dxa"/>
          </w:tcPr>
          <w:p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EA5E6F" w:rsidRPr="00EA5E6F" w:rsidRDefault="00EA5E6F">
      <w:pPr>
        <w:autoSpaceDE w:val="0"/>
        <w:autoSpaceDN w:val="0"/>
        <w:adjustRightInd w:val="0"/>
        <w:rPr>
          <w:lang w:val="en-US"/>
        </w:rPr>
      </w:pPr>
    </w:p>
    <w:p w:rsidR="000F4A9C" w:rsidRDefault="000F4A9C">
      <w:pPr>
        <w:autoSpaceDE w:val="0"/>
        <w:autoSpaceDN w:val="0"/>
        <w:adjustRightInd w:val="0"/>
      </w:pPr>
      <w:r>
        <w:t>Esimerkkejä esitysasusta: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280DA5">
            <w:pPr>
              <w:autoSpaceDE w:val="0"/>
              <w:autoSpaceDN w:val="0"/>
              <w:adjustRightInd w:val="0"/>
            </w:pPr>
            <w:r w:rsidRPr="00EA5E6F">
              <w:t>tel:+358401122334</w:t>
            </w:r>
          </w:p>
          <w:p w:rsidR="00EA5E6F" w:rsidRDefault="00B67D5C">
            <w:pPr>
              <w:autoSpaceDE w:val="0"/>
              <w:autoSpaceDN w:val="0"/>
              <w:adjustRightInd w:val="0"/>
            </w:pPr>
            <w:r w:rsidRPr="00B67D5C">
              <w:t>tel:+358-40-112-2334</w:t>
            </w:r>
          </w:p>
          <w:p w:rsidR="000F4A9C" w:rsidRDefault="000F4A9C">
            <w:pPr>
              <w:autoSpaceDE w:val="0"/>
              <w:autoSpaceDN w:val="0"/>
              <w:adjustRightInd w:val="0"/>
            </w:pPr>
            <w:r>
              <w:t>fax:(09)1122334</w:t>
            </w:r>
          </w:p>
          <w:p w:rsidR="000F4A9C" w:rsidRDefault="000F4A9C">
            <w:pPr>
              <w:autoSpaceDE w:val="0"/>
              <w:autoSpaceDN w:val="0"/>
              <w:adjustRightInd w:val="0"/>
            </w:pPr>
            <w:r>
              <w:t>http://www.osoite.fi/</w:t>
            </w:r>
          </w:p>
          <w:p w:rsidR="000F4A9C" w:rsidRDefault="000F4A9C">
            <w:pPr>
              <w:autoSpaceDE w:val="0"/>
              <w:autoSpaceDN w:val="0"/>
              <w:adjustRightInd w:val="0"/>
            </w:pPr>
            <w:hyperlink r:id="rId22" w:history="1">
              <w:r>
                <w:rPr>
                  <w:rStyle w:val="Hyperlinkki"/>
                </w:rPr>
                <w:t>mailto:etunimi.sukunimi@email.fi</w:t>
              </w:r>
            </w:hyperlink>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pPr>
        <w:autoSpaceDE w:val="0"/>
        <w:autoSpaceDN w:val="0"/>
        <w:adjustRightInd w:val="0"/>
      </w:pPr>
      <w:r>
        <w:t>Telekommunikaatio-osoitteen aikamääre on tyypiltään GTS (IVL&lt;TS&gt;).</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rsidP="001C6910">
      <w:pPr>
        <w:pStyle w:val="Otsikko3"/>
      </w:pPr>
      <w:bookmarkStart w:id="69" w:name="_Toc371067529"/>
      <w:r>
        <w:t>Näyttömuoto</w:t>
      </w:r>
      <w:bookmarkEnd w:id="69"/>
    </w:p>
    <w:p w:rsidR="000F4A9C" w:rsidRDefault="000F4A9C">
      <w:r>
        <w:t>Telekommunikaatiosoite esitetään yhdellä rivillä sellaisenaan ellei näyttöohjelmisto osaa käsitellä tietosisältöä.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rStyle w:val="NyttOtsikkoCharChar"/>
              </w:rPr>
            </w:pPr>
            <w:r>
              <w:rPr>
                <w:rStyle w:val="NyttOtsikkoCharChar"/>
              </w:rPr>
              <w:t>Yhteystietoja:</w:t>
            </w:r>
          </w:p>
          <w:p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3" w:history="1">
              <w:r>
                <w:rPr>
                  <w:rStyle w:val="Hyperlinkki"/>
                  <w:bCs/>
                </w:rPr>
                <w:t>http://www.osoite.fi/</w:t>
              </w:r>
            </w:hyperlink>
            <w:r>
              <w:rPr>
                <w:rStyle w:val="Korostus"/>
                <w:bCs/>
                <w:i w:val="0"/>
                <w:iCs w:val="0"/>
              </w:rPr>
              <w:t xml:space="preserve"> </w:t>
            </w:r>
          </w:p>
          <w:p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4" w:history="1">
              <w:r>
                <w:rPr>
                  <w:rStyle w:val="Hyperlinkki"/>
                </w:rPr>
                <w:t>etunimi.sukunimi@email.fi</w:t>
              </w:r>
            </w:hyperlink>
          </w:p>
        </w:tc>
      </w:tr>
    </w:tbl>
    <w:p w:rsidR="000F4A9C" w:rsidRDefault="000F4A9C"/>
    <w:p w:rsidR="000F4A9C" w:rsidRDefault="000F4A9C">
      <w:r>
        <w:t>Rivin otsake valitaan use-attribuutin mukaan. WWW-osoitteet ja sähköpostiosoitteet voidaan esittää hyperlinkkinä, joka avaa osoitteen soveltuvalla tavalla.</w:t>
      </w:r>
    </w:p>
    <w:p w:rsidR="000F4A9C" w:rsidRDefault="000F4A9C"/>
    <w:p w:rsidR="000F4A9C" w:rsidRDefault="000F4A9C">
      <w:r>
        <w:t>Voimassaoloaika esitetään tiedon perässä seuraavasti:</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rsidR="000F4A9C" w:rsidRDefault="000F4A9C"/>
    <w:p w:rsidR="000F4A9C" w:rsidRDefault="000F4A9C">
      <w:pPr>
        <w:autoSpaceDE w:val="0"/>
        <w:autoSpaceDN w:val="0"/>
        <w:adjustRightInd w:val="0"/>
      </w:pPr>
    </w:p>
    <w:p w:rsidR="000F4A9C" w:rsidRDefault="000F4A9C" w:rsidP="001C6910">
      <w:pPr>
        <w:pStyle w:val="Otsikko2"/>
      </w:pPr>
      <w:bookmarkStart w:id="70" w:name="_Toc371067530"/>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70"/>
    </w:p>
    <w:p w:rsidR="000F4A9C" w:rsidRDefault="000F4A9C">
      <w:r>
        <w:t xml:space="preserve">Tunniste yksilöi jonkin kohteen yksikäsitteisesti. Kohde voi olla mitä tahansa, esimerkiksi tutkimuslaite, henkilö tai XML-objekti. Tunnisteet pohjautuvat ISOn OID-tunnuksiin. </w:t>
      </w:r>
    </w:p>
    <w:p w:rsidR="000F4A9C" w:rsidRDefault="000F4A9C"/>
    <w:p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rsidR="000F4A9C" w:rsidRDefault="000F4A9C"/>
    <w:p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rsidR="000F4A9C" w:rsidRDefault="000F4A9C"/>
    <w:p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rsidR="000F4A9C" w:rsidRDefault="000F4A9C"/>
    <w:p w:rsidR="000F4A9C" w:rsidRDefault="000F4A9C">
      <w:r>
        <w:t xml:space="preserve">Yksilöintiä tarkasteltaessa extension on aina liitettettävä rootin jatkeeksi. Extension liitetään root:iin pisteellä eroteltuna. </w:t>
      </w:r>
    </w:p>
    <w:p w:rsidR="000F4A9C" w:rsidRDefault="000F4A9C"/>
    <w:p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rsidR="000F4A9C" w:rsidRDefault="000F4A9C">
      <w:pPr>
        <w:rPr>
          <w:sz w:val="20"/>
        </w:rPr>
      </w:pPr>
    </w:p>
    <w:p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1760"/>
        <w:gridCol w:w="1804"/>
        <w:gridCol w:w="4089"/>
      </w:tblGrid>
      <w:tr w:rsidR="000F4A9C">
        <w:tc>
          <w:tcPr>
            <w:tcW w:w="1722" w:type="dxa"/>
          </w:tcPr>
          <w:p w:rsidR="000F4A9C" w:rsidRDefault="000F4A9C">
            <w:pPr>
              <w:rPr>
                <w:b/>
              </w:rPr>
            </w:pPr>
            <w:r>
              <w:rPr>
                <w:b/>
              </w:rPr>
              <w:t>Tieto</w:t>
            </w:r>
          </w:p>
        </w:tc>
        <w:tc>
          <w:tcPr>
            <w:tcW w:w="1788" w:type="dxa"/>
          </w:tcPr>
          <w:p w:rsidR="000F4A9C" w:rsidRDefault="000F4A9C">
            <w:pPr>
              <w:rPr>
                <w:b/>
              </w:rPr>
            </w:pPr>
            <w:r>
              <w:rPr>
                <w:b/>
              </w:rPr>
              <w:t>Root</w:t>
            </w:r>
          </w:p>
        </w:tc>
        <w:tc>
          <w:tcPr>
            <w:tcW w:w="1849" w:type="dxa"/>
          </w:tcPr>
          <w:p w:rsidR="000F4A9C" w:rsidRDefault="000F4A9C">
            <w:pPr>
              <w:rPr>
                <w:b/>
              </w:rPr>
            </w:pPr>
            <w:r>
              <w:rPr>
                <w:b/>
              </w:rPr>
              <w:t>Extension</w:t>
            </w:r>
          </w:p>
        </w:tc>
        <w:tc>
          <w:tcPr>
            <w:tcW w:w="4496" w:type="dxa"/>
          </w:tcPr>
          <w:p w:rsidR="000F4A9C" w:rsidRDefault="000F4A9C">
            <w:pPr>
              <w:rPr>
                <w:b/>
              </w:rPr>
            </w:pPr>
            <w:r>
              <w:rPr>
                <w:b/>
              </w:rPr>
              <w:t>Esimerkki</w:t>
            </w:r>
          </w:p>
        </w:tc>
      </w:tr>
      <w:tr w:rsidR="000F4A9C">
        <w:tc>
          <w:tcPr>
            <w:tcW w:w="1722" w:type="dxa"/>
          </w:tcPr>
          <w:p w:rsidR="000F4A9C" w:rsidRDefault="000F4A9C">
            <w:r>
              <w:t>Henkilötunnus</w:t>
            </w:r>
          </w:p>
        </w:tc>
        <w:tc>
          <w:tcPr>
            <w:tcW w:w="1788" w:type="dxa"/>
          </w:tcPr>
          <w:p w:rsidR="000F4A9C" w:rsidRDefault="000F4A9C">
            <w:r>
              <w:t>1.2.246.21</w:t>
            </w:r>
          </w:p>
        </w:tc>
        <w:tc>
          <w:tcPr>
            <w:tcW w:w="1849" w:type="dxa"/>
          </w:tcPr>
          <w:p w:rsidR="000F4A9C" w:rsidRDefault="000F4A9C">
            <w:r>
              <w:t>Henkilötunnus</w:t>
            </w:r>
          </w:p>
        </w:tc>
        <w:tc>
          <w:tcPr>
            <w:tcW w:w="4496" w:type="dxa"/>
          </w:tcPr>
          <w:p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tc>
          <w:tcPr>
            <w:tcW w:w="1722" w:type="dxa"/>
          </w:tcPr>
          <w:p w:rsidR="000F4A9C" w:rsidRDefault="000F4A9C">
            <w:r>
              <w:t>SV-numero</w:t>
            </w:r>
          </w:p>
        </w:tc>
        <w:tc>
          <w:tcPr>
            <w:tcW w:w="1788" w:type="dxa"/>
          </w:tcPr>
          <w:p w:rsidR="000F4A9C" w:rsidRDefault="000F4A9C">
            <w:r>
              <w:t>1.2.246.537.25</w:t>
            </w:r>
          </w:p>
        </w:tc>
        <w:tc>
          <w:tcPr>
            <w:tcW w:w="1849" w:type="dxa"/>
          </w:tcPr>
          <w:p w:rsidR="000F4A9C" w:rsidRDefault="000F4A9C">
            <w:r>
              <w:t>SV-numero</w:t>
            </w:r>
          </w:p>
        </w:tc>
        <w:tc>
          <w:tcPr>
            <w:tcW w:w="4496" w:type="dxa"/>
          </w:tcPr>
          <w:p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tc>
          <w:tcPr>
            <w:tcW w:w="1722" w:type="dxa"/>
          </w:tcPr>
          <w:p w:rsidR="00153D6C" w:rsidRDefault="00153D6C">
            <w:r>
              <w:t>Terveydenhuollon ammattihenkilön Terhikki-tunnus</w:t>
            </w:r>
          </w:p>
        </w:tc>
        <w:tc>
          <w:tcPr>
            <w:tcW w:w="1788" w:type="dxa"/>
          </w:tcPr>
          <w:p w:rsidR="00153D6C" w:rsidRDefault="00153D6C">
            <w:r>
              <w:t>1.2.246.537.26</w:t>
            </w:r>
          </w:p>
        </w:tc>
        <w:tc>
          <w:tcPr>
            <w:tcW w:w="1849" w:type="dxa"/>
          </w:tcPr>
          <w:p w:rsidR="00153D6C" w:rsidRDefault="00153D6C">
            <w:r>
              <w:t>Terhikki-tunnus</w:t>
            </w:r>
          </w:p>
        </w:tc>
        <w:tc>
          <w:tcPr>
            <w:tcW w:w="4496" w:type="dxa"/>
          </w:tcPr>
          <w:p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bl>
    <w:p w:rsidR="000F4A9C" w:rsidRDefault="000F4A9C">
      <w:pPr>
        <w:rPr>
          <w:lang w:val="en-US"/>
        </w:rPr>
      </w:pPr>
    </w:p>
    <w:p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rsidR="000F4A9C" w:rsidRDefault="000F4A9C"/>
    <w:p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rsidR="000F4A9C" w:rsidRPr="000F4A9C" w:rsidRDefault="000F4A9C"/>
    <w:p w:rsidR="000F4A9C" w:rsidRDefault="000F4A9C">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p>
    <w:p w:rsidR="000F4A9C" w:rsidRDefault="000F4A9C" w:rsidP="001C6910">
      <w:pPr>
        <w:pStyle w:val="Otsikko3"/>
      </w:pPr>
      <w:bookmarkStart w:id="71" w:name="_Toc371067531"/>
      <w:r>
        <w:t>Näyttömuoto</w:t>
      </w:r>
      <w:bookmarkEnd w:id="71"/>
    </w:p>
    <w:p w:rsidR="000F4A9C" w:rsidRDefault="000F4A9C">
      <w:r>
        <w:t>Tunnisteen näyttömuodon osalta on seuraavat yleissäännöt olemassa:</w:t>
      </w:r>
    </w:p>
    <w:p w:rsidR="000F4A9C" w:rsidRDefault="000F4A9C">
      <w:pPr>
        <w:numPr>
          <w:ilvl w:val="0"/>
          <w:numId w:val="22"/>
        </w:numPr>
      </w:pPr>
      <w:r>
        <w:t xml:space="preserve">Kun tunniste on koodistopalvelimella oleva koodi, näyttömuoto on koodin selite. Esimerkiksi toimipaikan tai rekisterinpitäjän tunnisteen näyttömuoto on kyseisen kohteen nimi. </w:t>
      </w:r>
    </w:p>
    <w:p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rsidR="000F4A9C" w:rsidRDefault="000F4A9C">
      <w:pPr>
        <w:numPr>
          <w:ilvl w:val="0"/>
          <w:numId w:val="22"/>
        </w:numPr>
      </w:pPr>
    </w:p>
    <w:p w:rsidR="000F4A9C" w:rsidRDefault="000F4A9C" w:rsidP="001C6910">
      <w:pPr>
        <w:pStyle w:val="Otsikko2"/>
      </w:pPr>
      <w:bookmarkStart w:id="72" w:name="_Toc371067532"/>
      <w:r>
        <w:t>NullFlavor</w:t>
      </w:r>
      <w:r>
        <w:fldChar w:fldCharType="begin"/>
      </w:r>
      <w:r>
        <w:instrText xml:space="preserve"> XE "NullFlavor" </w:instrText>
      </w:r>
      <w:r>
        <w:fldChar w:fldCharType="end"/>
      </w:r>
      <w:r>
        <w:t xml:space="preserve"> – NULL-arvo</w:t>
      </w:r>
      <w:bookmarkEnd w:id="72"/>
    </w:p>
    <w:p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rsidR="000F4A9C" w:rsidRPr="000F4A9C" w:rsidRDefault="000F4A9C">
      <w:pPr>
        <w:autoSpaceDE w:val="0"/>
        <w:autoSpaceDN w:val="0"/>
        <w:adjustRightInd w:val="0"/>
        <w:rPr>
          <w:lang w:val="en-US"/>
        </w:rPr>
      </w:pPr>
    </w:p>
    <w:p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rsidR="000F4A9C" w:rsidRDefault="000F4A9C">
      <w:pPr>
        <w:autoSpaceDE w:val="0"/>
        <w:autoSpaceDN w:val="0"/>
        <w:adjustRightInd w:val="0"/>
        <w:ind w:left="568"/>
      </w:pPr>
      <w:r>
        <w:t>etc. -&gt;  nullFlavor arvot ovat voc.xsd tiedostossa.</w:t>
      </w:r>
    </w:p>
    <w:p w:rsidR="000F4A9C" w:rsidRDefault="000F4A9C">
      <w:pPr>
        <w:autoSpaceDE w:val="0"/>
        <w:autoSpaceDN w:val="0"/>
        <w:adjustRightInd w:val="0"/>
      </w:pPr>
    </w:p>
    <w:p w:rsidR="000F4A9C" w:rsidRDefault="000F4A9C">
      <w:pPr>
        <w:autoSpaceDE w:val="0"/>
        <w:autoSpaceDN w:val="0"/>
        <w:adjustRightInd w:val="0"/>
      </w:pPr>
      <w:r>
        <w:t>NullFlavor attribuutti voi saada jonkin seuraavista arvoista: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tc>
          <w:tcPr>
            <w:tcW w:w="1048" w:type="dxa"/>
          </w:tcPr>
          <w:p w:rsidR="000F4A9C" w:rsidRDefault="000F4A9C">
            <w:pPr>
              <w:rPr>
                <w:b/>
              </w:rPr>
            </w:pPr>
            <w:r>
              <w:rPr>
                <w:b/>
              </w:rPr>
              <w:t>Koodi</w:t>
            </w:r>
          </w:p>
        </w:tc>
        <w:tc>
          <w:tcPr>
            <w:tcW w:w="2255" w:type="dxa"/>
          </w:tcPr>
          <w:p w:rsidR="000F4A9C" w:rsidRDefault="000F4A9C">
            <w:pPr>
              <w:rPr>
                <w:b/>
              </w:rPr>
            </w:pPr>
            <w:r>
              <w:rPr>
                <w:b/>
              </w:rPr>
              <w:t>Merkitys</w:t>
            </w:r>
          </w:p>
        </w:tc>
        <w:tc>
          <w:tcPr>
            <w:tcW w:w="6552" w:type="dxa"/>
          </w:tcPr>
          <w:p w:rsidR="000F4A9C" w:rsidRDefault="000F4A9C">
            <w:pPr>
              <w:rPr>
                <w:b/>
              </w:rPr>
            </w:pPr>
            <w:r>
              <w:rPr>
                <w:b/>
              </w:rPr>
              <w:t>Selite</w:t>
            </w:r>
          </w:p>
        </w:tc>
      </w:tr>
      <w:tr w:rsidR="000F4A9C">
        <w:tc>
          <w:tcPr>
            <w:tcW w:w="1048" w:type="dxa"/>
          </w:tcPr>
          <w:p w:rsidR="000F4A9C" w:rsidRDefault="000F4A9C">
            <w:r>
              <w:t>NI</w:t>
            </w:r>
          </w:p>
        </w:tc>
        <w:tc>
          <w:tcPr>
            <w:tcW w:w="2255" w:type="dxa"/>
          </w:tcPr>
          <w:p w:rsidR="000F4A9C" w:rsidRDefault="000F4A9C">
            <w:r>
              <w:t>No information</w:t>
            </w:r>
          </w:p>
        </w:tc>
        <w:tc>
          <w:tcPr>
            <w:tcW w:w="6552" w:type="dxa"/>
          </w:tcPr>
          <w:p w:rsidR="000F4A9C" w:rsidRDefault="000F4A9C">
            <w:r>
              <w:t>Oletusarvo. Tietoa ei ole eikä syytä sen puuttumiseen tiedetä.</w:t>
            </w:r>
          </w:p>
        </w:tc>
      </w:tr>
      <w:tr w:rsidR="000F4A9C">
        <w:tc>
          <w:tcPr>
            <w:tcW w:w="1048" w:type="dxa"/>
          </w:tcPr>
          <w:p w:rsidR="000F4A9C" w:rsidRDefault="000F4A9C">
            <w:r>
              <w:t>OTH</w:t>
            </w:r>
          </w:p>
        </w:tc>
        <w:tc>
          <w:tcPr>
            <w:tcW w:w="2255" w:type="dxa"/>
          </w:tcPr>
          <w:p w:rsidR="000F4A9C" w:rsidRDefault="000F4A9C">
            <w:r>
              <w:t>Other</w:t>
            </w:r>
          </w:p>
        </w:tc>
        <w:tc>
          <w:tcPr>
            <w:tcW w:w="6552" w:type="dxa"/>
          </w:tcPr>
          <w:p w:rsidR="000F4A9C" w:rsidRDefault="000F4A9C">
            <w:r>
              <w:t>Oikea arvo on jokin sellainen, jota ei voida esittää määritellyllä tietotyypillä.</w:t>
            </w:r>
          </w:p>
        </w:tc>
      </w:tr>
      <w:tr w:rsidR="000F4A9C">
        <w:tc>
          <w:tcPr>
            <w:tcW w:w="1048" w:type="dxa"/>
          </w:tcPr>
          <w:p w:rsidR="000F4A9C" w:rsidRDefault="000F4A9C">
            <w:pPr>
              <w:rPr>
                <w:lang w:val="en-GB"/>
              </w:rPr>
            </w:pPr>
            <w:r>
              <w:rPr>
                <w:lang w:val="en-GB"/>
              </w:rPr>
              <w:t>NINF</w:t>
            </w:r>
          </w:p>
        </w:tc>
        <w:tc>
          <w:tcPr>
            <w:tcW w:w="2255" w:type="dxa"/>
          </w:tcPr>
          <w:p w:rsidR="000F4A9C" w:rsidRDefault="000F4A9C">
            <w:pPr>
              <w:rPr>
                <w:lang w:val="en-GB"/>
              </w:rPr>
            </w:pPr>
            <w:r>
              <w:rPr>
                <w:lang w:val="en-GB"/>
              </w:rPr>
              <w:t>Negative infinity</w:t>
            </w:r>
          </w:p>
        </w:tc>
        <w:tc>
          <w:tcPr>
            <w:tcW w:w="6552" w:type="dxa"/>
          </w:tcPr>
          <w:p w:rsidR="000F4A9C" w:rsidRDefault="000F4A9C">
            <w:r>
              <w:t>Negatiivinen ääretön lukuarvo.</w:t>
            </w:r>
          </w:p>
        </w:tc>
      </w:tr>
      <w:tr w:rsidR="000F4A9C">
        <w:tc>
          <w:tcPr>
            <w:tcW w:w="1048" w:type="dxa"/>
          </w:tcPr>
          <w:p w:rsidR="000F4A9C" w:rsidRDefault="000F4A9C">
            <w:pPr>
              <w:rPr>
                <w:lang w:val="en-GB"/>
              </w:rPr>
            </w:pPr>
            <w:r>
              <w:rPr>
                <w:lang w:val="en-GB"/>
              </w:rPr>
              <w:t>PINF</w:t>
            </w:r>
          </w:p>
        </w:tc>
        <w:tc>
          <w:tcPr>
            <w:tcW w:w="2255" w:type="dxa"/>
          </w:tcPr>
          <w:p w:rsidR="000F4A9C" w:rsidRDefault="000F4A9C">
            <w:pPr>
              <w:rPr>
                <w:lang w:val="en-GB"/>
              </w:rPr>
            </w:pPr>
            <w:r>
              <w:rPr>
                <w:lang w:val="en-GB"/>
              </w:rPr>
              <w:t>Positive infinity</w:t>
            </w:r>
          </w:p>
        </w:tc>
        <w:tc>
          <w:tcPr>
            <w:tcW w:w="6552" w:type="dxa"/>
          </w:tcPr>
          <w:p w:rsidR="000F4A9C" w:rsidRDefault="000F4A9C">
            <w:r>
              <w:t>Positiivinen ääretön lukuarvo.</w:t>
            </w:r>
          </w:p>
        </w:tc>
      </w:tr>
      <w:tr w:rsidR="000F4A9C">
        <w:tc>
          <w:tcPr>
            <w:tcW w:w="1048" w:type="dxa"/>
          </w:tcPr>
          <w:p w:rsidR="000F4A9C" w:rsidRDefault="000F4A9C">
            <w:r>
              <w:t>UNK</w:t>
            </w:r>
          </w:p>
        </w:tc>
        <w:tc>
          <w:tcPr>
            <w:tcW w:w="2255" w:type="dxa"/>
          </w:tcPr>
          <w:p w:rsidR="000F4A9C" w:rsidRDefault="000F4A9C">
            <w:r>
              <w:t>Unknown</w:t>
            </w:r>
          </w:p>
        </w:tc>
        <w:tc>
          <w:tcPr>
            <w:tcW w:w="6552" w:type="dxa"/>
          </w:tcPr>
          <w:p w:rsidR="000F4A9C" w:rsidRDefault="000F4A9C">
            <w:r>
              <w:t>Arvo voidaan määrittää, mutta se ei ole tiedossa.</w:t>
            </w:r>
          </w:p>
        </w:tc>
      </w:tr>
      <w:tr w:rsidR="000F4A9C">
        <w:tc>
          <w:tcPr>
            <w:tcW w:w="1048" w:type="dxa"/>
          </w:tcPr>
          <w:p w:rsidR="000F4A9C" w:rsidRDefault="000F4A9C">
            <w:pPr>
              <w:rPr>
                <w:lang w:val="en-GB"/>
              </w:rPr>
            </w:pPr>
            <w:r>
              <w:rPr>
                <w:lang w:val="en-GB"/>
              </w:rPr>
              <w:t>ASKU</w:t>
            </w:r>
          </w:p>
        </w:tc>
        <w:tc>
          <w:tcPr>
            <w:tcW w:w="2255" w:type="dxa"/>
          </w:tcPr>
          <w:p w:rsidR="000F4A9C" w:rsidRDefault="000F4A9C">
            <w:pPr>
              <w:rPr>
                <w:lang w:val="en-GB"/>
              </w:rPr>
            </w:pPr>
            <w:r>
              <w:rPr>
                <w:lang w:val="en-GB"/>
              </w:rPr>
              <w:t>Asked but unknown</w:t>
            </w:r>
          </w:p>
        </w:tc>
        <w:tc>
          <w:tcPr>
            <w:tcW w:w="6552" w:type="dxa"/>
          </w:tcPr>
          <w:p w:rsidR="000F4A9C" w:rsidRDefault="000F4A9C">
            <w:r>
              <w:t>Arvoa on kysytty, mutta se ei ole tiedossa.</w:t>
            </w:r>
          </w:p>
        </w:tc>
      </w:tr>
      <w:tr w:rsidR="000F4A9C">
        <w:tc>
          <w:tcPr>
            <w:tcW w:w="1048" w:type="dxa"/>
          </w:tcPr>
          <w:p w:rsidR="000F4A9C" w:rsidRDefault="000F4A9C">
            <w:pPr>
              <w:rPr>
                <w:lang w:val="en-GB"/>
              </w:rPr>
            </w:pPr>
            <w:r>
              <w:rPr>
                <w:lang w:val="en-GB"/>
              </w:rPr>
              <w:t>NAV</w:t>
            </w:r>
          </w:p>
        </w:tc>
        <w:tc>
          <w:tcPr>
            <w:tcW w:w="2255" w:type="dxa"/>
          </w:tcPr>
          <w:p w:rsidR="000F4A9C" w:rsidRDefault="000F4A9C">
            <w:pPr>
              <w:rPr>
                <w:lang w:val="en-GB"/>
              </w:rPr>
            </w:pPr>
            <w:r>
              <w:rPr>
                <w:lang w:val="en-GB"/>
              </w:rPr>
              <w:t>Temporarily unknown</w:t>
            </w:r>
          </w:p>
        </w:tc>
        <w:tc>
          <w:tcPr>
            <w:tcW w:w="6552" w:type="dxa"/>
          </w:tcPr>
          <w:p w:rsidR="000F4A9C" w:rsidRDefault="000F4A9C">
            <w:r>
              <w:t>Arvo ei ole juuri nyt saatavilla, mutta voidaan odottaa sen saamista myöhemmin.</w:t>
            </w:r>
          </w:p>
        </w:tc>
      </w:tr>
      <w:tr w:rsidR="000F4A9C">
        <w:tc>
          <w:tcPr>
            <w:tcW w:w="1048" w:type="dxa"/>
          </w:tcPr>
          <w:p w:rsidR="000F4A9C" w:rsidRDefault="000F4A9C">
            <w:pPr>
              <w:rPr>
                <w:lang w:val="en-GB"/>
              </w:rPr>
            </w:pPr>
            <w:r>
              <w:rPr>
                <w:lang w:val="en-GB"/>
              </w:rPr>
              <w:t>NASK</w:t>
            </w:r>
          </w:p>
        </w:tc>
        <w:tc>
          <w:tcPr>
            <w:tcW w:w="2255" w:type="dxa"/>
          </w:tcPr>
          <w:p w:rsidR="000F4A9C" w:rsidRDefault="000F4A9C">
            <w:pPr>
              <w:rPr>
                <w:lang w:val="en-GB"/>
              </w:rPr>
            </w:pPr>
            <w:r>
              <w:rPr>
                <w:lang w:val="en-GB"/>
              </w:rPr>
              <w:t>Not asked</w:t>
            </w:r>
          </w:p>
        </w:tc>
        <w:tc>
          <w:tcPr>
            <w:tcW w:w="6552" w:type="dxa"/>
          </w:tcPr>
          <w:p w:rsidR="000F4A9C" w:rsidRDefault="000F4A9C">
            <w:r>
              <w:t>Arvoa ei ole kysytty.</w:t>
            </w:r>
          </w:p>
        </w:tc>
      </w:tr>
      <w:tr w:rsidR="000F4A9C">
        <w:tc>
          <w:tcPr>
            <w:tcW w:w="1048" w:type="dxa"/>
          </w:tcPr>
          <w:p w:rsidR="000F4A9C" w:rsidRDefault="000F4A9C">
            <w:r>
              <w:t>TRC</w:t>
            </w:r>
          </w:p>
        </w:tc>
        <w:tc>
          <w:tcPr>
            <w:tcW w:w="2255" w:type="dxa"/>
          </w:tcPr>
          <w:p w:rsidR="000F4A9C" w:rsidRDefault="000F4A9C">
            <w:r>
              <w:t>Trace</w:t>
            </w:r>
          </w:p>
        </w:tc>
        <w:tc>
          <w:tcPr>
            <w:tcW w:w="6552" w:type="dxa"/>
          </w:tcPr>
          <w:p w:rsidR="000F4A9C" w:rsidRDefault="000F4A9C">
            <w:r>
              <w:t>Arvo on nollaa suurempi, mutta liian pieni jotta arvo voitaisiin määrittää.</w:t>
            </w:r>
          </w:p>
        </w:tc>
      </w:tr>
      <w:tr w:rsidR="000F4A9C">
        <w:tc>
          <w:tcPr>
            <w:tcW w:w="1048" w:type="dxa"/>
          </w:tcPr>
          <w:p w:rsidR="000F4A9C" w:rsidRDefault="000F4A9C">
            <w:r>
              <w:t>MSK</w:t>
            </w:r>
          </w:p>
        </w:tc>
        <w:tc>
          <w:tcPr>
            <w:tcW w:w="2255" w:type="dxa"/>
          </w:tcPr>
          <w:p w:rsidR="000F4A9C" w:rsidRDefault="000F4A9C">
            <w:r>
              <w:t>Masked</w:t>
            </w:r>
          </w:p>
        </w:tc>
        <w:tc>
          <w:tcPr>
            <w:tcW w:w="6552" w:type="dxa"/>
          </w:tcPr>
          <w:p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tc>
          <w:tcPr>
            <w:tcW w:w="1048" w:type="dxa"/>
          </w:tcPr>
          <w:p w:rsidR="000F4A9C" w:rsidRDefault="000F4A9C">
            <w:pPr>
              <w:rPr>
                <w:lang w:val="en-GB"/>
              </w:rPr>
            </w:pPr>
            <w:r>
              <w:rPr>
                <w:lang w:val="en-GB"/>
              </w:rPr>
              <w:t>NA</w:t>
            </w:r>
          </w:p>
        </w:tc>
        <w:tc>
          <w:tcPr>
            <w:tcW w:w="2255" w:type="dxa"/>
          </w:tcPr>
          <w:p w:rsidR="000F4A9C" w:rsidRDefault="000F4A9C">
            <w:pPr>
              <w:rPr>
                <w:lang w:val="en-GB"/>
              </w:rPr>
            </w:pPr>
            <w:r>
              <w:rPr>
                <w:lang w:val="en-GB"/>
              </w:rPr>
              <w:t>Not applicable</w:t>
            </w:r>
          </w:p>
        </w:tc>
        <w:tc>
          <w:tcPr>
            <w:tcW w:w="6552" w:type="dxa"/>
          </w:tcPr>
          <w:p w:rsidR="000F4A9C" w:rsidRDefault="000F4A9C">
            <w:r>
              <w:t>Arvoa ei voi määrittää tässä tapauksessa.</w:t>
            </w:r>
          </w:p>
        </w:tc>
      </w:tr>
    </w:tbl>
    <w:p w:rsidR="000F4A9C" w:rsidRDefault="000F4A9C">
      <w:pPr>
        <w:autoSpaceDE w:val="0"/>
        <w:autoSpaceDN w:val="0"/>
        <w:adjustRightInd w:val="0"/>
      </w:pPr>
    </w:p>
    <w:p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rsidR="000F4A9C" w:rsidRPr="000F4A9C" w:rsidRDefault="000F4A9C">
      <w:pPr>
        <w:autoSpaceDE w:val="0"/>
        <w:autoSpaceDN w:val="0"/>
        <w:adjustRightInd w:val="0"/>
        <w:rPr>
          <w:lang w:val="en-US"/>
        </w:rPr>
      </w:pPr>
    </w:p>
    <w:p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rsidR="000F4A9C" w:rsidRDefault="000F4A9C">
      <w:pPr>
        <w:autoSpaceDE w:val="0"/>
        <w:autoSpaceDN w:val="0"/>
        <w:adjustRightInd w:val="0"/>
      </w:pPr>
    </w:p>
    <w:p w:rsidR="000F4A9C" w:rsidRDefault="000F4A9C">
      <w:pPr>
        <w:autoSpaceDE w:val="0"/>
        <w:autoSpaceDN w:val="0"/>
        <w:adjustRightInd w:val="0"/>
      </w:pPr>
      <w:r>
        <w:t>&lt;!-- voidaan ilmoittaa mistä koodistosta arvoa ei löydy --&gt;</w:t>
      </w:r>
    </w:p>
    <w:p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rsidR="000F4A9C" w:rsidRDefault="000F4A9C">
      <w:pPr>
        <w:autoSpaceDE w:val="0"/>
        <w:autoSpaceDN w:val="0"/>
        <w:adjustRightInd w:val="0"/>
        <w:rPr>
          <w:lang w:val="de-DE"/>
        </w:rPr>
      </w:pPr>
    </w:p>
    <w:p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rsidR="000F4A9C" w:rsidRDefault="000F4A9C">
      <w:pPr>
        <w:autoSpaceDE w:val="0"/>
        <w:autoSpaceDN w:val="0"/>
        <w:adjustRightInd w:val="0"/>
      </w:pPr>
    </w:p>
    <w:p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rsidR="000F4A9C" w:rsidRDefault="000F4A9C">
      <w:pPr>
        <w:autoSpaceDE w:val="0"/>
        <w:autoSpaceDN w:val="0"/>
        <w:adjustRightInd w:val="0"/>
      </w:pPr>
    </w:p>
    <w:p w:rsidR="000F4A9C" w:rsidRDefault="000F4A9C">
      <w:pPr>
        <w:autoSpaceDE w:val="0"/>
        <w:autoSpaceDN w:val="0"/>
        <w:adjustRightInd w:val="0"/>
      </w:pPr>
      <w:r>
        <w:t>NI no information käytetään oletuksena ’ei tietoa’ ilmaisemiseen siirrossa.</w:t>
      </w:r>
    </w:p>
    <w:p w:rsidR="000F4A9C" w:rsidRDefault="000F4A9C">
      <w:pPr>
        <w:autoSpaceDE w:val="0"/>
        <w:autoSpaceDN w:val="0"/>
        <w:adjustRightInd w:val="0"/>
      </w:pPr>
    </w:p>
    <w:p w:rsidR="000F4A9C" w:rsidRDefault="000F4A9C" w:rsidP="001C6910">
      <w:pPr>
        <w:pStyle w:val="Otsikko3"/>
      </w:pPr>
      <w:bookmarkStart w:id="73" w:name="_Toc371067533"/>
      <w:r>
        <w:t>Näyttömuoto</w:t>
      </w:r>
      <w:bookmarkEnd w:id="73"/>
    </w:p>
    <w:p w:rsidR="000F4A9C" w:rsidRDefault="000F4A9C">
      <w:r>
        <w:t>Null-arvo esitetään korvaamalla pyydetty arvo selitetekstillä, joka kuvaa Null-arvon ja korvaa varsinaisen arvon. Seliteteksti ympäröidään hakasulkein.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Arvo"/>
            </w:pPr>
            <w:r>
              <w:rPr>
                <w:rStyle w:val="NyttOtsikkoCharChar"/>
              </w:rPr>
              <w:t xml:space="preserve">Tutkimuksen tulos: </w:t>
            </w:r>
            <w:r>
              <w:t>[ alle asteikon ]</w:t>
            </w:r>
          </w:p>
        </w:tc>
      </w:tr>
    </w:tbl>
    <w:p w:rsidR="000F4A9C" w:rsidRDefault="000F4A9C">
      <w:r>
        <w:br w:type="page"/>
      </w:r>
    </w:p>
    <w:p w:rsidR="000F4A9C" w:rsidRDefault="000F4A9C">
      <w:pPr>
        <w:pStyle w:val="Otsikko1"/>
      </w:pPr>
      <w:bookmarkStart w:id="74" w:name="_Toc371067534"/>
      <w:r>
        <w:t>DOKUMENTOIDUT</w:t>
      </w:r>
      <w:bookmarkEnd w:id="74"/>
    </w:p>
    <w:p w:rsidR="000F4A9C" w:rsidRDefault="000F4A9C" w:rsidP="001C6910">
      <w:pPr>
        <w:pStyle w:val="Otsikko2"/>
      </w:pPr>
      <w:bookmarkStart w:id="75" w:name="_Toc371067535"/>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75"/>
    </w:p>
    <w:p w:rsidR="000F4A9C" w:rsidRDefault="000F4A9C">
      <w:r>
        <w:t xml:space="preserve">Boolean-tyyppinen (BL) arvo saa joko arvon kyllä (true) tai ei (false). Null-arvo on sallittu, jolloin arvo on jokin muu määrittelemätön arvo.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rPr>
          <w:lang w:val="en-US"/>
        </w:rPr>
      </w:pPr>
    </w:p>
    <w:p w:rsidR="000F4A9C" w:rsidRDefault="000F4A9C">
      <w:r>
        <w:t>Koska Null-arvo on käytännössä kolmas arvo, seuraavat logiikkataulukot ovat voimassa: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tc>
          <w:tcPr>
            <w:tcW w:w="1809" w:type="dxa"/>
          </w:tcPr>
          <w:p w:rsidR="000F4A9C" w:rsidRDefault="000F4A9C">
            <w:pPr>
              <w:rPr>
                <w:b/>
                <w:lang w:val="en-US"/>
              </w:rPr>
            </w:pPr>
            <w:r>
              <w:rPr>
                <w:b/>
                <w:lang w:val="en-US"/>
              </w:rPr>
              <w:t>NOT-operaatio</w:t>
            </w:r>
          </w:p>
        </w:tc>
        <w:tc>
          <w:tcPr>
            <w:tcW w:w="1560" w:type="dxa"/>
          </w:tcPr>
          <w:p w:rsidR="000F4A9C" w:rsidRDefault="000F4A9C">
            <w:pPr>
              <w:rPr>
                <w:lang w:val="en-US"/>
              </w:rPr>
            </w:pP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false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AND-operaatio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sv-SE"/>
              </w:rPr>
            </w:pPr>
            <w:r>
              <w:rPr>
                <w:i/>
                <w:lang w:val="sv-SE"/>
              </w:rPr>
              <w:t>NULL</w:t>
            </w:r>
          </w:p>
        </w:tc>
        <w:tc>
          <w:tcPr>
            <w:tcW w:w="1560" w:type="dxa"/>
          </w:tcPr>
          <w:p w:rsidR="000F4A9C" w:rsidRDefault="000F4A9C">
            <w:pPr>
              <w:rPr>
                <w:i/>
                <w:lang w:val="sv-SE"/>
              </w:rPr>
            </w:pPr>
            <w:r>
              <w:rPr>
                <w:i/>
                <w:lang w:val="sv-SE"/>
              </w:rPr>
              <w:t>false</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OR-operaatio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p w:rsidR="000F4A9C" w:rsidRDefault="000F4A9C">
      <w:r>
        <w:t>BooleanNonNull–tyyppi (BN) vastaa Boolean-tyyppiä, mutta Null-arvo ei ole sallittu. Samoin normaali boolean-logiikka on voimassa.</w:t>
      </w:r>
    </w:p>
    <w:p w:rsidR="000F4A9C" w:rsidRDefault="000F4A9C"/>
    <w:p w:rsidR="000F4A9C" w:rsidRDefault="000F4A9C">
      <w:r>
        <w:t xml:space="preserve">Näyttömuodossa boolean-arvo esitetään kyllä ja ei –arvoina.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Sallittu:</w:t>
            </w:r>
            <w:r>
              <w:t xml:space="preserve"> </w:t>
            </w:r>
            <w:r>
              <w:rPr>
                <w:b/>
                <w:bCs/>
              </w:rPr>
              <w:t>Kyllä</w:t>
            </w:r>
          </w:p>
        </w:tc>
      </w:tr>
    </w:tbl>
    <w:p w:rsidR="000F4A9C" w:rsidRDefault="000F4A9C"/>
    <w:p w:rsidR="000F4A9C" w:rsidRDefault="000F4A9C" w:rsidP="001C6910">
      <w:pPr>
        <w:pStyle w:val="Otsikko2"/>
      </w:pPr>
      <w:bookmarkStart w:id="76" w:name="_Toc371067536"/>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76"/>
    </w:p>
    <w:p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Merkkijono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Tulos:</w:t>
            </w:r>
            <w:r>
              <w:t xml:space="preserve"> </w:t>
            </w:r>
            <w:r>
              <w:rPr>
                <w:rStyle w:val="NyttArvoChar"/>
              </w:rPr>
              <w:t>Tutkimus on tehty mutta tulos oli odotettu.</w:t>
            </w:r>
          </w:p>
        </w:tc>
      </w:tr>
    </w:tbl>
    <w:p w:rsidR="000F4A9C" w:rsidRDefault="000F4A9C"/>
    <w:p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rsidR="00BC5EFA" w:rsidRDefault="00BC5EFA" w:rsidP="00BC5EFA"/>
    <w:p w:rsidR="00BC5EFA" w:rsidRDefault="00BC5EFA" w:rsidP="00BC5EFA">
      <w:r>
        <w:t>Esimerkki tietoryhmän otsiko</w:t>
      </w:r>
      <w:r w:rsidR="008F5DDA">
        <w:t>sta</w:t>
      </w:r>
      <w:r>
        <w:t>:</w:t>
      </w:r>
    </w:p>
    <w:p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rsidTr="00E605FA">
        <w:tc>
          <w:tcPr>
            <w:tcW w:w="9855" w:type="dxa"/>
          </w:tcPr>
          <w:p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rsidR="00BC5EFA" w:rsidRDefault="00BC5EFA" w:rsidP="00BC5EFA"/>
    <w:p w:rsidR="00BC5EFA" w:rsidRDefault="00BC5EFA" w:rsidP="00BC5EFA"/>
    <w:p w:rsidR="000F4A9C" w:rsidRDefault="000F4A9C" w:rsidP="001C6910">
      <w:pPr>
        <w:pStyle w:val="Otsikko2"/>
      </w:pPr>
      <w:bookmarkStart w:id="77" w:name="_Toc371067537"/>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77"/>
    </w:p>
    <w:p w:rsidR="000F4A9C" w:rsidRDefault="000F4A9C">
      <w:r>
        <w:t>Koodien esittämiseen käytettävät tietotyypit ovat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tblPrEx>
          <w:tblCellMar>
            <w:top w:w="0" w:type="dxa"/>
            <w:bottom w:w="0" w:type="dxa"/>
          </w:tblCellMar>
        </w:tblPrEx>
        <w:tc>
          <w:tcPr>
            <w:tcW w:w="779" w:type="dxa"/>
          </w:tcPr>
          <w:p w:rsidR="000F4A9C" w:rsidRDefault="000F4A9C">
            <w:pPr>
              <w:rPr>
                <w:b/>
                <w:bCs/>
                <w:lang w:val="en-GB"/>
              </w:rPr>
            </w:pPr>
            <w:r>
              <w:rPr>
                <w:b/>
                <w:bCs/>
                <w:lang w:val="en-GB"/>
              </w:rPr>
              <w:t>CD</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r>
              <w:t>qualifier-elementti</w:t>
            </w:r>
          </w:p>
        </w:tc>
      </w:tr>
      <w:tr w:rsidR="000F4A9C">
        <w:tblPrEx>
          <w:tblCellMar>
            <w:top w:w="0" w:type="dxa"/>
            <w:bottom w:w="0" w:type="dxa"/>
          </w:tblCellMar>
        </w:tblPrEx>
        <w:tc>
          <w:tcPr>
            <w:tcW w:w="779" w:type="dxa"/>
          </w:tcPr>
          <w:p w:rsidR="000F4A9C" w:rsidRDefault="000F4A9C">
            <w:pPr>
              <w:rPr>
                <w:b/>
                <w:bCs/>
                <w:lang w:val="en-GB"/>
              </w:rPr>
            </w:pPr>
            <w:r>
              <w:rPr>
                <w:b/>
                <w:bCs/>
                <w:lang w:val="en-GB"/>
              </w:rPr>
              <w:t>CE</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lang w:val="en-GB"/>
              </w:rPr>
            </w:pPr>
            <w:r>
              <w:rPr>
                <w:b/>
                <w:bCs/>
                <w:lang w:val="en-GB"/>
              </w:rPr>
              <w:t>CV</w:t>
            </w:r>
          </w:p>
        </w:tc>
        <w:tc>
          <w:tcPr>
            <w:tcW w:w="3260" w:type="dxa"/>
          </w:tcPr>
          <w:p w:rsidR="000F4A9C" w:rsidRDefault="000F4A9C">
            <w:r>
              <w:t>koodisto voidaan valita</w:t>
            </w:r>
          </w:p>
        </w:tc>
        <w:tc>
          <w:tcPr>
            <w:tcW w:w="2835" w:type="dxa"/>
          </w:tcPr>
          <w:p w:rsidR="000F4A9C" w:rsidRDefault="000F4A9C"/>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rPr>
            </w:pPr>
            <w:r>
              <w:rPr>
                <w:b/>
                <w:bCs/>
              </w:rPr>
              <w:t>CS</w:t>
            </w:r>
          </w:p>
        </w:tc>
        <w:tc>
          <w:tcPr>
            <w:tcW w:w="3260" w:type="dxa"/>
          </w:tcPr>
          <w:p w:rsidR="000F4A9C" w:rsidRDefault="000F4A9C">
            <w:r>
              <w:t>koodisto kiinnitetty</w:t>
            </w:r>
          </w:p>
        </w:tc>
        <w:tc>
          <w:tcPr>
            <w:tcW w:w="2835" w:type="dxa"/>
          </w:tcPr>
          <w:p w:rsidR="000F4A9C" w:rsidRDefault="000F4A9C"/>
        </w:tc>
        <w:tc>
          <w:tcPr>
            <w:tcW w:w="2905" w:type="dxa"/>
          </w:tcPr>
          <w:p w:rsidR="000F4A9C" w:rsidRDefault="000F4A9C"/>
        </w:tc>
      </w:tr>
    </w:tbl>
    <w:p w:rsidR="000F4A9C" w:rsidRDefault="000F4A9C"/>
    <w:p w:rsidR="000F4A9C" w:rsidRDefault="000F4A9C"/>
    <w:p w:rsidR="000F4A9C" w:rsidRDefault="000F4A9C">
      <w:r>
        <w:t>Nämä on esitetty tässä luvuissa 3.3.-3.6. Tietotyyppien periytymisjärjestys näissä on CD-&gt;CE-&gt;CV-&gt;CS, jossa CD on siis laajin.</w:t>
      </w:r>
    </w:p>
    <w:p w:rsidR="000F4A9C" w:rsidRDefault="000F4A9C"/>
    <w:p w:rsidR="000F4A9C" w:rsidRDefault="000F4A9C">
      <w:r>
        <w:t>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teksti, joka on mukana koodistossa koodin selitteenä ja originalText voi olla muukin teksti.</w:t>
      </w:r>
      <w:ins w:id="78" w:author="Tekijä">
        <w:r w:rsidR="002E702D">
          <w:t xml:space="preserve"> </w:t>
        </w:r>
        <w:r w:rsidR="002E702D">
          <w:rPr>
            <w:color w:val="1F497D"/>
          </w:rPr>
          <w:t>Kanta-merkinnöillä rakenteisissa tiedoissa CV-tietotyypin originalText:iä käytetään lähtökohtaisesti vain erikseen dokumentoiduissa rakenteissa</w:t>
        </w:r>
      </w:ins>
    </w:p>
    <w:p w:rsidR="000F4A9C" w:rsidRDefault="000F4A9C"/>
    <w:p w:rsidR="000F4A9C" w:rsidRDefault="000F4A9C">
      <w:r>
        <w:t>Tietotyyppi CV ei salli usean vaihtoehtoisen koodiarvon käyttöä (ei sisällä translation-elementtiä), sitä varten on syytä käyttää tietotyyppiä CE.</w:t>
      </w:r>
    </w:p>
    <w:p w:rsidR="000F4A9C" w:rsidRDefault="000F4A9C"/>
    <w:p w:rsidR="000F4A9C" w:rsidRDefault="000F4A9C">
      <w:r>
        <w:t>Esimerkki: code-elementin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rsidR="000F4A9C" w:rsidRDefault="000F4A9C"/>
    <w:p w:rsidR="000F4A9C" w:rsidRDefault="000F4A9C">
      <w:r>
        <w:t>Esimerkki: observation value-elementin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rsidR="000F4A9C" w:rsidRDefault="000F4A9C"/>
    <w:p w:rsidR="000F4A9C" w:rsidRDefault="000F4A9C">
      <w:r>
        <w:t>CV-tietotyyppille on määritelty seuraavat 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rsidTr="00506B94">
        <w:tc>
          <w:tcPr>
            <w:tcW w:w="2136" w:type="dxa"/>
          </w:tcPr>
          <w:p w:rsidR="000F4A9C" w:rsidRDefault="000F4A9C">
            <w:pPr>
              <w:rPr>
                <w:b/>
              </w:rPr>
            </w:pPr>
            <w:r>
              <w:rPr>
                <w:b/>
              </w:rPr>
              <w:t>Attribuutti</w:t>
            </w:r>
          </w:p>
        </w:tc>
        <w:tc>
          <w:tcPr>
            <w:tcW w:w="1374" w:type="dxa"/>
          </w:tcPr>
          <w:p w:rsidR="000F4A9C" w:rsidRDefault="000F4A9C">
            <w:pPr>
              <w:rPr>
                <w:b/>
              </w:rPr>
            </w:pPr>
            <w:r>
              <w:rPr>
                <w:b/>
              </w:rPr>
              <w:t>Merkitys</w:t>
            </w:r>
          </w:p>
        </w:tc>
        <w:tc>
          <w:tcPr>
            <w:tcW w:w="1418" w:type="dxa"/>
          </w:tcPr>
          <w:p w:rsidR="000F4A9C" w:rsidRDefault="000F4A9C">
            <w:pPr>
              <w:jc w:val="center"/>
              <w:rPr>
                <w:b/>
              </w:rPr>
            </w:pPr>
            <w:r>
              <w:rPr>
                <w:b/>
              </w:rPr>
              <w:t>Pak?</w:t>
            </w:r>
          </w:p>
        </w:tc>
        <w:tc>
          <w:tcPr>
            <w:tcW w:w="992" w:type="dxa"/>
          </w:tcPr>
          <w:p w:rsidR="000F4A9C" w:rsidRDefault="000F4A9C">
            <w:pPr>
              <w:rPr>
                <w:b/>
              </w:rPr>
            </w:pPr>
            <w:r>
              <w:rPr>
                <w:b/>
              </w:rPr>
              <w:t>Tyyppi</w:t>
            </w:r>
          </w:p>
        </w:tc>
        <w:tc>
          <w:tcPr>
            <w:tcW w:w="3935" w:type="dxa"/>
          </w:tcPr>
          <w:p w:rsidR="000F4A9C" w:rsidRDefault="000F4A9C">
            <w:pPr>
              <w:rPr>
                <w:b/>
              </w:rPr>
            </w:pPr>
            <w:r>
              <w:rPr>
                <w:b/>
              </w:rPr>
              <w:t>Selite</w:t>
            </w:r>
          </w:p>
        </w:tc>
      </w:tr>
      <w:tr w:rsidR="000F4A9C" w:rsidTr="00506B94">
        <w:tc>
          <w:tcPr>
            <w:tcW w:w="2136" w:type="dxa"/>
          </w:tcPr>
          <w:p w:rsidR="000F4A9C" w:rsidRDefault="000F4A9C">
            <w:pPr>
              <w:rPr>
                <w:color w:val="FF0000"/>
              </w:rPr>
            </w:pPr>
            <w:r>
              <w:rPr>
                <w:color w:val="FF0000"/>
              </w:rPr>
              <w:t>code</w:t>
            </w:r>
          </w:p>
        </w:tc>
        <w:tc>
          <w:tcPr>
            <w:tcW w:w="1374" w:type="dxa"/>
          </w:tcPr>
          <w:p w:rsidR="000F4A9C" w:rsidRDefault="000F4A9C">
            <w:pPr>
              <w:rPr>
                <w:lang w:val="en-GB"/>
              </w:rPr>
            </w:pPr>
            <w:r>
              <w:rPr>
                <w:lang w:val="en-GB"/>
              </w:rPr>
              <w:t>Koodiarvo</w:t>
            </w:r>
          </w:p>
        </w:tc>
        <w:tc>
          <w:tcPr>
            <w:tcW w:w="1418" w:type="dxa"/>
          </w:tcPr>
          <w:p w:rsidR="000F4A9C" w:rsidRDefault="00814F94">
            <w:pPr>
              <w:jc w:val="center"/>
              <w:rPr>
                <w:lang w:val="en-GB"/>
              </w:rPr>
            </w:pPr>
            <w:r>
              <w:rPr>
                <w:lang w:val="en-GB"/>
              </w:rPr>
              <w:t>Aina pakollinen</w:t>
            </w:r>
          </w:p>
        </w:tc>
        <w:tc>
          <w:tcPr>
            <w:tcW w:w="992" w:type="dxa"/>
          </w:tcPr>
          <w:p w:rsidR="000F4A9C" w:rsidRDefault="000F4A9C">
            <w:pPr>
              <w:rPr>
                <w:lang w:val="en-GB"/>
              </w:rPr>
            </w:pPr>
            <w:r>
              <w:rPr>
                <w:lang w:val="en-GB"/>
              </w:rPr>
              <w:t>ST</w:t>
            </w:r>
          </w:p>
        </w:tc>
        <w:tc>
          <w:tcPr>
            <w:tcW w:w="3935" w:type="dxa"/>
          </w:tcPr>
          <w:p w:rsidR="000F4A9C" w:rsidRDefault="000F4A9C">
            <w:r>
              <w:t>Varsinainen koodiarvo.</w:t>
            </w:r>
          </w:p>
        </w:tc>
      </w:tr>
      <w:tr w:rsidR="000F4A9C" w:rsidTr="00506B94">
        <w:tc>
          <w:tcPr>
            <w:tcW w:w="2136" w:type="dxa"/>
          </w:tcPr>
          <w:p w:rsidR="000F4A9C" w:rsidRDefault="000F4A9C">
            <w:pPr>
              <w:rPr>
                <w:color w:val="FF0000"/>
              </w:rPr>
            </w:pPr>
            <w:r>
              <w:rPr>
                <w:color w:val="FF0000"/>
              </w:rPr>
              <w:t>codeSystem</w:t>
            </w:r>
          </w:p>
        </w:tc>
        <w:tc>
          <w:tcPr>
            <w:tcW w:w="1374" w:type="dxa"/>
          </w:tcPr>
          <w:p w:rsidR="000F4A9C" w:rsidRDefault="000F4A9C">
            <w:r>
              <w:t>Koodiston OID</w:t>
            </w:r>
          </w:p>
        </w:tc>
        <w:tc>
          <w:tcPr>
            <w:tcW w:w="1418" w:type="dxa"/>
          </w:tcPr>
          <w:p w:rsidR="000F4A9C" w:rsidRDefault="00814F94">
            <w:pPr>
              <w:jc w:val="center"/>
            </w:pPr>
            <w:r>
              <w:t>Aina pakollinen</w:t>
            </w:r>
          </w:p>
        </w:tc>
        <w:tc>
          <w:tcPr>
            <w:tcW w:w="992" w:type="dxa"/>
          </w:tcPr>
          <w:p w:rsidR="000F4A9C" w:rsidRDefault="000F4A9C">
            <w:r>
              <w:t>UID</w:t>
            </w:r>
          </w:p>
        </w:tc>
        <w:tc>
          <w:tcPr>
            <w:tcW w:w="3935" w:type="dxa"/>
          </w:tcPr>
          <w:p w:rsidR="000F4A9C" w:rsidRDefault="000F4A9C">
            <w:r>
              <w:t>Koodiston yksilöivä tunniste.</w:t>
            </w:r>
          </w:p>
        </w:tc>
      </w:tr>
      <w:tr w:rsidR="000F4A9C" w:rsidTr="00506B94">
        <w:tc>
          <w:tcPr>
            <w:tcW w:w="2136" w:type="dxa"/>
          </w:tcPr>
          <w:p w:rsidR="000F4A9C" w:rsidRDefault="000F4A9C">
            <w:pPr>
              <w:rPr>
                <w:color w:val="FF0000"/>
              </w:rPr>
            </w:pPr>
            <w:r>
              <w:rPr>
                <w:color w:val="FF0000"/>
              </w:rPr>
              <w:t>codeSystemName</w:t>
            </w:r>
          </w:p>
        </w:tc>
        <w:tc>
          <w:tcPr>
            <w:tcW w:w="1374" w:type="dxa"/>
          </w:tcPr>
          <w:p w:rsidR="000F4A9C" w:rsidRDefault="000F4A9C">
            <w:r>
              <w:t>Koodiston nimi</w:t>
            </w:r>
          </w:p>
        </w:tc>
        <w:tc>
          <w:tcPr>
            <w:tcW w:w="1418" w:type="dxa"/>
          </w:tcPr>
          <w:p w:rsidR="000F4A9C" w:rsidRDefault="00C81137">
            <w:pPr>
              <w:jc w:val="center"/>
            </w:pPr>
            <w:r>
              <w:t>Pakollinen jos määritelty koodisto</w:t>
            </w:r>
            <w:r w:rsidR="00186129">
              <w:t>palvelussa</w:t>
            </w:r>
          </w:p>
        </w:tc>
        <w:tc>
          <w:tcPr>
            <w:tcW w:w="992" w:type="dxa"/>
          </w:tcPr>
          <w:p w:rsidR="000F4A9C" w:rsidRDefault="000F4A9C">
            <w:r>
              <w:t>ST</w:t>
            </w:r>
          </w:p>
        </w:tc>
        <w:tc>
          <w:tcPr>
            <w:tcW w:w="3935" w:type="dxa"/>
          </w:tcPr>
          <w:p w:rsidR="000F4A9C" w:rsidRDefault="00186129">
            <w:r>
              <w:t>Koodistosta käytettävä nimi</w:t>
            </w:r>
          </w:p>
        </w:tc>
      </w:tr>
      <w:tr w:rsidR="000F4A9C" w:rsidTr="00506B94">
        <w:tc>
          <w:tcPr>
            <w:tcW w:w="2136" w:type="dxa"/>
          </w:tcPr>
          <w:p w:rsidR="000F4A9C" w:rsidRDefault="000F4A9C">
            <w:pPr>
              <w:rPr>
                <w:color w:val="FF0000"/>
              </w:rPr>
            </w:pPr>
            <w:r>
              <w:rPr>
                <w:color w:val="FF0000"/>
              </w:rPr>
              <w:t>displayName</w:t>
            </w:r>
          </w:p>
        </w:tc>
        <w:tc>
          <w:tcPr>
            <w:tcW w:w="1374" w:type="dxa"/>
          </w:tcPr>
          <w:p w:rsidR="000F4A9C" w:rsidRDefault="000F4A9C">
            <w:r>
              <w:t>Koodin nimi</w:t>
            </w:r>
          </w:p>
        </w:tc>
        <w:tc>
          <w:tcPr>
            <w:tcW w:w="1418" w:type="dxa"/>
          </w:tcPr>
          <w:p w:rsidR="000F4A9C" w:rsidRDefault="00C81137">
            <w:pPr>
              <w:jc w:val="center"/>
            </w:pPr>
            <w:r>
              <w:t>Aina pakollinen</w:t>
            </w:r>
          </w:p>
        </w:tc>
        <w:tc>
          <w:tcPr>
            <w:tcW w:w="992" w:type="dxa"/>
          </w:tcPr>
          <w:p w:rsidR="000F4A9C" w:rsidRDefault="000F4A9C">
            <w:r>
              <w:t>ST</w:t>
            </w:r>
          </w:p>
        </w:tc>
        <w:tc>
          <w:tcPr>
            <w:tcW w:w="3935" w:type="dxa"/>
          </w:tcPr>
          <w:p w:rsidR="000F4A9C" w:rsidRDefault="000F4A9C" w:rsidP="00186129">
            <w:r>
              <w:t xml:space="preserve">Koodiarvon nimi tai selite joka voidaan näyttää käyttäjälle. </w:t>
            </w:r>
          </w:p>
          <w:p w:rsidR="00186129" w:rsidRDefault="00186129" w:rsidP="00186129"/>
        </w:tc>
      </w:tr>
      <w:tr w:rsidR="000F4A9C" w:rsidTr="00506B94">
        <w:tc>
          <w:tcPr>
            <w:tcW w:w="2136" w:type="dxa"/>
          </w:tcPr>
          <w:p w:rsidR="000F4A9C" w:rsidRDefault="000F4A9C">
            <w:pPr>
              <w:rPr>
                <w:color w:val="FF0000"/>
                <w:lang w:val="de-DE"/>
              </w:rPr>
            </w:pPr>
            <w:r>
              <w:rPr>
                <w:color w:val="FF0000"/>
                <w:lang w:val="de-DE"/>
              </w:rPr>
              <w:t>codeSystemVersion</w:t>
            </w:r>
          </w:p>
        </w:tc>
        <w:tc>
          <w:tcPr>
            <w:tcW w:w="1374" w:type="dxa"/>
          </w:tcPr>
          <w:p w:rsidR="000F4A9C" w:rsidRDefault="000F4A9C">
            <w:pPr>
              <w:rPr>
                <w:lang w:val="de-DE"/>
              </w:rPr>
            </w:pPr>
            <w:r>
              <w:rPr>
                <w:lang w:val="de-DE"/>
              </w:rPr>
              <w:t>Koodiston versio</w:t>
            </w:r>
          </w:p>
        </w:tc>
        <w:tc>
          <w:tcPr>
            <w:tcW w:w="1418" w:type="dxa"/>
          </w:tcPr>
          <w:p w:rsidR="000F4A9C" w:rsidRDefault="000F4A9C">
            <w:pPr>
              <w:jc w:val="center"/>
              <w:rPr>
                <w:lang w:val="de-DE"/>
              </w:rPr>
            </w:pPr>
            <w:r>
              <w:rPr>
                <w:lang w:val="de-DE"/>
              </w:rPr>
              <w:t>E</w:t>
            </w:r>
          </w:p>
        </w:tc>
        <w:tc>
          <w:tcPr>
            <w:tcW w:w="992" w:type="dxa"/>
          </w:tcPr>
          <w:p w:rsidR="000F4A9C" w:rsidRDefault="000F4A9C">
            <w:r>
              <w:t>ST</w:t>
            </w:r>
          </w:p>
        </w:tc>
        <w:tc>
          <w:tcPr>
            <w:tcW w:w="3935" w:type="dxa"/>
          </w:tcPr>
          <w:p w:rsidR="000F4A9C" w:rsidRDefault="000F4A9C">
            <w:r>
              <w:t>Koodistoversion tunniste.</w:t>
            </w:r>
          </w:p>
        </w:tc>
      </w:tr>
    </w:tbl>
    <w:p w:rsidR="000F4A9C" w:rsidRDefault="000F4A9C"/>
    <w:p w:rsidR="00C81137" w:rsidRDefault="007B5481">
      <w:ins w:id="79" w:author="Tekijä">
        <w:r>
          <w:t xml:space="preserve">Huom. luokitustyyppisten </w:t>
        </w:r>
        <w:del w:id="80" w:author="Tekijä">
          <w:r w:rsidDel="00F909AB">
            <w:delText xml:space="preserve">tietojen </w:delText>
          </w:r>
        </w:del>
        <w:r w:rsidR="00F909AB">
          <w:t xml:space="preserve">attribuuttien </w:t>
        </w:r>
        <w:r>
          <w:t>osalta käytetään näin aina code-, codeSystem-, codeSystemName- ja displayName-attribuutteja</w:t>
        </w:r>
        <w:r w:rsidR="00E63884">
          <w:t xml:space="preserve">. </w:t>
        </w:r>
        <w:del w:id="81" w:author="Tekijä">
          <w:r w:rsidDel="00E63884">
            <w:delText xml:space="preserve"> – m</w:delText>
          </w:r>
        </w:del>
        <w:r w:rsidR="00E63884">
          <w:t>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t xml:space="preserve">. </w:t>
        </w:r>
      </w:ins>
      <w:del w:id="82" w:author="Tekijä">
        <w:r w:rsidR="00C81137" w:rsidDel="007B5481">
          <w:delText>Huom. h</w:delText>
        </w:r>
      </w:del>
      <w:ins w:id="83" w:author="Tekijä">
        <w:r>
          <w:t>H</w:t>
        </w:r>
      </w:ins>
      <w:r w:rsidR="00C81137">
        <w:t>enkilötunnuksen osalta CDA R2 asiakirjan body-osassa potilaan henkilötunnus annetaan CV-tietotyypissä, tällöin pakollisia attribuutteja ovat vain code ja codeSystem (root vastaa codeSystem-attribuuttia ja extension vastaan code-attribuuttia) .</w:t>
      </w:r>
    </w:p>
    <w:p w:rsidR="00C81137" w:rsidRDefault="00C81137"/>
    <w:p w:rsidR="000F4A9C" w:rsidRDefault="000F4A9C">
      <w:r>
        <w:t>Jos koodia ei ole ja nullFlavor on asetettu, muita attribuutteja ei saa antaa.</w:t>
      </w:r>
    </w:p>
    <w:p w:rsidR="000F4A9C" w:rsidRDefault="000F4A9C"/>
    <w:p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del w:id="84" w:author="Tekijä">
              <w:r w:rsidDel="00E63884">
                <w:rPr>
                  <w:color w:val="000000"/>
                  <w:szCs w:val="24"/>
                  <w:highlight w:val="white"/>
                  <w:lang w:val="en-US"/>
                </w:rPr>
                <w:delText>OTH</w:delText>
              </w:r>
            </w:del>
            <w:ins w:id="85" w:author="Tekijä">
              <w:r w:rsidR="00E63884">
                <w:rPr>
                  <w:color w:val="000000"/>
                  <w:szCs w:val="24"/>
                  <w:lang w:val="en-US"/>
                </w:rPr>
                <w:t>NA</w:t>
              </w:r>
            </w:ins>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Tällöin puuttuva koodiarvon puuttuminen voidaan korostaa nullFlavor-attribuutilla, jonka arvo on ”</w:t>
      </w:r>
      <w:ins w:id="86" w:author="Tekijä">
        <w:r w:rsidR="007106A2">
          <w:t>NA</w:t>
        </w:r>
      </w:ins>
      <w:del w:id="87" w:author="Tekijä">
        <w:r w:rsidDel="007106A2">
          <w:delText>OTH</w:delText>
        </w:r>
      </w:del>
      <w:r>
        <w:t xml:space="preserve">” eli muu arvo. </w:t>
      </w:r>
    </w:p>
    <w:p w:rsidR="000F4A9C" w:rsidRDefault="000F4A9C"/>
    <w:p w:rsidR="000F4A9C" w:rsidRDefault="000F4A9C">
      <w:r>
        <w:t>Näyttömuodossa ensin tulee koodiarvo, sitten koodiarvon nimi välilyönnillä erotettuna ja lopuksi suluissa ilman lihavointia tai pienemmällä kirjainkoolla koodiston nimi. Koodiston OID:ta ei näytetä.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rsidR="000F4A9C" w:rsidRDefault="000F4A9C"/>
    <w:p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Diagnoosi:</w:t>
            </w:r>
            <w:r>
              <w:t xml:space="preserve"> </w:t>
            </w:r>
            <w:r>
              <w:rPr>
                <w:rStyle w:val="NyttArvoChar"/>
              </w:rPr>
              <w:t>J18.9 Määrittämätön keuhkokuume</w:t>
            </w:r>
          </w:p>
        </w:tc>
      </w:tr>
    </w:tbl>
    <w:p w:rsidR="000F4A9C" w:rsidRDefault="000F4A9C"/>
    <w:p w:rsidR="000F4A9C" w:rsidRDefault="000F4A9C">
      <w:r>
        <w:t xml:space="preserve">Mikäli varsinainen koodiarvo ei ole merkitsevä tai tunnistettava, myös se voidaan jättää pois. </w:t>
      </w:r>
    </w:p>
    <w:p w:rsidR="000F4A9C" w:rsidRDefault="000F4A9C"/>
    <w:p w:rsidR="000F4A9C" w:rsidRDefault="000F4A9C" w:rsidP="001C6910">
      <w:pPr>
        <w:pStyle w:val="Otsikko2"/>
      </w:pPr>
      <w:bookmarkStart w:id="88" w:name="_Toc371067538"/>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88"/>
    </w:p>
    <w:p w:rsidR="000F4A9C" w:rsidRDefault="000F4A9C">
      <w:pPr>
        <w:rPr>
          <w:highlight w:val="white"/>
        </w:rPr>
      </w:pPr>
      <w:r>
        <w:rPr>
          <w:highlight w:val="white"/>
        </w:rPr>
        <w:t>CD-tietotyyppi on perustyyppi, johon kaikki koodiarvoon perustuvat tietotyypit pohjautuvat. CD-tietotyyppi ei aseta samanlaisia rajoituksia, kuin mitä periytyvät tyypit asettavat. CD-tietotyypin käyttäminen kentän tietotyyppinä on aina oltava perusteltua ja perustelut on dokumentoitava. Seuraaavassa taulukossa on CD tietotyypin komponentit ja niiden kuvaus.</w:t>
      </w:r>
    </w:p>
    <w:p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rsidR="000F4A9C" w:rsidRDefault="000F4A9C">
      <w:pPr>
        <w:rPr>
          <w:highlight w:val="white"/>
        </w:rPr>
      </w:pPr>
    </w:p>
    <w:p w:rsidR="000F4A9C" w:rsidRDefault="000F4A9C">
      <w:r>
        <w:t>Esim. CD tietotyyppi observation value-elementissä (lähetteen tyyppi).</w:t>
      </w:r>
    </w:p>
    <w:p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rsidTr="00524742">
        <w:tc>
          <w:tcPr>
            <w:tcW w:w="9855" w:type="dxa"/>
          </w:tcPr>
          <w:p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rsidR="00C96403" w:rsidRPr="009C39C2" w:rsidRDefault="00C96403" w:rsidP="00524742">
            <w:r>
              <w:tab/>
            </w:r>
            <w:r w:rsidRPr="009C39C2">
              <w:rPr>
                <w:color w:val="0000FF"/>
              </w:rPr>
              <w:t>&lt;</w:t>
            </w:r>
            <w:r w:rsidRPr="009C39C2">
              <w:rPr>
                <w:color w:val="800000"/>
              </w:rPr>
              <w:t>qualifier</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ins w:id="89" w:author="Tekijä">
              <w:r w:rsidR="007B5481">
                <w:rPr>
                  <w:color w:val="0000FF"/>
                </w:rPr>
                <w:t xml:space="preserve"> </w:t>
              </w:r>
              <w:r w:rsidR="007B5481" w:rsidRPr="002E702D">
                <w:rPr>
                  <w:color w:val="FF0000"/>
                  <w:rPrChange w:id="90" w:author="Tekijä">
                    <w:rPr>
                      <w:color w:val="0000FF"/>
                    </w:rPr>
                  </w:rPrChange>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ins>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rsidR="00C96403" w:rsidRPr="00C43908" w:rsidRDefault="00C96403" w:rsidP="00C96403">
      <w:pPr>
        <w:rPr>
          <w:lang w:val="en-US"/>
        </w:rPr>
      </w:pPr>
    </w:p>
    <w:p w:rsidR="000F4A9C" w:rsidRDefault="007B5481">
      <w:ins w:id="91" w:author="Tekijä">
        <w:r>
          <w:t>Huom. luokitustyyppisten tietojen osalta Potilastiedon arkistossa käytetään aina code-, codeSystem-, codeSystemName- ja displayName-attribuutteja – mikäli luokitusta ei ole koodistopalvelusta saatavilla, codeSystemName on tällöin vapaaehtoinen. Katso tarkemmin kpl 3.3.</w:t>
        </w:r>
      </w:ins>
    </w:p>
    <w:p w:rsidR="000F4A9C" w:rsidRPr="00665B2E" w:rsidRDefault="000F4A9C" w:rsidP="001C6910">
      <w:pPr>
        <w:pStyle w:val="Otsikko2"/>
        <w:rPr>
          <w:lang w:val="fi-FI"/>
        </w:rPr>
      </w:pPr>
      <w:bookmarkStart w:id="92" w:name="_Toc371067539"/>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92"/>
    </w:p>
    <w:p w:rsidR="000F4A9C" w:rsidRDefault="000F4A9C">
      <w:r>
        <w:t xml:space="preserve">Koodiarvo kiinnitetyllä koodistolla tarkoittaa, että koodisto ja sen mahdolliset koodiarvot on määrätty määrittelyvaiheessa ja ainoa muuttuja on valittu koodiarvo. Tätä tietotyyppiä on </w:t>
      </w:r>
      <w:ins w:id="93" w:author="Tekijä">
        <w:r w:rsidR="00F909AB">
          <w:t xml:space="preserve">sallittua </w:t>
        </w:r>
      </w:ins>
      <w:del w:id="94" w:author="Tekijä">
        <w:r w:rsidDel="00F909AB">
          <w:delText xml:space="preserve">syytä </w:delText>
        </w:r>
      </w:del>
      <w:r>
        <w:t>käyttää</w:t>
      </w:r>
      <w:ins w:id="95" w:author="Tekijä">
        <w:r w:rsidR="00F909AB">
          <w:t xml:space="preserve"> sanomissa ja rajapinnoissa vain HL7 V3 sisäisissä koodistoissa. </w:t>
        </w:r>
        <w:del w:id="96" w:author="Tekijä">
          <w:r w:rsidR="00F909AB" w:rsidDel="00877FDB">
            <w:delText>Tässä tapauksessa</w:delText>
          </w:r>
        </w:del>
        <w:r w:rsidR="00877FDB">
          <w:t>Tällöin</w:t>
        </w:r>
        <w:r w:rsidR="00F909AB">
          <w:t xml:space="preserve"> codeSystemiä vastaava arvo on määritelty kiinteästi schemassa tai rajapintamäärittelyissä. Jos tätä</w:t>
        </w:r>
        <w:r w:rsidR="00877FDB">
          <w:t xml:space="preserve"> tietotyyppiä</w:t>
        </w:r>
        <w:r w:rsidR="00F909AB">
          <w:t xml:space="preserve"> käytetään HL7 V3 ulkoisessa koodistossa, esim. THL tietosisältömäärittelyssä, on siirtomuodossa käytettävä CV tietotyyppiä (ks. kpl 3.</w:t>
        </w:r>
        <w:r w:rsidR="008A401A">
          <w:t>3</w:t>
        </w:r>
        <w:del w:id="97" w:author="Tekijä">
          <w:r w:rsidR="00F909AB" w:rsidDel="008A401A">
            <w:delText>2</w:delText>
          </w:r>
        </w:del>
        <w:r w:rsidR="00F909AB">
          <w:t>)</w:t>
        </w:r>
      </w:ins>
      <w:del w:id="98" w:author="Tekijä">
        <w:r w:rsidDel="00F909AB">
          <w:delText xml:space="preserve"> vain tilanteissa, joissa koodisto voidaan määrätä etukäteen ja sen arvojoukko on osa sanoman tai rajapinnan määrittelyä. On huomioitava että koodistoa tai arvojoukkoa ei voi päivittää ilman uutta määrittelyversiota.</w:delText>
        </w:r>
      </w:del>
      <w:r>
        <w:t xml:space="preserve">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rsidR="000F4A9C" w:rsidRDefault="000F4A9C">
      <w:pPr>
        <w:rPr>
          <w:lang w:val="de-DE"/>
        </w:rPr>
      </w:pPr>
    </w:p>
    <w:p w:rsidR="000F4A9C" w:rsidRDefault="000F4A9C">
      <w:del w:id="99" w:author="Tekijä">
        <w:r w:rsidDel="00F909AB">
          <w:delText>Tässä tapauksessa codeSystem-attribuutin arvo on määritelty schemassa tai rajapintamäärittelyissä</w:delText>
        </w:r>
      </w:del>
      <w:r>
        <w:t>.</w:t>
      </w:r>
    </w:p>
    <w:p w:rsidR="000F4A9C" w:rsidRDefault="000F4A9C"/>
    <w:p w:rsidR="000F4A9C" w:rsidRPr="00665B2E" w:rsidRDefault="000F4A9C" w:rsidP="001C6910">
      <w:pPr>
        <w:pStyle w:val="Otsikko2"/>
        <w:rPr>
          <w:lang w:val="fi-FI"/>
        </w:rPr>
      </w:pPr>
      <w:bookmarkStart w:id="100" w:name="_Toc371067540"/>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100"/>
    </w:p>
    <w:p w:rsidR="000F4A9C" w:rsidRDefault="000F4A9C">
      <w:r>
        <w:t>Koodiarvo vaihtoehtoisilla koodistoilla tarkoittaa koodiarvoa, jolle voidaan esittää yksi tai useampi vastaava ja samaa asiaa kuvaava koodiarvo. Tämä mahdollistaa siis vaihtoehtoisten koodausten esittämisen.</w:t>
      </w:r>
    </w:p>
    <w:p w:rsidR="000F4A9C" w:rsidRDefault="000F4A9C"/>
    <w:p w:rsidR="000F4A9C" w:rsidRDefault="000F4A9C">
      <w:r>
        <w:t>Vaihtoehtoiset koodistot esitetään toistamalla translation-elementtiä. Translation-elementti on tietotyypiltään CD.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Näyttömuodossa kukin koodiarvo esitetään omalla rivillään kuten yksittäinen koodiarvo. Vaihtoehtoisen koodiston rivin otsikko on ”Vastaa”. Vaihtoehtoisen koodin koodiarvoa ja selitetekstiä ei lihavoida.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rsidR="000F4A9C" w:rsidRDefault="000F4A9C">
            <w:r>
              <w:rPr>
                <w:rStyle w:val="NyttOtsikkoCharChar"/>
              </w:rPr>
              <w:t>Vastaa:</w:t>
            </w:r>
            <w:r>
              <w:tab/>
            </w:r>
            <w:r>
              <w:tab/>
              <w:t>K80002 Astma tai astmaepäily (STM – Yhtenäiset kiireettömän hoidon perusteet 2005)</w:t>
            </w:r>
          </w:p>
        </w:tc>
      </w:tr>
    </w:tbl>
    <w:p w:rsidR="000F4A9C" w:rsidRDefault="000F4A9C"/>
    <w:p w:rsidR="000F4A9C" w:rsidRDefault="000F4A9C" w:rsidP="001C6910">
      <w:pPr>
        <w:pStyle w:val="Otsikko2"/>
      </w:pPr>
      <w:bookmarkStart w:id="101" w:name="_Toc371067541"/>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101"/>
    </w:p>
    <w:p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00"/>
                <w:szCs w:val="24"/>
                <w:highlight w:val="white"/>
              </w:rPr>
              <w:t>1 tabletti kerran päivässä</w:t>
            </w:r>
          </w:p>
          <w:p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p w:rsidR="000F4A9C" w:rsidRDefault="000F4A9C">
      <w:r>
        <w:t>Näyttömuodossa esitetään ensisijaisesti teksti ja jos koodi on annettu, se ilmoitetaan omalla rivillään ilman lihavointeja: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Annostus:</w:t>
            </w:r>
            <w:r>
              <w:t xml:space="preserve"> </w:t>
            </w:r>
            <w:r>
              <w:tab/>
            </w:r>
            <w:r>
              <w:rPr>
                <w:rStyle w:val="NyttArvoChar"/>
              </w:rPr>
              <w:t>1 tabletti kerran päivässä</w:t>
            </w:r>
          </w:p>
          <w:p w:rsidR="000F4A9C" w:rsidRDefault="000F4A9C">
            <w:r>
              <w:tab/>
            </w:r>
            <w:r>
              <w:tab/>
            </w:r>
            <w:r>
              <w:tab/>
            </w:r>
            <w:r>
              <w:tab/>
              <w:t>1tblPV 1 tbl kerran päivässä (Lääkitys – Syöttökoodisto)</w:t>
            </w:r>
          </w:p>
        </w:tc>
      </w:tr>
    </w:tbl>
    <w:p w:rsidR="000F4A9C" w:rsidRDefault="000F4A9C"/>
    <w:p w:rsidR="000F4A9C" w:rsidRDefault="000F4A9C" w:rsidP="001C6910">
      <w:pPr>
        <w:pStyle w:val="Otsikko2"/>
      </w:pPr>
      <w:bookmarkStart w:id="102" w:name="_Toc371067542"/>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102"/>
    </w:p>
    <w:p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rsidR="000F4A9C" w:rsidRDefault="000F4A9C">
      <w:pPr>
        <w:rPr>
          <w:lang w:val="en-GB"/>
        </w:rPr>
      </w:pPr>
    </w:p>
    <w:p w:rsidR="000F4A9C" w:rsidRDefault="000F4A9C" w:rsidP="001C6910">
      <w:pPr>
        <w:pStyle w:val="Otsikko2"/>
      </w:pPr>
      <w:bookmarkStart w:id="103" w:name="_Toc170026584"/>
      <w:bookmarkStart w:id="104" w:name="_Toc170026660"/>
      <w:bookmarkStart w:id="105" w:name="_Toc371067543"/>
      <w:bookmarkEnd w:id="103"/>
      <w:bookmarkEnd w:id="104"/>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105"/>
    </w:p>
    <w:p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rsidR="000F4A9C" w:rsidRDefault="000F4A9C"/>
    <w:p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rsidR="000F4A9C" w:rsidRDefault="000F4A9C"/>
    <w:p w:rsidR="000F4A9C" w:rsidRDefault="000F4A9C">
      <w:r>
        <w:t>Väli voi olla myös epätäydellinen. Voidaan esimerkiksi tietää, että operaatio kestää 30 minuuttia, mutta operaation alkuaikaa ei tiedetä. Tällöin väli ilmaistaan pelkästään width avulla.</w:t>
      </w:r>
    </w:p>
    <w:p w:rsidR="000F4A9C" w:rsidRDefault="000F4A9C"/>
    <w:p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rsidR="000F4A9C" w:rsidRPr="007174DD" w:rsidRDefault="000F4A9C">
      <w:pPr>
        <w:numPr>
          <w:ilvl w:val="0"/>
          <w:numId w:val="19"/>
        </w:numPr>
      </w:pPr>
      <w:r w:rsidRPr="007174DD">
        <w:t xml:space="preserve">low </w:t>
      </w:r>
    </w:p>
    <w:p w:rsidR="000F4A9C" w:rsidRPr="007174DD" w:rsidRDefault="000F4A9C">
      <w:pPr>
        <w:numPr>
          <w:ilvl w:val="0"/>
          <w:numId w:val="19"/>
        </w:numPr>
      </w:pPr>
      <w:r w:rsidRPr="007174DD">
        <w:t xml:space="preserve">width </w:t>
      </w:r>
    </w:p>
    <w:p w:rsidR="000F4A9C" w:rsidRPr="007174DD" w:rsidRDefault="000F4A9C">
      <w:pPr>
        <w:numPr>
          <w:ilvl w:val="0"/>
          <w:numId w:val="19"/>
        </w:numPr>
      </w:pPr>
      <w:r w:rsidRPr="007174DD">
        <w:t xml:space="preserve">high </w:t>
      </w:r>
    </w:p>
    <w:p w:rsidR="000F4A9C" w:rsidRPr="007174DD" w:rsidRDefault="000F4A9C">
      <w:pPr>
        <w:numPr>
          <w:ilvl w:val="0"/>
          <w:numId w:val="19"/>
        </w:numPr>
      </w:pPr>
      <w:r w:rsidRPr="007174DD">
        <w:t xml:space="preserve">low, width </w:t>
      </w:r>
    </w:p>
    <w:p w:rsidR="000F4A9C" w:rsidRPr="007174DD" w:rsidRDefault="000F4A9C">
      <w:pPr>
        <w:numPr>
          <w:ilvl w:val="0"/>
          <w:numId w:val="19"/>
        </w:numPr>
      </w:pPr>
      <w:r w:rsidRPr="007174DD">
        <w:t xml:space="preserve">width, high </w:t>
      </w:r>
    </w:p>
    <w:p w:rsidR="000F4A9C" w:rsidRPr="007174DD" w:rsidRDefault="000F4A9C">
      <w:pPr>
        <w:numPr>
          <w:ilvl w:val="0"/>
          <w:numId w:val="19"/>
        </w:numPr>
      </w:pPr>
      <w:r w:rsidRPr="007174DD">
        <w:t xml:space="preserve">low, high </w:t>
      </w:r>
    </w:p>
    <w:p w:rsidR="000F4A9C" w:rsidRDefault="000F4A9C">
      <w:pPr>
        <w:numPr>
          <w:ilvl w:val="0"/>
          <w:numId w:val="19"/>
        </w:numPr>
      </w:pPr>
      <w:r>
        <w:t xml:space="preserve">center </w:t>
      </w:r>
    </w:p>
    <w:p w:rsidR="000F4A9C" w:rsidRDefault="000F4A9C">
      <w:pPr>
        <w:numPr>
          <w:ilvl w:val="0"/>
          <w:numId w:val="19"/>
        </w:numPr>
      </w:pPr>
      <w:r>
        <w:t>center, width</w:t>
      </w:r>
    </w:p>
    <w:p w:rsidR="000F4A9C" w:rsidRDefault="000F4A9C"/>
    <w:p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rsidR="00EE4FD2" w:rsidRPr="009A3812" w:rsidRDefault="00EE4FD2"/>
    <w:p w:rsidR="000F4A9C" w:rsidRDefault="000F4A9C">
      <w:r>
        <w:t>”inclus</w:t>
      </w:r>
      <w:r w:rsidR="00DA4851">
        <w:t>i</w:t>
      </w:r>
      <w:r>
        <w:t>ve” attribuutin oletusarvo on ”true”, joten seuraavat esitystavat tarkoittavat samaa raja-arvoa:</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rsidR="000F4A9C" w:rsidRDefault="000F4A9C">
      <w:pPr>
        <w:rPr>
          <w:lang w:val="en-GB"/>
        </w:rPr>
      </w:pPr>
    </w:p>
    <w:p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rsidR="00E2629F" w:rsidRDefault="00E2629F"/>
    <w:p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rsidR="00ED2479" w:rsidRPr="00ED2479" w:rsidRDefault="00ED2479"/>
    <w:p w:rsidR="00E572DF" w:rsidRPr="009A3812" w:rsidRDefault="00E572DF">
      <w:pPr>
        <w:rPr>
          <w:b/>
        </w:rPr>
      </w:pPr>
      <w:r w:rsidRPr="009A3812">
        <w:rPr>
          <w:b/>
        </w:rPr>
        <w:t>Esimerkkejä:</w:t>
      </w:r>
    </w:p>
    <w:p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rsidR="00CE27F3" w:rsidRDefault="00CE27F3"/>
    <w:p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Tr="008D5B55">
        <w:tc>
          <w:tcPr>
            <w:tcW w:w="9779" w:type="dxa"/>
          </w:tcPr>
          <w:p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8D5B55">
            <w:pPr>
              <w:rPr>
                <w:color w:val="0000FF"/>
                <w:szCs w:val="24"/>
                <w:highlight w:val="white"/>
                <w:lang w:val="en-GB" w:eastAsia="fi-FI"/>
              </w:rPr>
            </w:pPr>
          </w:p>
          <w:p w:rsidR="00FE7A31" w:rsidRPr="00873DBD" w:rsidRDefault="00FE7A31" w:rsidP="008D5B55">
            <w:pPr>
              <w:rPr>
                <w:szCs w:val="24"/>
                <w:highlight w:val="white"/>
                <w:lang w:val="en-GB" w:eastAsia="fi-FI"/>
              </w:rPr>
            </w:pPr>
            <w:r w:rsidRPr="00873DBD">
              <w:rPr>
                <w:szCs w:val="24"/>
                <w:highlight w:val="white"/>
                <w:lang w:val="en-GB" w:eastAsia="fi-FI"/>
              </w:rPr>
              <w:t>tai:</w:t>
            </w:r>
          </w:p>
          <w:p w:rsidR="00FE7A31" w:rsidRDefault="00FE7A31" w:rsidP="008D5B55">
            <w:pPr>
              <w:rPr>
                <w:color w:val="0000FF"/>
                <w:szCs w:val="24"/>
                <w:highlight w:val="white"/>
                <w:lang w:val="en-GB" w:eastAsia="fi-FI"/>
              </w:rPr>
            </w:pPr>
          </w:p>
          <w:p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FE7A31">
            <w:pPr>
              <w:rPr>
                <w:color w:val="0000FF"/>
                <w:szCs w:val="24"/>
                <w:highlight w:val="white"/>
                <w:lang w:val="en-GB" w:eastAsia="fi-FI"/>
              </w:rPr>
            </w:pPr>
          </w:p>
          <w:p w:rsidR="00FE7A31" w:rsidRPr="00873DBD" w:rsidRDefault="00FE7A31" w:rsidP="00FE7A31">
            <w:pPr>
              <w:rPr>
                <w:szCs w:val="24"/>
                <w:highlight w:val="white"/>
                <w:lang w:eastAsia="fi-FI"/>
              </w:rPr>
            </w:pPr>
            <w:r w:rsidRPr="00873DBD">
              <w:rPr>
                <w:szCs w:val="24"/>
                <w:highlight w:val="white"/>
                <w:lang w:eastAsia="fi-FI"/>
              </w:rPr>
              <w:t>tai:</w:t>
            </w:r>
          </w:p>
          <w:p w:rsidR="00FE7A31" w:rsidRPr="00FE7A31" w:rsidRDefault="00FE7A31" w:rsidP="00FE7A31">
            <w:pPr>
              <w:rPr>
                <w:color w:val="0000FF"/>
                <w:szCs w:val="24"/>
                <w:highlight w:val="white"/>
                <w:lang w:eastAsia="fi-FI"/>
              </w:rPr>
            </w:pPr>
          </w:p>
          <w:p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E27F3" w:rsidRDefault="00CE27F3" w:rsidP="00CE27F3">
      <w:pPr>
        <w:rPr>
          <w:lang w:val="en-GB"/>
        </w:rPr>
      </w:pPr>
    </w:p>
    <w:p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855" w:type="dxa"/>
          </w:tcPr>
          <w:p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779" w:type="dxa"/>
          </w:tcPr>
          <w:p w:rsidR="00993E29" w:rsidRDefault="00993E29" w:rsidP="00993E29">
            <w:pPr>
              <w:ind w:left="284" w:hanging="284"/>
              <w:rPr>
                <w:rStyle w:val="NyttOtsikkoCharChar"/>
              </w:rPr>
            </w:pPr>
            <w:r>
              <w:rPr>
                <w:rStyle w:val="NyttOtsikkoCharChar"/>
              </w:rPr>
              <w:t>Toimenpide:</w:t>
            </w:r>
          </w:p>
          <w:p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rsidR="00CE27F3" w:rsidRPr="00993E29" w:rsidRDefault="00CE27F3" w:rsidP="00CE27F3">
      <w:pPr>
        <w:rPr>
          <w:highlight w:val="white"/>
        </w:rPr>
      </w:pPr>
    </w:p>
    <w:p w:rsidR="00CE27F3" w:rsidRDefault="005D1602">
      <w:r>
        <w:t>Esimerkki: p</w:t>
      </w:r>
      <w:r w:rsidR="00E572DF">
        <w:t>akkotoimenpiteen aloitus on 1.9.2010 ja kesto maksimissaan 30 päivää.</w:t>
      </w:r>
    </w:p>
    <w:p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Tr="008D5B55">
        <w:tc>
          <w:tcPr>
            <w:tcW w:w="9779" w:type="dxa"/>
          </w:tcPr>
          <w:p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rsidTr="008D5B55">
        <w:tc>
          <w:tcPr>
            <w:tcW w:w="9855" w:type="dxa"/>
          </w:tcPr>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rsidTr="008D5B55">
        <w:tc>
          <w:tcPr>
            <w:tcW w:w="9779" w:type="dxa"/>
          </w:tcPr>
          <w:p w:rsidR="00C63A3A" w:rsidRDefault="00C63A3A" w:rsidP="008D5B55">
            <w:pPr>
              <w:ind w:left="284" w:hanging="284"/>
              <w:rPr>
                <w:rStyle w:val="NyttOtsikkoCharChar"/>
              </w:rPr>
            </w:pPr>
            <w:r>
              <w:rPr>
                <w:rStyle w:val="NyttOtsikkoCharChar"/>
              </w:rPr>
              <w:t>Pakkotoimenpide:</w:t>
            </w:r>
          </w:p>
          <w:p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rsidR="00C63A3A" w:rsidRPr="00993E29" w:rsidRDefault="00C63A3A" w:rsidP="00C63A3A">
      <w:pPr>
        <w:rPr>
          <w:highlight w:val="white"/>
        </w:rPr>
      </w:pPr>
    </w:p>
    <w:p w:rsidR="00C63A3A" w:rsidRPr="00993E29" w:rsidRDefault="00C63A3A"/>
    <w:p w:rsidR="000F4A9C" w:rsidRPr="009A3812" w:rsidRDefault="000F4A9C">
      <w:r w:rsidRPr="00993E29">
        <w:t xml:space="preserve">IVL pyöristys on tärkeä ja huomionarvoinen asia. Jos on määritelty REAL tyyppinen </w:t>
      </w:r>
      <w:r w:rsidRPr="009A3812">
        <w:t>IVL</w:t>
      </w:r>
    </w:p>
    <w:p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pPr>
      <w:r>
        <w:rPr>
          <w:color w:val="0000FF"/>
        </w:rPr>
        <w:t>&lt;/</w:t>
      </w:r>
      <w:r>
        <w:rPr>
          <w:color w:val="993300"/>
        </w:rPr>
        <w:t>value</w:t>
      </w:r>
      <w:r>
        <w:rPr>
          <w:color w:val="0000FF"/>
        </w:rPr>
        <w:t>&gt;</w:t>
      </w:r>
    </w:p>
    <w:p w:rsidR="000F4A9C" w:rsidRDefault="000F4A9C">
      <w:r>
        <w:t>On selvää, että kyseessä ovat arvot 10.0 - 20.0 eikä esim. arvo 20.5 kuulu siihen.</w:t>
      </w:r>
    </w:p>
    <w:p w:rsidR="000F4A9C" w:rsidRDefault="000F4A9C"/>
    <w:p w:rsidR="000F4A9C" w:rsidRDefault="000F4A9C">
      <w:r>
        <w:t>IVL tietotyypin pyöristys noudattaa kuitenkin samoja sääntöjä myös muilla tietotyypeillä eli esimerkikisi TS tyypillä.</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jolloin koko marraskuu olisi mukana. IVL_TS pyöristys on intuition vastainen, mutta sovellusten tulee ottaa se huomioon.</w:t>
      </w:r>
    </w:p>
    <w:p w:rsidR="000F4A9C" w:rsidRDefault="000F4A9C"/>
    <w:p w:rsidR="000F4A9C" w:rsidRDefault="000F4A9C" w:rsidP="00DA4851">
      <w:pPr>
        <w:pStyle w:val="NyttArvo"/>
        <w:keepNext/>
      </w:pPr>
      <w:r>
        <w:t>Suositus:</w:t>
      </w:r>
    </w:p>
    <w:p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rsidR="000F4A9C" w:rsidRDefault="000F4A9C"/>
    <w:p w:rsidR="000F4A9C" w:rsidRDefault="000F4A9C">
      <w:r>
        <w:t>Eli seuraava muoto käsittää ajanjakson 1.10.2007 – 31.12.2007:</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rsidR="000F4A9C" w:rsidRDefault="000F4A9C">
      <w:pPr>
        <w:rPr>
          <w:lang w:val="en-GB"/>
        </w:rPr>
      </w:pPr>
    </w:p>
    <w:p w:rsidR="000F4A9C" w:rsidRDefault="000F4A9C">
      <w:pPr>
        <w:rPr>
          <w:lang w:val="en-GB"/>
        </w:rPr>
      </w:pPr>
    </w:p>
    <w:p w:rsidR="000F4A9C" w:rsidRDefault="000F4A9C" w:rsidP="001C6910">
      <w:pPr>
        <w:pStyle w:val="Otsikko2"/>
      </w:pPr>
      <w:bookmarkStart w:id="106" w:name="_Toc371067544"/>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106"/>
    </w:p>
    <w:p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rsidR="000F4A9C" w:rsidRDefault="000F4A9C"/>
    <w:p w:rsidR="000F4A9C" w:rsidRDefault="000F4A9C">
      <w:r>
        <w:t xml:space="preserve">Seuraavassa taulukossa on yhteenveto rahasumman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25"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rsidR="000F4A9C" w:rsidRDefault="000F4A9C">
      <w:pPr>
        <w:rPr>
          <w:lang w:val="en-GB"/>
        </w:rPr>
      </w:pPr>
    </w:p>
    <w:p w:rsidR="000F4A9C" w:rsidRDefault="000F4A9C">
      <w:pPr>
        <w:rPr>
          <w:lang w:val="en-GB"/>
        </w:rPr>
      </w:pPr>
    </w:p>
    <w:p w:rsidR="000F4A9C" w:rsidRDefault="000F4A9C" w:rsidP="001C6910">
      <w:pPr>
        <w:pStyle w:val="Otsikko2"/>
      </w:pPr>
      <w:bookmarkStart w:id="107" w:name="_Toc371067545"/>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107"/>
    </w:p>
    <w:p w:rsidR="000F4A9C" w:rsidRDefault="000F4A9C">
      <w:r>
        <w:t xml:space="preserve">Mitattu määrä ilmaisee mittauksen tuloksen. Seuraavassa taulukossa on yhteenveto määrän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Mitattu määrä</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26"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canonical –</w:t>
            </w:r>
          </w:p>
          <w:p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REAL</w:t>
            </w:r>
          </w:p>
        </w:tc>
        <w:tc>
          <w:tcPr>
            <w:tcW w:w="0" w:type="auto"/>
            <w:vAlign w:val="center"/>
          </w:tcPr>
          <w:p w:rsidR="000F4A9C" w:rsidRDefault="000F4A9C">
            <w:pPr>
              <w:rPr>
                <w:sz w:val="20"/>
              </w:rPr>
            </w:pPr>
          </w:p>
        </w:tc>
      </w:tr>
    </w:tbl>
    <w:p w:rsidR="000F4A9C" w:rsidRDefault="000F4A9C"/>
    <w:p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rsidR="00754B55" w:rsidRDefault="00754B55" w:rsidP="00754B55"/>
    <w:p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rsidR="00BB0662" w:rsidRDefault="00BB0662"/>
    <w:p w:rsidR="00BB0662" w:rsidRDefault="00BB0662">
      <w:r>
        <w:t>UCUM yksiköt ilmaistaan case sensitive – menetelmällä</w:t>
      </w:r>
      <w:r w:rsidR="00673E7A">
        <w:t xml:space="preserve"> eli alla hyväksyttävä kirjoitusmuoto on vain ’kg’ eikä esimerkiksi ’Kg’</w:t>
      </w:r>
      <w:r>
        <w:t>.</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rsidR="000F4A9C" w:rsidRDefault="000F4A9C">
      <w:pPr>
        <w:rPr>
          <w:lang w:val="en-US"/>
        </w:rPr>
      </w:pPr>
    </w:p>
    <w:p w:rsidR="0014208E" w:rsidRPr="009C39C2" w:rsidRDefault="000A351E">
      <w:r w:rsidRPr="000A351E">
        <w:t>Alla esimerkk</w:t>
      </w:r>
      <w:r>
        <w:t xml:space="preserve">i </w:t>
      </w:r>
      <w:r w:rsidR="0014208E" w:rsidRPr="009C39C2">
        <w:t>käännöksen (translation) käytöstä:</w:t>
      </w:r>
    </w:p>
    <w:p w:rsidR="0014208E" w:rsidRDefault="0014208E"/>
    <w:p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rsidR="0014208E" w:rsidRPr="009C39C2" w:rsidRDefault="0014208E"/>
    <w:p w:rsidR="000F4A9C" w:rsidRDefault="000F4A9C" w:rsidP="001C6910">
      <w:pPr>
        <w:pStyle w:val="Otsikko2"/>
      </w:pPr>
      <w:bookmarkStart w:id="108" w:name="_Toc371067546"/>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108"/>
    </w:p>
    <w:p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rsidR="000F4A9C" w:rsidRDefault="000F4A9C">
      <w:pPr>
        <w:rPr>
          <w:highlight w:val="white"/>
        </w:rPr>
      </w:pPr>
    </w:p>
    <w:p w:rsidR="000F4A9C" w:rsidRDefault="000F4A9C">
      <w:pPr>
        <w:rPr>
          <w:highlight w:val="white"/>
        </w:rPr>
      </w:pPr>
      <w:r>
        <w:rPr>
          <w:highlight w:val="white"/>
        </w:rPr>
        <w:t>Näyttömuodossa tieto esitetään kuten PQ.</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rsidR="000F4A9C" w:rsidRDefault="000F4A9C">
      <w:pPr>
        <w:rPr>
          <w:highlight w:val="white"/>
          <w:lang w:val="en-US"/>
        </w:rPr>
      </w:pPr>
    </w:p>
    <w:p w:rsidR="004407ED" w:rsidRDefault="004407ED">
      <w:pPr>
        <w:rPr>
          <w:highlight w:val="white"/>
          <w:lang w:val="en-US"/>
        </w:rPr>
      </w:pPr>
    </w:p>
    <w:p w:rsidR="004407ED" w:rsidRDefault="004407ED">
      <w:pPr>
        <w:rPr>
          <w:highlight w:val="white"/>
          <w:lang w:val="en-US"/>
        </w:rPr>
      </w:pPr>
    </w:p>
    <w:p w:rsidR="000F4A9C" w:rsidRDefault="000F4A9C" w:rsidP="001C6910">
      <w:pPr>
        <w:pStyle w:val="Otsikko2"/>
      </w:pPr>
      <w:bookmarkStart w:id="109" w:name="_Toc371067547"/>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109"/>
    </w:p>
    <w:p w:rsidR="000F4A9C" w:rsidRDefault="000F4A9C">
      <w:pPr>
        <w:rPr>
          <w:lang w:val="en-US"/>
        </w:rPr>
      </w:pPr>
    </w:p>
    <w:p w:rsidR="000F4A9C" w:rsidRDefault="000F4A9C">
      <w:r>
        <w:t>Aika, joka syntyy tietokoneella, ilmaistaan sekunnin tarkkuudella. Näyttömuodossa aika näytetään näyttökohteen tai muiden ohjeiden edellyttämällä tarkkuudella.</w:t>
      </w:r>
    </w:p>
    <w:p w:rsidR="000F4A9C" w:rsidRDefault="000F4A9C"/>
    <w:p w:rsidR="000F4A9C" w:rsidRDefault="000F4A9C">
      <w:r>
        <w:t>Aika, jonka käyttäjä syöttää tallennetaan ydintieto- tai sovelluskohtaisten määrittelyjen määrämällä tarkkuudella. Näyttömuodossa tieto näytetään tallennustarkkuudella, kuitenkin ohjeistuksen mukaisuudella.</w:t>
      </w:r>
    </w:p>
    <w:p w:rsidR="003D25A9" w:rsidRDefault="003D25A9"/>
    <w:p w:rsidR="00F0080F" w:rsidRDefault="00F0080F" w:rsidP="00F0080F">
      <w:r>
        <w:t>Kaikkien Potilastiedon arkistoon ja sähköiseen lääkemääräykseen liittyneiden asiakasjärjestelmien pitää hyväksyä minuutin ja sekunnin tarkkuudella ilmoitetut aikamerkinnät 1.1.2017</w:t>
      </w:r>
      <w:r w:rsidRPr="006C5AFD">
        <w:t xml:space="preserve"> alkaen</w:t>
      </w:r>
      <w:r>
        <w:t xml:space="preserve"> siten, että kellonaika sisältää aikavyöhyketiedon (UTC). Potilastiedon arkisto ja Reseptikeskus tuottavat omat aikaleimansa tästä päivämäärästä alkaen aikavyöhyketiedon kanssa. Tämä koskee kaikkia sanomia ja asiakirjoja. Viimeistään 1.1.2018 alkaen uudet aikamerkinnät pitää tuottaa UTC-aikavyöhyketiedon kanssa myös asiakasjärjestelmissä. Näyttömuotoon UTC-aikavyöhyketietoa ei tarvitse tuottaa.</w:t>
      </w:r>
    </w:p>
    <w:p w:rsidR="00F0080F" w:rsidRDefault="00F0080F" w:rsidP="00F0080F"/>
    <w:p w:rsidR="00F0080F" w:rsidRDefault="00F0080F" w:rsidP="00F0080F">
      <w:r>
        <w:t>Molempien muotojen, ilman aikavyöhykettä tai aikavyöhyketiedon kanssa, on oltava tuettuna, sillä vanhoissa asiakirjoissa ajat ovat ilman UTC-jälkiliitettä ja vanhoja aineistoja ei korjata.</w:t>
      </w:r>
    </w:p>
    <w:p w:rsidR="00677AF5" w:rsidRDefault="00677AF5"/>
    <w:p w:rsidR="00677AF5" w:rsidRDefault="00677AF5" w:rsidP="00677AF5">
      <w:r>
        <w:t xml:space="preserve">Suomen aikavyöhyke on talviaikaan UTC+2 ja kesäaikaan UTC+3. </w:t>
      </w:r>
    </w:p>
    <w:p w:rsidR="00677AF5" w:rsidRDefault="00677AF5" w:rsidP="00677AF5"/>
    <w:p w:rsidR="00677AF5" w:rsidRDefault="00677AF5" w:rsidP="00677AF5">
      <w:r>
        <w:t>HL7 V3 XML ITS mukaan aikavyöhyketieto esitetään lisäämällä UTC-jälkiliite ajan esitysmuotoon</w:t>
      </w:r>
    </w:p>
    <w:p w:rsidR="00677AF5" w:rsidRDefault="00677AF5" w:rsidP="00677AF5">
      <w:r>
        <w:t>-</w:t>
      </w:r>
      <w:r>
        <w:tab/>
        <w:t>esim. talviaika 9.1.2015 klo 3:00:12 -&gt; 20150109030012+0200</w:t>
      </w:r>
    </w:p>
    <w:p w:rsidR="00677AF5" w:rsidRDefault="00677AF5" w:rsidP="00677AF5">
      <w:r>
        <w:t>-</w:t>
      </w:r>
      <w:r>
        <w:tab/>
        <w:t>esim. kesäaika 9.5.2015 klo 3:00:12 -&gt; 20150509030012+0300</w:t>
      </w:r>
    </w:p>
    <w:p w:rsidR="00677AF5" w:rsidRDefault="00677AF5" w:rsidP="00677AF5"/>
    <w:p w:rsidR="00677AF5" w:rsidRDefault="00677AF5">
      <w:r>
        <w:t>Huom. HL7 V3 XML ITS noudattaa muuten ISO 8601 määritystä, jossa UTC aikavyöhyketiedon käyttö on kuvattu, mutta. Z-esitysmuoto ei ole sallittu (HL7  V3 skeema ei salli Z-esitysmuodon käyttämistä),</w:t>
      </w:r>
    </w:p>
    <w:p w:rsidR="00506B94" w:rsidRDefault="00506B94"/>
    <w:p w:rsidR="00677AF5" w:rsidRDefault="00677AF5">
      <w:r>
        <w:t>Huom. tätä määritystä ei ole viety alkuvaiheessa CDA R2 määrittelyihin, eikä niihin liittyviin esimerkkeihin.</w:t>
      </w:r>
    </w:p>
    <w:p w:rsidR="000F036F" w:rsidRDefault="000F036F"/>
    <w:p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tc>
          <w:tcPr>
            <w:tcW w:w="9779" w:type="dxa"/>
          </w:tcPr>
          <w:p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rsidR="000F4A9C" w:rsidRPr="00506B94"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Pr="00506B94" w:rsidRDefault="000F4A9C">
            <w:pPr>
              <w:rPr>
                <w:rStyle w:val="NyttArvoChar"/>
                <w:b w:val="0"/>
              </w:rPr>
            </w:pPr>
            <w:r w:rsidRPr="00506B94">
              <w:rPr>
                <w:rStyle w:val="Korostus"/>
                <w:bCs/>
                <w:i w:val="0"/>
                <w:iCs w:val="0"/>
                <w:color w:val="0000FF"/>
              </w:rPr>
              <w:t>&lt;</w:t>
            </w:r>
            <w:r w:rsidRPr="00506B94">
              <w:rPr>
                <w:rStyle w:val="Korostus"/>
                <w:bCs/>
                <w:i w:val="0"/>
                <w:iCs w:val="0"/>
                <w:color w:val="800000"/>
              </w:rPr>
              <w:t>text</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paragraph</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r w:rsidRPr="00506B94">
              <w:rPr>
                <w:rStyle w:val="NyttArvoChar"/>
                <w:b w:val="0"/>
              </w:rPr>
              <w:t>Aika</w:t>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p>
          <w:p w:rsidR="000F4A9C" w:rsidRDefault="000F4A9C">
            <w:pPr>
              <w:rPr>
                <w:rStyle w:val="Korostus"/>
                <w:bCs/>
                <w:i w:val="0"/>
                <w:iCs w:val="0"/>
                <w:lang w:val="en-GB"/>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rsidR="000F4A9C" w:rsidRDefault="000F4A9C">
      <w:pPr>
        <w:rPr>
          <w:highlight w:val="white"/>
          <w:lang w:val="sv-SE"/>
        </w:rPr>
      </w:pPr>
    </w:p>
    <w:p w:rsidR="000F4A9C" w:rsidRDefault="000F4A9C">
      <w:pPr>
        <w:rPr>
          <w:highlight w:val="white"/>
        </w:rPr>
      </w:pPr>
      <w:r>
        <w:rPr>
          <w:highlight w:val="white"/>
        </w:rPr>
        <w:t xml:space="preserve">Päivämääräväli </w:t>
      </w:r>
      <w:r>
        <w:t>(IVL_TS) esitetään muodossa pp.kk.vvvv – pp.kk.vvvv, esityksessä ei ole etunollia.</w:t>
      </w:r>
    </w:p>
    <w:p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rsidR="000F4A9C" w:rsidRDefault="000F4A9C">
      <w:pPr>
        <w:rPr>
          <w:highlight w:val="white"/>
          <w:lang w:val="en-GB"/>
        </w:rPr>
      </w:pPr>
    </w:p>
    <w:p w:rsidR="000F4A9C" w:rsidRDefault="000F4A9C">
      <w:pPr>
        <w:rPr>
          <w:highlight w:val="white"/>
          <w:lang w:val="en-GB"/>
        </w:rPr>
      </w:pPr>
    </w:p>
    <w:p w:rsidR="000F4A9C" w:rsidRDefault="000F4A9C" w:rsidP="001C6910">
      <w:pPr>
        <w:pStyle w:val="Otsikko2"/>
      </w:pPr>
      <w:bookmarkStart w:id="110" w:name="_Toc171758172"/>
      <w:bookmarkStart w:id="111" w:name="_Toc171838660"/>
      <w:bookmarkStart w:id="112" w:name="_Toc371067548"/>
      <w:bookmarkEnd w:id="110"/>
      <w:bookmarkEnd w:id="111"/>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112"/>
    </w:p>
    <w:p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rsidR="000F4A9C" w:rsidRDefault="000F4A9C">
      <w:pPr>
        <w:rPr>
          <w:color w:val="000000"/>
        </w:rPr>
      </w:pPr>
    </w:p>
    <w:p w:rsidR="000F4A9C" w:rsidRDefault="000F4A9C">
      <w:pPr>
        <w:rPr>
          <w:color w:val="000000"/>
        </w:rPr>
      </w:pPr>
      <w:r>
        <w:rPr>
          <w:color w:val="000000"/>
        </w:rPr>
        <w:t>Numeron esittämiseen käytetyn elementin tietotyyppi on ilmoitettava tarvittaessa xsi:type attribuutilla.</w:t>
      </w:r>
    </w:p>
    <w:p w:rsidR="000F4A9C" w:rsidRDefault="000F4A9C">
      <w:pPr>
        <w:rPr>
          <w:color w:val="000000"/>
        </w:rPr>
      </w:pPr>
    </w:p>
    <w:p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rsidR="000F4A9C" w:rsidRDefault="000F4A9C"/>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rsidR="000F4A9C" w:rsidRDefault="000F4A9C">
      <w:pPr>
        <w:rPr>
          <w:color w:val="000000"/>
        </w:rPr>
      </w:pPr>
    </w:p>
    <w:p w:rsidR="000F4A9C" w:rsidRDefault="000F4A9C">
      <w:pPr>
        <w:rPr>
          <w:color w:val="000000"/>
        </w:rPr>
      </w:pPr>
      <w:r>
        <w:rPr>
          <w:color w:val="000000"/>
        </w:rPr>
        <w:t xml:space="preserve">Reaaliluku esitetään näyttömuodossa desimaalipilkulla (,) ja XML-rakenteessa desimaalipisteellä (.).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rsidR="000F4A9C" w:rsidRDefault="000F4A9C">
      <w:pPr>
        <w:rPr>
          <w:color w:val="000000"/>
          <w:lang w:val="en-GB"/>
        </w:rPr>
      </w:pPr>
    </w:p>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rPr>
            </w:pPr>
            <w:r>
              <w:rPr>
                <w:highlight w:val="white"/>
              </w:rPr>
              <w:t xml:space="preserve">Arvo: </w:t>
            </w:r>
            <w:r>
              <w:rPr>
                <w:rStyle w:val="NyttArvoChar"/>
                <w:color w:val="auto"/>
              </w:rPr>
              <w:t>43,5</w:t>
            </w:r>
          </w:p>
        </w:tc>
      </w:tr>
    </w:tbl>
    <w:p w:rsidR="000F4A9C" w:rsidRDefault="000F4A9C">
      <w:pPr>
        <w:rPr>
          <w:highlight w:val="white"/>
        </w:rPr>
      </w:pPr>
    </w:p>
    <w:p w:rsidR="000F4A9C" w:rsidRDefault="000F4A9C">
      <w:pPr>
        <w:rPr>
          <w:color w:val="000000"/>
        </w:rPr>
      </w:pPr>
      <w:r>
        <w:rPr>
          <w:color w:val="000000"/>
        </w:rPr>
        <w:t>Eksponenttirakenteiden xml-esitys tulee  XML-tietotyypin määrittelyn kautta (</w:t>
      </w:r>
      <w:hyperlink r:id="rId27"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rsidR="000F4A9C" w:rsidRDefault="000F4A9C">
      <w:pPr>
        <w:rPr>
          <w:color w:val="000000"/>
        </w:rPr>
      </w:pPr>
    </w:p>
    <w:p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rsidR="000F4A9C" w:rsidRDefault="000F4A9C">
      <w:pPr>
        <w:rPr>
          <w:lang w:val="de-DE"/>
        </w:rPr>
      </w:pPr>
    </w:p>
    <w:p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lang w:val="de-DE"/>
              </w:rPr>
            </w:pPr>
            <w:r>
              <w:rPr>
                <w:highlight w:val="white"/>
                <w:lang w:val="de-DE"/>
              </w:rPr>
              <w:t xml:space="preserve">Arvot: </w:t>
            </w:r>
          </w:p>
          <w:p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rsidR="000F4A9C" w:rsidRDefault="000F4A9C">
      <w:pPr>
        <w:rPr>
          <w:highlight w:val="white"/>
        </w:rPr>
      </w:pPr>
    </w:p>
    <w:p w:rsidR="000F4A9C" w:rsidRDefault="000F4A9C">
      <w:pPr>
        <w:rPr>
          <w:color w:val="000000"/>
        </w:rPr>
      </w:pPr>
    </w:p>
    <w:p w:rsidR="000F4A9C" w:rsidRDefault="000F4A9C" w:rsidP="001C6910">
      <w:pPr>
        <w:pStyle w:val="Otsikko2"/>
        <w:rPr>
          <w:highlight w:val="white"/>
          <w:lang w:eastAsia="fi-FI"/>
        </w:rPr>
      </w:pPr>
      <w:bookmarkStart w:id="113" w:name="dtdl-REAL"/>
      <w:bookmarkStart w:id="114" w:name="_Toc371067549"/>
      <w:bookmarkEnd w:id="113"/>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114"/>
    </w:p>
    <w:p w:rsidR="000F4A9C" w:rsidRDefault="000F4A9C"/>
    <w:p w:rsidR="000F4A9C" w:rsidRDefault="000F4A9C">
      <w:r>
        <w:t xml:space="preserve">Rationaaliluku eli murtoluku, joka koostuu osoittajasta ja nimittäjästä. Osoittajan ja nimittäjän yhteisiä tekijöitä ei ole välttämättä supistettu pois. </w:t>
      </w:r>
    </w:p>
    <w:p w:rsidR="000F4A9C" w:rsidRDefault="000F4A9C">
      <w:pPr>
        <w:tabs>
          <w:tab w:val="left" w:pos="1668"/>
        </w:tabs>
      </w:pPr>
      <w:r>
        <w:t>Monissa tapauksissa rationaaliluvun esittäminen reaalilukuna on perusteltua.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rsidR="000F4A9C" w:rsidRDefault="000F4A9C">
      <w:pPr>
        <w:rPr>
          <w:color w:val="000000"/>
        </w:rPr>
      </w:pPr>
    </w:p>
    <w:p w:rsidR="000F4A9C" w:rsidRDefault="000F4A9C">
      <w:pPr>
        <w:rPr>
          <w:highlight w:val="white"/>
          <w:lang w:eastAsia="fi-FI"/>
        </w:rPr>
      </w:pPr>
      <w:r>
        <w:rPr>
          <w:highlight w:val="white"/>
          <w:lang w:eastAsia="fi-FI"/>
        </w:rPr>
        <w:t xml:space="preserve">Esimerkkejä: </w:t>
      </w:r>
    </w:p>
    <w:p w:rsidR="000F4A9C" w:rsidRDefault="000F4A9C">
      <w:r>
        <w:t xml:space="preserve">Kahden kokonaisluvun osamäärä, missä osoittajan ja nimittäjän tietotyyppi esitetään erikseen </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unitQuanity</w:t>
      </w:r>
      <w:r>
        <w:rPr>
          <w:color w:val="0000FF"/>
        </w:rPr>
        <w:t>&gt;</w:t>
      </w:r>
    </w:p>
    <w:p w:rsidR="000F4A9C" w:rsidRDefault="000F4A9C"/>
    <w:p w:rsidR="000F4A9C" w:rsidRDefault="000F4A9C">
      <w:r>
        <w:t>Toisessa esimerkissä on hinnan ja määrän suhde, joka esitetään murtoluvun arvon kertovana elementtinä.</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unitPriceAmount</w:t>
      </w:r>
      <w:r>
        <w:rPr>
          <w:color w:val="0000FF"/>
        </w:rPr>
        <w:t>&gt;</w:t>
      </w:r>
    </w:p>
    <w:p w:rsidR="000F4A9C" w:rsidRDefault="000F4A9C"/>
    <w:p w:rsidR="000F4A9C" w:rsidRDefault="000F4A9C">
      <w:r>
        <w:t>Kolmas esimerkki esittää määrien välisen suhteen, missä osoittajan ja nimittäjän tyypit on esitetty erikseen.</w:t>
      </w:r>
    </w:p>
    <w:p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rsidR="000F4A9C" w:rsidRDefault="000F4A9C">
      <w:pPr>
        <w:rPr>
          <w:lang w:val="en-GB"/>
        </w:rPr>
      </w:pPr>
    </w:p>
    <w:p w:rsidR="000F4A9C" w:rsidRDefault="000F4A9C">
      <w:pPr>
        <w:rPr>
          <w:lang w:val="en-US"/>
        </w:rPr>
      </w:pPr>
    </w:p>
    <w:p w:rsidR="000F4A9C" w:rsidRDefault="000F4A9C" w:rsidP="001C6910">
      <w:pPr>
        <w:pStyle w:val="Otsikko2"/>
      </w:pPr>
      <w:bookmarkStart w:id="115" w:name="_Toc371067550"/>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115"/>
    </w:p>
    <w:p w:rsidR="000F4A9C" w:rsidRDefault="000F4A9C">
      <w:r>
        <w:t xml:space="preserve">Tietotyypit LIST, SET ja BAG liittyvät läheisesti toisiinsa, ne esitetään tässä luvuissa 3.16.-3.18. Näitä geneerisiä tietotyyppejä kuvaa seuraavat </w:t>
      </w:r>
    </w:p>
    <w:p w:rsidR="000F4A9C" w:rsidRDefault="000F4A9C">
      <w:pPr>
        <w:numPr>
          <w:ilvl w:val="0"/>
          <w:numId w:val="20"/>
        </w:numPr>
      </w:pPr>
      <w:r>
        <w:t>List: järjestys, duplikaatit ovat sallittuja</w:t>
      </w:r>
    </w:p>
    <w:p w:rsidR="000F4A9C" w:rsidRDefault="000F4A9C">
      <w:pPr>
        <w:numPr>
          <w:ilvl w:val="0"/>
          <w:numId w:val="20"/>
        </w:numPr>
      </w:pPr>
      <w:r>
        <w:t>Set: ei järjestystä, ei duplikaatteja</w:t>
      </w:r>
    </w:p>
    <w:p w:rsidR="000F4A9C" w:rsidRDefault="000F4A9C">
      <w:pPr>
        <w:numPr>
          <w:ilvl w:val="0"/>
          <w:numId w:val="20"/>
        </w:numPr>
      </w:pPr>
      <w:r>
        <w:t>Bag: ei järjestystä duplikaatit ovat sallittuja</w:t>
      </w:r>
    </w:p>
    <w:p w:rsidR="000F4A9C" w:rsidRDefault="000F4A9C"/>
    <w:p w:rsidR="000F4A9C" w:rsidRDefault="000F4A9C">
      <w:r>
        <w:t>XML esityksessä ei ole eroja näiden välillä vaan kaikissa tapauksissa XML elementti (esim id-elementti) esiintyy toistuvana ja attribuutissa arvot ovat välilyönneillä (whitespace) erotettuina.</w:t>
      </w:r>
    </w:p>
    <w:p w:rsidR="000F4A9C" w:rsidRDefault="000F4A9C"/>
    <w:p w:rsidR="000F4A9C" w:rsidRDefault="000F4A9C">
      <w:r>
        <w:t>Yleinen tietotyyyppi lista (Sequence LIST) sisältää muita erillisiä arvoja määritetyssä järjestyksessä. Duplikaatit ovat mahdollisia.LIST tietotyyppiä käytetään sekä elementti- ja attribuuttimuodossa.</w:t>
      </w:r>
    </w:p>
    <w:p w:rsidR="000F4A9C" w:rsidRDefault="000F4A9C"/>
    <w:p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rsidR="000F4A9C" w:rsidRDefault="000F4A9C">
      <w:pPr>
        <w:rPr>
          <w:color w:val="000000"/>
        </w:rPr>
      </w:pPr>
    </w:p>
    <w:p w:rsidR="000F4A9C" w:rsidRDefault="000F4A9C">
      <w:bookmarkStart w:id="116" w:name="dtdl-LIST"/>
      <w:bookmarkEnd w:id="116"/>
      <w:r>
        <w:t xml:space="preserve">Seuraavassa esimerkissä LIST tietotyyppiä käytetään luetteloimaan pää- ja apuakselin päätepisteiden koordinaatit.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rsidR="000F4A9C" w:rsidRDefault="000F4A9C">
      <w:pPr>
        <w:rPr>
          <w:color w:val="000000"/>
          <w:lang w:val="en-GB"/>
        </w:rPr>
      </w:pPr>
    </w:p>
    <w:p w:rsidR="000F4A9C" w:rsidRDefault="000F4A9C">
      <w:pPr>
        <w:rPr>
          <w:lang w:val="en-GB"/>
        </w:rPr>
      </w:pPr>
    </w:p>
    <w:p w:rsidR="000F4A9C" w:rsidRDefault="000F4A9C" w:rsidP="001C6910">
      <w:pPr>
        <w:pStyle w:val="Otsikko2"/>
      </w:pPr>
      <w:bookmarkStart w:id="117" w:name="_Toc170026591"/>
      <w:bookmarkStart w:id="118" w:name="_Toc170026667"/>
      <w:bookmarkStart w:id="119" w:name="_Toc371067551"/>
      <w:bookmarkEnd w:id="117"/>
      <w:bookmarkEnd w:id="118"/>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119"/>
    </w:p>
    <w:p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rsidR="000F4A9C" w:rsidRDefault="000F4A9C">
      <w:pPr>
        <w:rPr>
          <w:color w:val="000000"/>
        </w:rPr>
      </w:pPr>
    </w:p>
    <w:p w:rsidR="000F4A9C" w:rsidRDefault="000F4A9C">
      <w:pPr>
        <w:rPr>
          <w:color w:val="000000"/>
        </w:rPr>
      </w:pPr>
      <w:r>
        <w:rPr>
          <w:color w:val="000000"/>
        </w:rPr>
        <w:t>Esimerkkinä SET käytöstä on assignedAuthor:n id, alla lääkärin sv-nro +toinen id.</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rsidR="000F4A9C" w:rsidRDefault="000F4A9C">
            <w:pPr>
              <w:autoSpaceDE w:val="0"/>
              <w:autoSpaceDN w:val="0"/>
              <w:adjustRightInd w:val="0"/>
              <w:rPr>
                <w:color w:val="0000FF"/>
              </w:rPr>
            </w:pPr>
            <w:r>
              <w:rPr>
                <w:color w:val="0000FF"/>
              </w:rPr>
              <w:t xml:space="preserve">    &lt;!-- jokin toinen tunniste --&gt;</w:t>
            </w:r>
          </w:p>
          <w:p w:rsidR="000F4A9C" w:rsidRDefault="000F4A9C">
            <w:pPr>
              <w:autoSpaceDE w:val="0"/>
              <w:autoSpaceDN w:val="0"/>
              <w:adjustRightInd w:val="0"/>
              <w:rPr>
                <w:color w:val="000000"/>
              </w:rPr>
            </w:pPr>
            <w:r>
              <w:rPr>
                <w:color w:val="0000FF"/>
              </w:rPr>
              <w:t xml:space="preserve">    &lt;id extension=   root=    /&gt;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rsidR="000F4A9C" w:rsidRDefault="000F4A9C">
      <w:pPr>
        <w:rPr>
          <w:color w:val="000000"/>
        </w:rPr>
      </w:pPr>
    </w:p>
    <w:p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rsidR="000F4A9C" w:rsidRDefault="000F4A9C">
      <w:pPr>
        <w:rPr>
          <w:color w:val="000000"/>
        </w:rPr>
      </w:pPr>
    </w:p>
    <w:p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rsidR="000F4A9C" w:rsidRDefault="000F4A9C">
      <w:pPr>
        <w:rPr>
          <w:color w:val="000000"/>
        </w:rPr>
      </w:pPr>
    </w:p>
    <w:p w:rsidR="000F4A9C" w:rsidRDefault="000F4A9C">
      <w:pPr>
        <w:rPr>
          <w:color w:val="000000"/>
        </w:rPr>
      </w:pPr>
      <w:r>
        <w:rPr>
          <w:color w:val="000000"/>
        </w:rPr>
        <w:t>Yhteenveto elementeistä ja attribuuteista on seuraavassa: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00"/>
              </w:rPr>
            </w:pPr>
            <w:r>
              <w:rPr>
                <w:color w:val="000000"/>
              </w:rPr>
              <w:t>&lt;!-- type SXCM --&gt;</w:t>
            </w:r>
          </w:p>
          <w:p w:rsidR="000F4A9C" w:rsidRDefault="000F4A9C">
            <w:pPr>
              <w:rPr>
                <w:color w:val="000000"/>
              </w:rPr>
            </w:pPr>
            <w:r>
              <w:rPr>
                <w:color w:val="000000"/>
              </w:rPr>
              <w:t>&lt;x</w:t>
            </w:r>
          </w:p>
          <w:p w:rsidR="000F4A9C" w:rsidRDefault="000F4A9C">
            <w:pPr>
              <w:rPr>
                <w:color w:val="000000"/>
              </w:rPr>
            </w:pPr>
            <w:r>
              <w:rPr>
                <w:color w:val="000000"/>
              </w:rPr>
              <w:t xml:space="preserve">   nullFlavor = (NI | OTH | NINF | PINF | UNK | ASKU | NAV | NASK | TRC | MSK | NA | NP)</w:t>
            </w:r>
          </w:p>
          <w:p w:rsidR="000F4A9C" w:rsidRDefault="000F4A9C">
            <w:pPr>
              <w:rPr>
                <w:color w:val="000000"/>
                <w:lang w:val="en-GB"/>
              </w:rPr>
            </w:pPr>
            <w:r>
              <w:rPr>
                <w:color w:val="000000"/>
              </w:rPr>
              <w:t xml:space="preserve">   </w:t>
            </w:r>
            <w:r>
              <w:rPr>
                <w:color w:val="000000"/>
                <w:lang w:val="en-GB"/>
              </w:rPr>
              <w:t>{any attributes from T}</w:t>
            </w:r>
          </w:p>
          <w:p w:rsidR="000F4A9C" w:rsidRDefault="000F4A9C">
            <w:pPr>
              <w:rPr>
                <w:color w:val="000000"/>
                <w:lang w:val="en-GB"/>
              </w:rPr>
            </w:pPr>
            <w:r>
              <w:rPr>
                <w:color w:val="000000"/>
                <w:lang w:val="en-GB"/>
              </w:rPr>
              <w:t xml:space="preserve">   operator = (I | E | A | H | P) : I</w:t>
            </w:r>
          </w:p>
          <w:p w:rsidR="000F4A9C" w:rsidRDefault="000F4A9C">
            <w:pPr>
              <w:rPr>
                <w:color w:val="000000"/>
                <w:lang w:val="en-GB"/>
              </w:rPr>
            </w:pPr>
            <w:r>
              <w:rPr>
                <w:color w:val="000000"/>
                <w:lang w:val="en-GB"/>
              </w:rPr>
              <w:t xml:space="preserve">   &gt;</w:t>
            </w:r>
          </w:p>
          <w:p w:rsidR="000F4A9C" w:rsidRDefault="000F4A9C">
            <w:pPr>
              <w:rPr>
                <w:color w:val="000000"/>
                <w:lang w:val="en-GB"/>
              </w:rPr>
            </w:pPr>
            <w:r>
              <w:rPr>
                <w:color w:val="000000"/>
                <w:lang w:val="en-GB"/>
              </w:rPr>
              <w:t xml:space="preserve">   Content: ( {any elements from T} )</w:t>
            </w:r>
          </w:p>
          <w:p w:rsidR="000F4A9C" w:rsidRDefault="000F4A9C">
            <w:pPr>
              <w:rPr>
                <w:color w:val="000000"/>
              </w:rPr>
            </w:pPr>
            <w:r>
              <w:rPr>
                <w:color w:val="000000"/>
              </w:rPr>
              <w:t>&lt;/x&gt;</w:t>
            </w:r>
          </w:p>
        </w:tc>
      </w:tr>
    </w:tbl>
    <w:p w:rsidR="000F4A9C" w:rsidRDefault="000F4A9C">
      <w:pPr>
        <w:rPr>
          <w:color w:val="000000"/>
        </w:rPr>
      </w:pPr>
    </w:p>
    <w:p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rsidR="000F4A9C" w:rsidRDefault="000F4A9C">
      <w:pPr>
        <w:pStyle w:val="NormaaliWeb"/>
        <w:textAlignment w:val="top"/>
        <w:rPr>
          <w:color w:val="000000"/>
        </w:rPr>
      </w:pPr>
      <w:bookmarkStart w:id="120" w:name="comp-SXCM.operator"/>
      <w:bookmarkEnd w:id="120"/>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rsidR="000F4A9C" w:rsidRDefault="000F4A9C">
      <w:pPr>
        <w:rPr>
          <w:color w:val="000000"/>
          <w:lang w:val="en-GB"/>
        </w:rPr>
      </w:pPr>
    </w:p>
    <w:p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lang w:val="en-GB"/>
              </w:rPr>
            </w:pPr>
            <w:r>
              <w:rPr>
                <w:color w:val="0000FF"/>
                <w:lang w:val="en-GB"/>
              </w:rPr>
              <w:t>&lt;</w:t>
            </w:r>
            <w:r>
              <w:rPr>
                <w:color w:val="993300"/>
                <w:lang w:val="en-GB"/>
              </w:rPr>
              <w:t>act</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rsidR="000F4A9C" w:rsidRDefault="000F4A9C">
      <w:pPr>
        <w:rPr>
          <w:lang w:val="en-GB"/>
        </w:rPr>
      </w:pPr>
    </w:p>
    <w:p w:rsidR="000F4A9C" w:rsidRDefault="000F4A9C" w:rsidP="001C6910">
      <w:pPr>
        <w:pStyle w:val="Otsikko2"/>
        <w:rPr>
          <w:highlight w:val="white"/>
        </w:rPr>
      </w:pPr>
      <w:bookmarkStart w:id="121" w:name="_Toc371067552"/>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121"/>
    </w:p>
    <w:p w:rsidR="000F4A9C" w:rsidRDefault="000F4A9C">
      <w:pPr>
        <w:tabs>
          <w:tab w:val="left" w:pos="1668"/>
        </w:tabs>
      </w:pPr>
      <w:r>
        <w:t>Bag on järjestämätön joukko arvoja. Sama arvo voi toistua useita kertoja.</w:t>
      </w:r>
    </w:p>
    <w:p w:rsidR="000F4A9C" w:rsidRDefault="000F4A9C">
      <w:pPr>
        <w:rPr>
          <w:highlight w:val="white"/>
          <w:lang w:eastAsia="fi-FI"/>
        </w:rPr>
      </w:pPr>
    </w:p>
    <w:p w:rsidR="000F4A9C" w:rsidRDefault="000F4A9C">
      <w:pPr>
        <w:autoSpaceDE w:val="0"/>
        <w:autoSpaceDN w:val="0"/>
        <w:adjustRightInd w:val="0"/>
        <w:rPr>
          <w:color w:val="000000"/>
        </w:rPr>
      </w:pPr>
      <w:r>
        <w:rPr>
          <w:color w:val="000000"/>
        </w:rPr>
        <w:t>Esimerkkinä organisaation osoitteita:</w:t>
      </w:r>
    </w:p>
    <w:p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779" w:type="dxa"/>
          </w:tcPr>
          <w:p w:rsidR="000F4A9C" w:rsidRDefault="000F4A9C">
            <w:pPr>
              <w:autoSpaceDE w:val="0"/>
              <w:autoSpaceDN w:val="0"/>
              <w:adjustRightInd w:val="0"/>
              <w:ind w:left="568"/>
              <w:rPr>
                <w:color w:val="0000FF"/>
                <w:lang w:val="en-GB"/>
              </w:rPr>
            </w:pPr>
            <w:bookmarkStart w:id="122" w:name="dtdl-CD"/>
            <w:bookmarkEnd w:id="122"/>
            <w:r w:rsidRPr="000F4A9C">
              <w:rPr>
                <w:color w:val="0000FF"/>
                <w:lang w:val="en-US"/>
              </w:rPr>
              <w:t xml:space="preserve">  </w:t>
            </w:r>
            <w:r>
              <w:rPr>
                <w:color w:val="0000FF"/>
                <w:lang w:val="en-GB"/>
              </w:rPr>
              <w:t>&lt;</w:t>
            </w:r>
            <w:r>
              <w:rPr>
                <w:color w:val="993300"/>
                <w:lang w:val="en-GB"/>
              </w:rPr>
              <w:t>organization</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rsidR="000F4A9C" w:rsidRDefault="000F4A9C">
            <w:pPr>
              <w:autoSpaceDE w:val="0"/>
              <w:autoSpaceDN w:val="0"/>
              <w:adjustRightInd w:val="0"/>
              <w:ind w:left="852"/>
              <w:rPr>
                <w:color w:val="0000FF"/>
                <w:lang w:val="en-GB"/>
              </w:rPr>
            </w:pPr>
            <w:r>
              <w:rPr>
                <w:color w:val="0000FF"/>
                <w:lang w:val="en-GB"/>
              </w:rPr>
              <w:t>….</w:t>
            </w:r>
          </w:p>
          <w:p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rsidR="000F4A9C" w:rsidRPr="000F4A9C" w:rsidRDefault="000F4A9C">
            <w:pPr>
              <w:autoSpaceDE w:val="0"/>
              <w:autoSpaceDN w:val="0"/>
              <w:adjustRightInd w:val="0"/>
              <w:ind w:left="852"/>
              <w:rPr>
                <w:color w:val="0000FF"/>
                <w:lang w:val="en-US"/>
              </w:rPr>
            </w:pPr>
            <w:r w:rsidRPr="000F4A9C">
              <w:rPr>
                <w:color w:val="0000FF"/>
                <w:lang w:val="en-US"/>
              </w:rPr>
              <w:t>…</w:t>
            </w:r>
          </w:p>
          <w:p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rsidR="000F4A9C" w:rsidRPr="000F4A9C" w:rsidRDefault="000F4A9C">
            <w:pPr>
              <w:autoSpaceDE w:val="0"/>
              <w:autoSpaceDN w:val="0"/>
              <w:adjustRightInd w:val="0"/>
              <w:ind w:left="852"/>
              <w:rPr>
                <w:color w:val="0000FF"/>
                <w:lang w:val="en-US"/>
              </w:rPr>
            </w:pPr>
            <w:r w:rsidRPr="000F4A9C">
              <w:rPr>
                <w:color w:val="0000FF"/>
                <w:lang w:val="en-US"/>
              </w:rPr>
              <w:t xml:space="preserve">   ...</w:t>
            </w:r>
          </w:p>
          <w:p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rsidR="000F4A9C" w:rsidRPr="000F4A9C" w:rsidRDefault="000F4A9C">
      <w:pPr>
        <w:autoSpaceDE w:val="0"/>
        <w:autoSpaceDN w:val="0"/>
        <w:adjustRightInd w:val="0"/>
        <w:rPr>
          <w:lang w:val="en-US"/>
        </w:rPr>
      </w:pPr>
    </w:p>
    <w:p w:rsidR="000F4A9C" w:rsidRPr="000F4A9C" w:rsidRDefault="000F4A9C">
      <w:pPr>
        <w:autoSpaceDE w:val="0"/>
        <w:autoSpaceDN w:val="0"/>
        <w:adjustRightInd w:val="0"/>
        <w:rPr>
          <w:lang w:val="en-US"/>
        </w:rPr>
      </w:pPr>
      <w:r w:rsidRPr="000F4A9C">
        <w:rPr>
          <w:lang w:val="en-US"/>
        </w:rPr>
        <w:br w:type="page"/>
      </w:r>
    </w:p>
    <w:p w:rsidR="000F4A9C" w:rsidRDefault="000F4A9C">
      <w:pPr>
        <w:pStyle w:val="Otsikko1"/>
        <w:rPr>
          <w:highlight w:val="white"/>
          <w:lang w:eastAsia="fi-FI"/>
        </w:rPr>
      </w:pPr>
      <w:bookmarkStart w:id="123" w:name="_Toc371067553"/>
      <w:r>
        <w:rPr>
          <w:highlight w:val="white"/>
          <w:lang w:eastAsia="fi-FI"/>
        </w:rPr>
        <w:t>MUUT HL7-TIETOTYYPIT</w:t>
      </w:r>
      <w:bookmarkEnd w:id="123"/>
    </w:p>
    <w:p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rsidR="000F4A9C" w:rsidRDefault="000F4A9C">
      <w:pPr>
        <w:rPr>
          <w:highlight w:val="white"/>
          <w:lang w:eastAsia="fi-FI"/>
        </w:rPr>
      </w:pPr>
    </w:p>
    <w:p w:rsidR="000F4A9C" w:rsidRDefault="000F4A9C" w:rsidP="001C6910">
      <w:pPr>
        <w:pStyle w:val="Otsikko2"/>
      </w:pPr>
      <w:bookmarkStart w:id="124" w:name="_Toc371067554"/>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12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2.27</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25" w:name="_Toc186535293"/>
      <w:bookmarkStart w:id="126" w:name="_Toc186535303"/>
      <w:bookmarkStart w:id="127" w:name="_Toc371067555"/>
      <w:bookmarkEnd w:id="125"/>
      <w:bookmarkEnd w:id="126"/>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12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szCs w:val="24"/>
                <w:highlight w:val="white"/>
              </w:rPr>
            </w:pPr>
            <w:r>
              <w:rPr>
                <w:color w:val="000000"/>
                <w:szCs w:val="24"/>
              </w:rPr>
              <w:t>LIST&lt;BN&gt;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Binääridata. Tätä tietotyyppiä ei saa käyttää muualla kuin toisten tietotyyppien määrittelemisessä.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28" w:name="_Toc371067556"/>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12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SET&lt;CLCY&gt;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29" w:name="_Toc371067557"/>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12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Kalenterin sykli.</w:t>
            </w:r>
          </w:p>
        </w:tc>
      </w:tr>
      <w:tr w:rsidR="000F4A9C">
        <w:tc>
          <w:tcPr>
            <w:tcW w:w="1668" w:type="dxa"/>
          </w:tcPr>
          <w:p w:rsidR="000F4A9C" w:rsidRDefault="000F4A9C">
            <w:pPr>
              <w:rPr>
                <w:b/>
                <w:highlight w:val="white"/>
              </w:rPr>
            </w:pPr>
            <w:r>
              <w:rPr>
                <w:b/>
                <w:highlight w:val="white"/>
              </w:rPr>
              <w:t>Ballot luku</w:t>
            </w:r>
          </w:p>
        </w:tc>
        <w:tc>
          <w:tcPr>
            <w:tcW w:w="8187" w:type="dxa"/>
          </w:tcPr>
          <w:p w:rsidR="000F4A9C" w:rsidRDefault="000F4A9C">
            <w:pPr>
              <w:rPr>
                <w:lang w:val="en-US"/>
              </w:rPr>
            </w:pPr>
            <w:r>
              <w:rPr>
                <w:lang w:val="en-US"/>
              </w:rPr>
              <w:t>2.35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30" w:name="_Toc371067558"/>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13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CE</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2.10</w:t>
            </w:r>
          </w:p>
        </w:tc>
      </w:tr>
    </w:tbl>
    <w:p w:rsidR="000F4A9C" w:rsidRDefault="000F4A9C">
      <w:pPr>
        <w:rPr>
          <w:highlight w:val="white"/>
          <w:lang w:val="en-US" w:eastAsia="fi-FI"/>
        </w:rPr>
      </w:pPr>
    </w:p>
    <w:p w:rsidR="000F4A9C" w:rsidRPr="001C6910" w:rsidRDefault="000F4A9C" w:rsidP="001C6910">
      <w:pPr>
        <w:pStyle w:val="Otsikko2"/>
        <w:rPr>
          <w:highlight w:val="white"/>
        </w:rPr>
      </w:pPr>
      <w:bookmarkStart w:id="131" w:name="_Toc371067559"/>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13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w:t>
            </w:r>
          </w:p>
        </w:tc>
      </w:tr>
    </w:tbl>
    <w:p w:rsidR="000F4A9C" w:rsidRDefault="000F4A9C" w:rsidP="001C6910">
      <w:pPr>
        <w:pStyle w:val="Otsikko2"/>
      </w:pPr>
      <w:bookmarkStart w:id="132" w:name="_Toc371067560"/>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132"/>
    </w:p>
    <w:p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rsidR="000F4A9C" w:rsidRDefault="000F4A9C">
      <w:pPr>
        <w:rPr>
          <w:highlight w:val="white"/>
          <w:lang w:eastAsia="fi-FI"/>
        </w:rPr>
      </w:pPr>
    </w:p>
    <w:p w:rsidR="000F4A9C" w:rsidRDefault="000F4A9C" w:rsidP="001C6910">
      <w:pPr>
        <w:pStyle w:val="Otsikko2"/>
        <w:rPr>
          <w:highlight w:val="white"/>
          <w:lang w:eastAsia="fi-FI"/>
        </w:rPr>
      </w:pPr>
      <w:bookmarkStart w:id="133" w:name="_Toc186535310"/>
      <w:bookmarkStart w:id="134" w:name="_Toc186535320"/>
      <w:bookmarkStart w:id="135" w:name="_Toc186535321"/>
      <w:bookmarkStart w:id="136" w:name="_Toc371067561"/>
      <w:bookmarkEnd w:id="133"/>
      <w:bookmarkEnd w:id="134"/>
      <w:bookmarkEnd w:id="135"/>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13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37" w:name="_Toc371067562"/>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13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BIN</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rsidR="000F4A9C" w:rsidRDefault="000F4A9C">
            <w:r>
              <w:t>Tavanomainen merkkijon ST periytyy tästä tietotyypistä.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38" w:name="_Toc371067563"/>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13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39" w:name="_Toc371067564"/>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13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tabs>
                <w:tab w:val="left" w:pos="885"/>
              </w:tabs>
              <w:rPr>
                <w:highlight w:val="white"/>
              </w:rPr>
            </w:pPr>
            <w:r>
              <w:t>SET&lt;TS&gt;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Aikamääre, joka mahdollistaa minkä tahansa aikaan perustuvan säännöllisen toiminnan kuvaamisen, kuten esimerkiksi työaika, ilta puhelinnumeroissa jne.</w:t>
            </w:r>
          </w:p>
          <w:p w:rsidR="000F4A9C" w:rsidRDefault="000F4A9C"/>
          <w:p w:rsidR="000F4A9C" w:rsidRDefault="000F4A9C">
            <w:r>
              <w:t xml:space="preserve">XML tietotyyppinä ei ole varsinaisesti GTS vaan Set Component </w:t>
            </w:r>
          </w:p>
          <w:p w:rsidR="000F4A9C" w:rsidRDefault="000F4A9C">
            <w:r>
              <w:t>(SXCM) ja sen tarkenteet kuten  SXPR_TS ja IVL&lt;TS&gt;.</w:t>
            </w:r>
          </w:p>
          <w:p w:rsidR="000F4A9C" w:rsidRDefault="000F4A9C"/>
          <w:p w:rsidR="000F4A9C" w:rsidRDefault="000F4A9C">
            <w:r>
              <w:t xml:space="preserve">GTS on erittäin monipuolinen tietotyyppi ja sen käyttämisen tulee olla hyvin perusteltua, koska se on myös erittäin monimutkainen.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0" w:name="_Toc371067565"/>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14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SET&lt;HXIT&gt;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1" w:name="_Toc371067566"/>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14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Yleinen tietotyypin laajennos, joka liittää tietoon voimassaoloajan.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2" w:name="_Toc371067567"/>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14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HL7-tunniste, joka määritellään vain hyväksytyissä HL7-määrityksissä. Tunnisteiden käyttö paikallisesti ei ole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2.16</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3" w:name="_Toc371067568"/>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14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rsidRPr="000F4A9C">
              <w:t xml:space="preserve">ISO Object Identifier (OID). </w:t>
            </w:r>
            <w:r>
              <w:t>Lisätietoa OID:ista löytyy esimerkiksi JHS159-suosituksesta [4].</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4" w:name="_Toc371067569"/>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14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SET&lt;UVP&gt;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Histogrammi-tietotyyppi.</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5" w:name="_Toc371067570"/>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14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Yleinen tietotyyppi, joka kuvaa arvon esittämällä sen mediaanin sekä keskihajonnan funktiona.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6" w:name="_Toc371067571"/>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14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pohjautuu PQ-tietotyypin arvojen esittämiseen.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7" w:name="_Toc371067572"/>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14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Säännöllisesti toistuva aikaväli.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8" w:name="_Toc371067573"/>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14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koostuu reaaliluvuista.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2.7.12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49" w:name="_Toc371067574"/>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14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aikaan sidottuna.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50" w:name="_Toc186535345"/>
      <w:bookmarkStart w:id="151" w:name="_Toc186535356"/>
      <w:bookmarkStart w:id="152" w:name="_Toc371067575"/>
      <w:bookmarkEnd w:id="150"/>
      <w:bookmarkEnd w:id="151"/>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15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LIST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Jono arvoja, jotka on johdettu joukosta kokonaislukuja. Käytetään biosignaalien kuvaamiseen.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53" w:name="_Toc371067576"/>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15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Geneerinen tietotyyppi, jolla voidaan kuvata todennäköisyyttä, jolla arvo pitää paikkansa.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54" w:name="_Toc371067577"/>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15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155" w:name="_Toc371067578"/>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15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Telekommunikaatio-osoite, joka noudattaa RFC 2396-standardia  [http://www.ietf.org/rfc/rfc2396.txt].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2.18</w:t>
            </w:r>
          </w:p>
        </w:tc>
      </w:tr>
    </w:tbl>
    <w:p w:rsidR="000F4A9C" w:rsidRDefault="000F4A9C">
      <w:pPr>
        <w:rPr>
          <w:highlight w:val="white"/>
          <w:lang w:val="en-US" w:eastAsia="fi-FI"/>
        </w:rPr>
      </w:pPr>
    </w:p>
    <w:p w:rsidR="000F4A9C" w:rsidRDefault="000F4A9C">
      <w:pPr>
        <w:rPr>
          <w:highlight w:val="white"/>
          <w:lang w:val="en-US" w:eastAsia="fi-FI"/>
        </w:rPr>
      </w:pPr>
      <w:r>
        <w:rPr>
          <w:highlight w:val="white"/>
          <w:lang w:val="en-US" w:eastAsia="fi-FI"/>
        </w:rPr>
        <w:br w:type="page"/>
      </w:r>
    </w:p>
    <w:p w:rsidR="000F4A9C" w:rsidRDefault="000F4A9C">
      <w:pPr>
        <w:pStyle w:val="Otsikko1"/>
        <w:rPr>
          <w:highlight w:val="white"/>
          <w:lang w:val="en-US" w:eastAsia="fi-FI"/>
        </w:rPr>
      </w:pPr>
      <w:bookmarkStart w:id="156" w:name="_Toc371067579"/>
      <w:r>
        <w:rPr>
          <w:highlight w:val="white"/>
          <w:lang w:val="en-US" w:eastAsia="fi-FI"/>
        </w:rPr>
        <w:t>HAKEMISTO</w:t>
      </w:r>
      <w:bookmarkEnd w:id="156"/>
    </w:p>
    <w:p w:rsidR="00B67D5C" w:rsidRDefault="000F4A9C">
      <w:pPr>
        <w:rPr>
          <w:noProof/>
          <w:highlight w:val="white"/>
          <w:lang w:val="en-US" w:eastAsia="fi-FI"/>
        </w:rPr>
        <w:sectPr w:rsidR="00B67D5C" w:rsidSect="004332F0">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Abstract Type Quantity</w:t>
      </w:r>
      <w:r>
        <w:rPr>
          <w:noProof/>
        </w:rPr>
        <w:tab/>
        <w:t>37</w:t>
      </w:r>
    </w:p>
    <w:p w:rsidR="00B67D5C" w:rsidRDefault="00B67D5C">
      <w:pPr>
        <w:pStyle w:val="Hakemisto1"/>
        <w:tabs>
          <w:tab w:val="right" w:leader="dot" w:pos="4455"/>
        </w:tabs>
        <w:rPr>
          <w:noProof/>
        </w:rPr>
      </w:pPr>
      <w:r>
        <w:rPr>
          <w:noProof/>
        </w:rPr>
        <w:t>Aika</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F72888">
        <w:rPr>
          <w:noProof/>
          <w:highlight w:val="white"/>
        </w:rPr>
        <w:t>Binary data</w:t>
      </w:r>
      <w:r>
        <w:rPr>
          <w:noProof/>
        </w:rPr>
        <w:tab/>
        <w:t>37</w:t>
      </w:r>
    </w:p>
    <w:p w:rsidR="00B67D5C" w:rsidRDefault="00B67D5C">
      <w:pPr>
        <w:pStyle w:val="Hakemisto1"/>
        <w:tabs>
          <w:tab w:val="right" w:leader="dot" w:pos="4455"/>
        </w:tabs>
        <w:rPr>
          <w:noProof/>
        </w:rPr>
      </w:pPr>
      <w:r>
        <w:rPr>
          <w:noProof/>
        </w:rPr>
        <w:t>Boolean</w:t>
      </w:r>
      <w:r>
        <w:rPr>
          <w:noProof/>
        </w:rPr>
        <w:tab/>
        <w:t>22</w:t>
      </w:r>
    </w:p>
    <w:p w:rsidR="00B67D5C" w:rsidRDefault="00B67D5C">
      <w:pPr>
        <w:pStyle w:val="Hakemisto1"/>
        <w:tabs>
          <w:tab w:val="right" w:leader="dot" w:pos="4455"/>
        </w:tabs>
        <w:rPr>
          <w:noProof/>
        </w:rPr>
      </w:pPr>
      <w:r>
        <w:rPr>
          <w:noProof/>
        </w:rPr>
        <w:t>BooleanNonNull</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Calendar</w:t>
      </w:r>
      <w:r>
        <w:rPr>
          <w:noProof/>
        </w:rPr>
        <w:tab/>
        <w:t>37</w:t>
      </w:r>
    </w:p>
    <w:p w:rsidR="00B67D5C" w:rsidRDefault="00B67D5C">
      <w:pPr>
        <w:pStyle w:val="Hakemisto1"/>
        <w:tabs>
          <w:tab w:val="right" w:leader="dot" w:pos="4455"/>
        </w:tabs>
        <w:rPr>
          <w:noProof/>
        </w:rPr>
      </w:pPr>
      <w:r>
        <w:rPr>
          <w:noProof/>
        </w:rPr>
        <w:t>Character string</w:t>
      </w:r>
      <w:r>
        <w:rPr>
          <w:noProof/>
        </w:rPr>
        <w:tab/>
        <w:t>22</w:t>
      </w:r>
    </w:p>
    <w:p w:rsidR="00B67D5C" w:rsidRDefault="00B67D5C">
      <w:pPr>
        <w:pStyle w:val="Hakemisto1"/>
        <w:tabs>
          <w:tab w:val="right" w:leader="dot" w:pos="4455"/>
        </w:tabs>
        <w:rPr>
          <w:noProof/>
        </w:rPr>
      </w:pPr>
      <w:r>
        <w:rPr>
          <w:noProof/>
        </w:rPr>
        <w:t>Character String with Code</w:t>
      </w:r>
      <w:r>
        <w:rPr>
          <w:noProof/>
        </w:rPr>
        <w:tab/>
        <w:t>27</w:t>
      </w:r>
    </w:p>
    <w:p w:rsidR="00B67D5C" w:rsidRDefault="00B67D5C">
      <w:pPr>
        <w:pStyle w:val="Hakemisto1"/>
        <w:tabs>
          <w:tab w:val="right" w:leader="dot" w:pos="4455"/>
        </w:tabs>
        <w:rPr>
          <w:noProof/>
        </w:rPr>
      </w:pPr>
      <w:r>
        <w:rPr>
          <w:noProof/>
        </w:rPr>
        <w:t>Coded Ordinal</w:t>
      </w:r>
      <w:r>
        <w:rPr>
          <w:noProof/>
        </w:rPr>
        <w:tab/>
        <w:t>37</w:t>
      </w:r>
    </w:p>
    <w:p w:rsidR="00B67D5C" w:rsidRDefault="00B67D5C">
      <w:pPr>
        <w:pStyle w:val="Hakemisto1"/>
        <w:tabs>
          <w:tab w:val="right" w:leader="dot" w:pos="4455"/>
        </w:tabs>
        <w:rPr>
          <w:noProof/>
        </w:rPr>
      </w:pPr>
      <w:r>
        <w:rPr>
          <w:noProof/>
        </w:rPr>
        <w:t>Coded simple value</w:t>
      </w:r>
      <w:r>
        <w:rPr>
          <w:noProof/>
        </w:rPr>
        <w:tab/>
        <w:t>26</w:t>
      </w:r>
    </w:p>
    <w:p w:rsidR="00B67D5C" w:rsidRDefault="00B67D5C">
      <w:pPr>
        <w:pStyle w:val="Hakemisto1"/>
        <w:tabs>
          <w:tab w:val="right" w:leader="dot" w:pos="4455"/>
        </w:tabs>
        <w:rPr>
          <w:noProof/>
        </w:rPr>
      </w:pPr>
      <w:r>
        <w:rPr>
          <w:noProof/>
        </w:rPr>
        <w:t>Coded value</w:t>
      </w:r>
      <w:r>
        <w:rPr>
          <w:noProof/>
        </w:rPr>
        <w:tab/>
        <w:t>23</w:t>
      </w:r>
    </w:p>
    <w:p w:rsidR="00B67D5C" w:rsidRDefault="00B67D5C">
      <w:pPr>
        <w:pStyle w:val="Hakemisto1"/>
        <w:tabs>
          <w:tab w:val="right" w:leader="dot" w:pos="4455"/>
        </w:tabs>
        <w:rPr>
          <w:noProof/>
        </w:rPr>
      </w:pPr>
      <w:r>
        <w:rPr>
          <w:noProof/>
        </w:rPr>
        <w:t>Coded with equivalents</w:t>
      </w:r>
      <w:r>
        <w:rPr>
          <w:noProof/>
        </w:rPr>
        <w:tab/>
        <w:t>26</w:t>
      </w:r>
    </w:p>
    <w:p w:rsidR="00B67D5C" w:rsidRDefault="00B67D5C">
      <w:pPr>
        <w:pStyle w:val="Hakemisto1"/>
        <w:tabs>
          <w:tab w:val="right" w:leader="dot" w:pos="4455"/>
        </w:tabs>
        <w:rPr>
          <w:noProof/>
        </w:rPr>
      </w:pPr>
      <w:r>
        <w:rPr>
          <w:noProof/>
        </w:rPr>
        <w:t>Concept Descriptor</w:t>
      </w:r>
      <w:r>
        <w:rPr>
          <w:noProof/>
        </w:rPr>
        <w:tab/>
        <w:t>25</w:t>
      </w:r>
    </w:p>
    <w:p w:rsidR="00B67D5C" w:rsidRDefault="00B67D5C">
      <w:pPr>
        <w:pStyle w:val="Hakemisto1"/>
        <w:tabs>
          <w:tab w:val="right" w:leader="dot" w:pos="4455"/>
        </w:tabs>
        <w:rPr>
          <w:noProof/>
        </w:rPr>
      </w:pPr>
      <w:r>
        <w:rPr>
          <w:noProof/>
        </w:rPr>
        <w:t>Concept Role</w:t>
      </w:r>
      <w:r>
        <w:rPr>
          <w:noProof/>
        </w:rPr>
        <w:tab/>
        <w:t>38</w:t>
      </w:r>
    </w:p>
    <w:p w:rsidR="00B67D5C" w:rsidRDefault="00B67D5C">
      <w:pPr>
        <w:pStyle w:val="Hakemisto1"/>
        <w:tabs>
          <w:tab w:val="right" w:leader="dot" w:pos="4455"/>
        </w:tabs>
        <w:rPr>
          <w:noProof/>
        </w:rPr>
      </w:pPr>
      <w:r>
        <w:rPr>
          <w:noProof/>
        </w:rPr>
        <w:t>Cycle</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—D—</w:t>
      </w:r>
    </w:p>
    <w:p w:rsidR="00B67D5C" w:rsidRDefault="00B67D5C">
      <w:pPr>
        <w:pStyle w:val="Hakemisto1"/>
        <w:tabs>
          <w:tab w:val="right" w:leader="dot" w:pos="4455"/>
        </w:tabs>
        <w:rPr>
          <w:noProof/>
        </w:rPr>
      </w:pPr>
      <w:r>
        <w:rPr>
          <w:noProof/>
        </w:rPr>
        <w:t>DCE Universal Unique Identifier</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Encapsulated Data</w:t>
      </w:r>
      <w:r>
        <w:rPr>
          <w:noProof/>
        </w:rPr>
        <w:tab/>
        <w:t>38</w:t>
      </w:r>
    </w:p>
    <w:p w:rsidR="00B67D5C" w:rsidRDefault="00B67D5C">
      <w:pPr>
        <w:pStyle w:val="Hakemisto1"/>
        <w:tabs>
          <w:tab w:val="right" w:leader="dot" w:pos="4455"/>
        </w:tabs>
        <w:rPr>
          <w:noProof/>
        </w:rPr>
      </w:pPr>
      <w:r>
        <w:rPr>
          <w:noProof/>
        </w:rPr>
        <w:t>Event-Related Periodic Interval of Time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General Timing Specification</w:t>
      </w:r>
      <w:r>
        <w:rPr>
          <w:noProof/>
        </w:rPr>
        <w:tab/>
        <w:t>39</w:t>
      </w:r>
    </w:p>
    <w:p w:rsidR="00B67D5C" w:rsidRDefault="00B67D5C">
      <w:pPr>
        <w:pStyle w:val="Hakemisto1"/>
        <w:tabs>
          <w:tab w:val="right" w:leader="dot" w:pos="4455"/>
        </w:tabs>
        <w:rPr>
          <w:noProof/>
        </w:rPr>
      </w:pPr>
      <w:r>
        <w:rPr>
          <w:noProof/>
        </w:rPr>
        <w:t>Generated sequence</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Henkilön nimi</w:t>
      </w:r>
      <w:r>
        <w:rPr>
          <w:noProof/>
        </w:rPr>
        <w:tab/>
        <w:t>11</w:t>
      </w:r>
    </w:p>
    <w:p w:rsidR="00B67D5C" w:rsidRDefault="00B67D5C">
      <w:pPr>
        <w:pStyle w:val="Hakemisto1"/>
        <w:tabs>
          <w:tab w:val="right" w:leader="dot" w:pos="4455"/>
        </w:tabs>
        <w:rPr>
          <w:noProof/>
        </w:rPr>
      </w:pPr>
      <w:r>
        <w:rPr>
          <w:noProof/>
        </w:rPr>
        <w:t>History</w:t>
      </w:r>
      <w:r>
        <w:rPr>
          <w:noProof/>
        </w:rPr>
        <w:tab/>
        <w:t>39</w:t>
      </w:r>
    </w:p>
    <w:p w:rsidR="00B67D5C" w:rsidRDefault="00B67D5C">
      <w:pPr>
        <w:pStyle w:val="Hakemisto1"/>
        <w:tabs>
          <w:tab w:val="right" w:leader="dot" w:pos="4455"/>
        </w:tabs>
        <w:rPr>
          <w:noProof/>
        </w:rPr>
      </w:pPr>
      <w:r>
        <w:rPr>
          <w:noProof/>
        </w:rPr>
        <w:t>History Item</w:t>
      </w:r>
      <w:r>
        <w:rPr>
          <w:noProof/>
        </w:rPr>
        <w:tab/>
        <w:t>39</w:t>
      </w:r>
    </w:p>
    <w:p w:rsidR="00B67D5C" w:rsidRDefault="00B67D5C">
      <w:pPr>
        <w:pStyle w:val="Hakemisto1"/>
        <w:tabs>
          <w:tab w:val="right" w:leader="dot" w:pos="4455"/>
        </w:tabs>
        <w:rPr>
          <w:noProof/>
        </w:rPr>
      </w:pPr>
      <w:r>
        <w:rPr>
          <w:noProof/>
        </w:rPr>
        <w:t>HL7 Reserved Identifier Scheme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Instance identifier</w:t>
      </w:r>
      <w:r>
        <w:rPr>
          <w:noProof/>
        </w:rPr>
        <w:tab/>
        <w:t>18</w:t>
      </w:r>
    </w:p>
    <w:p w:rsidR="00B67D5C" w:rsidRDefault="00B67D5C">
      <w:pPr>
        <w:pStyle w:val="Hakemisto1"/>
        <w:tabs>
          <w:tab w:val="right" w:leader="dot" w:pos="4455"/>
        </w:tabs>
        <w:rPr>
          <w:noProof/>
        </w:rPr>
      </w:pPr>
      <w:r>
        <w:rPr>
          <w:noProof/>
        </w:rPr>
        <w:t>Integer number</w:t>
      </w:r>
      <w:r>
        <w:rPr>
          <w:noProof/>
        </w:rPr>
        <w:tab/>
        <w:t>27</w:t>
      </w:r>
    </w:p>
    <w:p w:rsidR="00B67D5C" w:rsidRDefault="00B67D5C">
      <w:pPr>
        <w:pStyle w:val="Hakemisto1"/>
        <w:tabs>
          <w:tab w:val="right" w:leader="dot" w:pos="4455"/>
        </w:tabs>
        <w:rPr>
          <w:noProof/>
        </w:rPr>
      </w:pPr>
      <w:r>
        <w:rPr>
          <w:noProof/>
        </w:rPr>
        <w:t>Interval</w:t>
      </w:r>
      <w:r>
        <w:rPr>
          <w:noProof/>
        </w:rPr>
        <w:tab/>
        <w:t>27</w:t>
      </w:r>
    </w:p>
    <w:p w:rsidR="00B67D5C" w:rsidRDefault="00B67D5C">
      <w:pPr>
        <w:pStyle w:val="Hakemisto1"/>
        <w:tabs>
          <w:tab w:val="right" w:leader="dot" w:pos="4455"/>
        </w:tabs>
        <w:rPr>
          <w:noProof/>
        </w:rPr>
      </w:pPr>
      <w:r>
        <w:rPr>
          <w:noProof/>
        </w:rPr>
        <w:t>ISO Object Identifier</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—J—</w:t>
      </w:r>
    </w:p>
    <w:p w:rsidR="00B67D5C" w:rsidRDefault="00B67D5C">
      <w:pPr>
        <w:pStyle w:val="Hakemisto1"/>
        <w:tabs>
          <w:tab w:val="right" w:leader="dot" w:pos="4455"/>
        </w:tabs>
        <w:rPr>
          <w:noProof/>
        </w:rPr>
      </w:pPr>
      <w:r>
        <w:rPr>
          <w:noProof/>
        </w:rPr>
        <w:t>Joukko</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—K—</w:t>
      </w:r>
    </w:p>
    <w:p w:rsidR="00B67D5C" w:rsidRDefault="00B67D5C">
      <w:pPr>
        <w:pStyle w:val="Hakemisto1"/>
        <w:tabs>
          <w:tab w:val="right" w:leader="dot" w:pos="4455"/>
        </w:tabs>
        <w:rPr>
          <w:noProof/>
        </w:rPr>
      </w:pPr>
      <w:r>
        <w:rPr>
          <w:noProof/>
        </w:rPr>
        <w:t>Kokonaisluku</w:t>
      </w:r>
      <w:r>
        <w:rPr>
          <w:noProof/>
        </w:rPr>
        <w:tab/>
        <w:t>27</w:t>
      </w:r>
    </w:p>
    <w:p w:rsidR="00B67D5C" w:rsidRDefault="00B67D5C">
      <w:pPr>
        <w:pStyle w:val="Hakemisto1"/>
        <w:tabs>
          <w:tab w:val="right" w:leader="dot" w:pos="4455"/>
        </w:tabs>
        <w:rPr>
          <w:noProof/>
        </w:rPr>
      </w:pPr>
      <w:r>
        <w:rPr>
          <w:noProof/>
        </w:rPr>
        <w:t>Koodiarvo</w:t>
      </w:r>
      <w:r>
        <w:rPr>
          <w:noProof/>
        </w:rPr>
        <w:tab/>
        <w:t>23</w:t>
      </w:r>
    </w:p>
    <w:p w:rsidR="00B67D5C" w:rsidRDefault="00B67D5C">
      <w:pPr>
        <w:pStyle w:val="Hakemisto1"/>
        <w:tabs>
          <w:tab w:val="right" w:leader="dot" w:pos="4455"/>
        </w:tabs>
        <w:rPr>
          <w:noProof/>
        </w:rPr>
      </w:pPr>
      <w:r>
        <w:rPr>
          <w:noProof/>
        </w:rPr>
        <w:t>Koodiarvo kiinnitetyllä koodistolla</w:t>
      </w:r>
      <w:r>
        <w:rPr>
          <w:noProof/>
        </w:rPr>
        <w:tab/>
        <w:t>26</w:t>
      </w:r>
    </w:p>
    <w:p w:rsidR="00B67D5C" w:rsidRDefault="00B67D5C">
      <w:pPr>
        <w:pStyle w:val="Hakemisto1"/>
        <w:tabs>
          <w:tab w:val="right" w:leader="dot" w:pos="4455"/>
        </w:tabs>
        <w:rPr>
          <w:noProof/>
        </w:rPr>
      </w:pPr>
      <w:r>
        <w:rPr>
          <w:noProof/>
        </w:rPr>
        <w:t>Koodiarvo vaihtoehtoisin koodistoin</w:t>
      </w:r>
      <w:r>
        <w:rPr>
          <w:noProof/>
        </w:rPr>
        <w:tab/>
        <w:t>26</w:t>
      </w:r>
    </w:p>
    <w:p w:rsidR="00B67D5C" w:rsidRDefault="00B67D5C">
      <w:pPr>
        <w:pStyle w:val="Hakemisto1"/>
        <w:tabs>
          <w:tab w:val="right" w:leader="dot" w:pos="4455"/>
        </w:tabs>
        <w:rPr>
          <w:noProof/>
        </w:rPr>
      </w:pPr>
      <w:r>
        <w:rPr>
          <w:noProof/>
        </w:rPr>
        <w:t>Kutsumanimi</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Lista</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Merkkijono</w:t>
      </w:r>
      <w:r>
        <w:rPr>
          <w:noProof/>
        </w:rPr>
        <w:tab/>
        <w:t>22</w:t>
      </w:r>
    </w:p>
    <w:p w:rsidR="00B67D5C" w:rsidRDefault="00B67D5C">
      <w:pPr>
        <w:pStyle w:val="Hakemisto1"/>
        <w:tabs>
          <w:tab w:val="right" w:leader="dot" w:pos="4455"/>
        </w:tabs>
        <w:rPr>
          <w:noProof/>
        </w:rPr>
      </w:pPr>
      <w:r>
        <w:rPr>
          <w:noProof/>
        </w:rPr>
        <w:t>Monetary amount</w:t>
      </w:r>
      <w:r>
        <w:rPr>
          <w:noProof/>
        </w:rPr>
        <w:tab/>
        <w:t>29</w:t>
      </w:r>
    </w:p>
    <w:p w:rsidR="00B67D5C" w:rsidRDefault="00B67D5C">
      <w:pPr>
        <w:pStyle w:val="Hakemisto1"/>
        <w:tabs>
          <w:tab w:val="right" w:leader="dot" w:pos="4455"/>
        </w:tabs>
        <w:rPr>
          <w:noProof/>
        </w:rPr>
      </w:pPr>
      <w:r>
        <w:rPr>
          <w:noProof/>
        </w:rPr>
        <w:t>Muodostettu lista</w:t>
      </w:r>
      <w:r>
        <w:rPr>
          <w:noProof/>
        </w:rPr>
        <w:tab/>
        <w:t>38</w:t>
      </w:r>
    </w:p>
    <w:p w:rsidR="00B67D5C" w:rsidRDefault="00B67D5C">
      <w:pPr>
        <w:pStyle w:val="Hakemisto1"/>
        <w:tabs>
          <w:tab w:val="right" w:leader="dot" w:pos="4455"/>
        </w:tabs>
        <w:rPr>
          <w:noProof/>
        </w:rPr>
      </w:pPr>
      <w:r>
        <w:rPr>
          <w:noProof/>
        </w:rPr>
        <w:t>Määrä</w:t>
      </w:r>
      <w:r>
        <w:rPr>
          <w:noProof/>
        </w:rPr>
        <w:tab/>
        <w:t>30</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Nimi</w:t>
      </w:r>
      <w:r>
        <w:rPr>
          <w:noProof/>
        </w:rPr>
        <w:tab/>
        <w:t>9</w:t>
      </w:r>
    </w:p>
    <w:p w:rsidR="00B67D5C" w:rsidRDefault="00B67D5C">
      <w:pPr>
        <w:pStyle w:val="Hakemisto1"/>
        <w:tabs>
          <w:tab w:val="right" w:leader="dot" w:pos="4455"/>
        </w:tabs>
        <w:rPr>
          <w:noProof/>
        </w:rPr>
      </w:pPr>
      <w:r>
        <w:rPr>
          <w:noProof/>
        </w:rPr>
        <w:t>Non-Parametric Probability Distribution</w:t>
      </w:r>
      <w:r>
        <w:rPr>
          <w:noProof/>
        </w:rPr>
        <w:tab/>
        <w:t>40</w:t>
      </w:r>
    </w:p>
    <w:p w:rsidR="00B67D5C" w:rsidRDefault="00B67D5C">
      <w:pPr>
        <w:pStyle w:val="Hakemisto1"/>
        <w:tabs>
          <w:tab w:val="right" w:leader="dot" w:pos="4455"/>
        </w:tabs>
        <w:rPr>
          <w:noProof/>
        </w:rPr>
      </w:pPr>
      <w:r>
        <w:rPr>
          <w:noProof/>
        </w:rPr>
        <w:t>NullFlavor</w:t>
      </w:r>
      <w:r>
        <w:rPr>
          <w:noProof/>
        </w:rPr>
        <w:tab/>
        <w:t>20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Organisaation nimi</w:t>
      </w:r>
      <w:r>
        <w:rPr>
          <w:noProof/>
        </w:rPr>
        <w:tab/>
        <w:t>10</w:t>
      </w:r>
    </w:p>
    <w:p w:rsidR="00B67D5C" w:rsidRDefault="00B67D5C">
      <w:pPr>
        <w:pStyle w:val="Hakemisto1"/>
        <w:tabs>
          <w:tab w:val="right" w:leader="dot" w:pos="4455"/>
        </w:tabs>
        <w:rPr>
          <w:noProof/>
        </w:rPr>
      </w:pPr>
      <w:r>
        <w:rPr>
          <w:noProof/>
        </w:rPr>
        <w:t>Organization name</w:t>
      </w:r>
      <w:r>
        <w:rPr>
          <w:noProof/>
        </w:rPr>
        <w:tab/>
        <w:t>10</w:t>
      </w:r>
    </w:p>
    <w:p w:rsidR="00B67D5C" w:rsidRDefault="00B67D5C">
      <w:pPr>
        <w:pStyle w:val="Hakemisto1"/>
        <w:tabs>
          <w:tab w:val="right" w:leader="dot" w:pos="4455"/>
        </w:tabs>
        <w:rPr>
          <w:noProof/>
        </w:rPr>
      </w:pPr>
      <w:r>
        <w:rPr>
          <w:noProof/>
        </w:rPr>
        <w:t>Osoite</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Parametric Probability Distribution</w:t>
      </w:r>
      <w:r>
        <w:rPr>
          <w:noProof/>
        </w:rPr>
        <w:tab/>
        <w:t>40</w:t>
      </w:r>
    </w:p>
    <w:p w:rsidR="00B67D5C" w:rsidRDefault="00B67D5C">
      <w:pPr>
        <w:pStyle w:val="Hakemisto1"/>
        <w:tabs>
          <w:tab w:val="right" w:leader="dot" w:pos="4455"/>
        </w:tabs>
        <w:rPr>
          <w:noProof/>
        </w:rPr>
      </w:pPr>
      <w:r>
        <w:rPr>
          <w:noProof/>
        </w:rPr>
        <w:t>Parametric Probability Distributions over Physical Quantities</w:t>
      </w:r>
      <w:r>
        <w:rPr>
          <w:noProof/>
        </w:rPr>
        <w:tab/>
        <w:t>40</w:t>
      </w:r>
    </w:p>
    <w:p w:rsidR="00B67D5C" w:rsidRDefault="00B67D5C">
      <w:pPr>
        <w:pStyle w:val="Hakemisto1"/>
        <w:tabs>
          <w:tab w:val="right" w:leader="dot" w:pos="4455"/>
        </w:tabs>
        <w:rPr>
          <w:noProof/>
        </w:rPr>
      </w:pPr>
      <w:r>
        <w:rPr>
          <w:noProof/>
        </w:rPr>
        <w:t>Periodic Interval of Time</w:t>
      </w:r>
      <w:r>
        <w:rPr>
          <w:noProof/>
        </w:rPr>
        <w:tab/>
        <w:t>40</w:t>
      </w:r>
    </w:p>
    <w:p w:rsidR="00B67D5C" w:rsidRDefault="00B67D5C">
      <w:pPr>
        <w:pStyle w:val="Hakemisto1"/>
        <w:tabs>
          <w:tab w:val="right" w:leader="dot" w:pos="4455"/>
        </w:tabs>
        <w:rPr>
          <w:noProof/>
        </w:rPr>
      </w:pPr>
      <w:r>
        <w:rPr>
          <w:noProof/>
        </w:rPr>
        <w:t>Person name</w:t>
      </w:r>
      <w:r>
        <w:rPr>
          <w:noProof/>
        </w:rPr>
        <w:tab/>
        <w:t>11</w:t>
      </w:r>
    </w:p>
    <w:p w:rsidR="00B67D5C" w:rsidRDefault="00B67D5C">
      <w:pPr>
        <w:pStyle w:val="Hakemisto1"/>
        <w:tabs>
          <w:tab w:val="right" w:leader="dot" w:pos="4455"/>
        </w:tabs>
        <w:rPr>
          <w:noProof/>
        </w:rPr>
      </w:pPr>
      <w:r>
        <w:rPr>
          <w:noProof/>
        </w:rPr>
        <w:t>Physical quantity</w:t>
      </w:r>
      <w:r>
        <w:rPr>
          <w:noProof/>
        </w:rPr>
        <w:tab/>
        <w:t>30</w:t>
      </w:r>
    </w:p>
    <w:p w:rsidR="00B67D5C" w:rsidRDefault="00B67D5C">
      <w:pPr>
        <w:pStyle w:val="Hakemisto1"/>
        <w:tabs>
          <w:tab w:val="right" w:leader="dot" w:pos="4455"/>
        </w:tabs>
        <w:rPr>
          <w:noProof/>
        </w:rPr>
      </w:pPr>
      <w:r>
        <w:rPr>
          <w:noProof/>
        </w:rPr>
        <w:t>Physical Quantity Representation</w:t>
      </w:r>
      <w:r>
        <w:rPr>
          <w:noProof/>
        </w:rPr>
        <w:tab/>
        <w:t>31</w:t>
      </w:r>
    </w:p>
    <w:p w:rsidR="00B67D5C" w:rsidRDefault="00B67D5C">
      <w:pPr>
        <w:pStyle w:val="Hakemisto1"/>
        <w:tabs>
          <w:tab w:val="right" w:leader="dot" w:pos="4455"/>
        </w:tabs>
        <w:rPr>
          <w:noProof/>
        </w:rPr>
      </w:pPr>
      <w:r>
        <w:rPr>
          <w:noProof/>
        </w:rPr>
        <w:t>Point in time</w:t>
      </w:r>
      <w:r>
        <w:rPr>
          <w:noProof/>
        </w:rPr>
        <w:tab/>
        <w:t>31</w:t>
      </w:r>
    </w:p>
    <w:p w:rsidR="00B67D5C" w:rsidRDefault="00B67D5C">
      <w:pPr>
        <w:pStyle w:val="Hakemisto1"/>
        <w:tabs>
          <w:tab w:val="right" w:leader="dot" w:pos="4455"/>
        </w:tabs>
        <w:rPr>
          <w:noProof/>
        </w:rPr>
      </w:pPr>
      <w:r>
        <w:rPr>
          <w:noProof/>
        </w:rPr>
        <w:t>Postal address</w:t>
      </w:r>
      <w:r>
        <w:rPr>
          <w:noProof/>
        </w:rPr>
        <w:tab/>
        <w:t>13</w:t>
      </w:r>
    </w:p>
    <w:p w:rsidR="00B67D5C" w:rsidRDefault="00B67D5C">
      <w:pPr>
        <w:pStyle w:val="Hakemisto1"/>
        <w:tabs>
          <w:tab w:val="right" w:leader="dot" w:pos="4455"/>
        </w:tabs>
        <w:rPr>
          <w:noProof/>
        </w:rPr>
      </w:pPr>
      <w:r>
        <w:rPr>
          <w:noProof/>
        </w:rPr>
        <w:t>Probability Distribution over Real Numbers</w:t>
      </w:r>
      <w:r>
        <w:rPr>
          <w:noProof/>
        </w:rPr>
        <w:tab/>
        <w:t>40</w:t>
      </w:r>
    </w:p>
    <w:p w:rsidR="00B67D5C" w:rsidRDefault="00B67D5C">
      <w:pPr>
        <w:pStyle w:val="Hakemisto1"/>
        <w:tabs>
          <w:tab w:val="right" w:leader="dot" w:pos="4455"/>
        </w:tabs>
        <w:rPr>
          <w:noProof/>
        </w:rPr>
      </w:pPr>
      <w:r>
        <w:rPr>
          <w:noProof/>
        </w:rPr>
        <w:t>Probability Distribution over Time Points</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Rahasumma</w:t>
      </w:r>
      <w:r>
        <w:rPr>
          <w:noProof/>
        </w:rPr>
        <w:tab/>
        <w:t>29</w:t>
      </w:r>
    </w:p>
    <w:p w:rsidR="00B67D5C" w:rsidRDefault="00B67D5C">
      <w:pPr>
        <w:pStyle w:val="Hakemisto1"/>
        <w:tabs>
          <w:tab w:val="right" w:leader="dot" w:pos="4455"/>
        </w:tabs>
        <w:rPr>
          <w:noProof/>
        </w:rPr>
      </w:pPr>
      <w:r>
        <w:rPr>
          <w:noProof/>
        </w:rPr>
        <w:t>Ratio</w:t>
      </w:r>
      <w:r>
        <w:rPr>
          <w:noProof/>
        </w:rPr>
        <w:tab/>
        <w:t>33</w:t>
      </w:r>
    </w:p>
    <w:p w:rsidR="00B67D5C" w:rsidRDefault="00B67D5C">
      <w:pPr>
        <w:pStyle w:val="Hakemisto1"/>
        <w:tabs>
          <w:tab w:val="right" w:leader="dot" w:pos="4455"/>
        </w:tabs>
        <w:rPr>
          <w:noProof/>
        </w:rPr>
      </w:pPr>
      <w:r>
        <w:rPr>
          <w:noProof/>
        </w:rPr>
        <w:t>Reaaliluku</w:t>
      </w:r>
      <w:r>
        <w:rPr>
          <w:noProof/>
        </w:rPr>
        <w:tab/>
        <w:t>32</w:t>
      </w:r>
    </w:p>
    <w:p w:rsidR="00B67D5C" w:rsidRDefault="00B67D5C">
      <w:pPr>
        <w:pStyle w:val="Hakemisto1"/>
        <w:tabs>
          <w:tab w:val="right" w:leader="dot" w:pos="4455"/>
        </w:tabs>
        <w:rPr>
          <w:noProof/>
        </w:rPr>
      </w:pPr>
      <w:r>
        <w:rPr>
          <w:noProof/>
        </w:rPr>
        <w:t>Real number</w:t>
      </w:r>
      <w:r>
        <w:rPr>
          <w:noProof/>
        </w:rPr>
        <w:tab/>
        <w:t>32</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SampledSequence</w:t>
      </w:r>
      <w:r>
        <w:rPr>
          <w:noProof/>
        </w:rPr>
        <w:tab/>
        <w:t>41</w:t>
      </w:r>
    </w:p>
    <w:p w:rsidR="00B67D5C" w:rsidRDefault="00B67D5C">
      <w:pPr>
        <w:pStyle w:val="Hakemisto1"/>
        <w:tabs>
          <w:tab w:val="right" w:leader="dot" w:pos="4455"/>
        </w:tabs>
        <w:rPr>
          <w:noProof/>
        </w:rPr>
      </w:pPr>
      <w:r>
        <w:rPr>
          <w:noProof/>
        </w:rPr>
        <w:t>Sequence</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Telecommunication address</w:t>
      </w:r>
      <w:r>
        <w:rPr>
          <w:noProof/>
        </w:rPr>
        <w:tab/>
        <w:t>16</w:t>
      </w:r>
    </w:p>
    <w:p w:rsidR="00B67D5C" w:rsidRDefault="00B67D5C">
      <w:pPr>
        <w:pStyle w:val="Hakemisto1"/>
        <w:tabs>
          <w:tab w:val="right" w:leader="dot" w:pos="4455"/>
        </w:tabs>
        <w:rPr>
          <w:noProof/>
        </w:rPr>
      </w:pPr>
      <w:r>
        <w:rPr>
          <w:noProof/>
        </w:rPr>
        <w:t>Telekommunikaatio-osoite</w:t>
      </w:r>
      <w:r>
        <w:rPr>
          <w:noProof/>
        </w:rPr>
        <w:tab/>
        <w:t>16</w:t>
      </w:r>
    </w:p>
    <w:p w:rsidR="00B67D5C" w:rsidRDefault="00B67D5C">
      <w:pPr>
        <w:pStyle w:val="Hakemisto1"/>
        <w:tabs>
          <w:tab w:val="right" w:leader="dot" w:pos="4455"/>
        </w:tabs>
        <w:rPr>
          <w:noProof/>
        </w:rPr>
      </w:pPr>
      <w:r>
        <w:rPr>
          <w:noProof/>
        </w:rPr>
        <w:t>Trivial Name</w:t>
      </w:r>
      <w:r>
        <w:rPr>
          <w:noProof/>
        </w:rPr>
        <w:tab/>
        <w:t>10</w:t>
      </w:r>
    </w:p>
    <w:p w:rsidR="00B67D5C" w:rsidRDefault="00B67D5C">
      <w:pPr>
        <w:pStyle w:val="Hakemisto1"/>
        <w:tabs>
          <w:tab w:val="right" w:leader="dot" w:pos="4455"/>
        </w:tabs>
        <w:rPr>
          <w:noProof/>
        </w:rPr>
      </w:pPr>
      <w:r>
        <w:rPr>
          <w:noProof/>
        </w:rPr>
        <w:t>Tunniste</w:t>
      </w:r>
      <w:r>
        <w:rPr>
          <w:noProof/>
        </w:rPr>
        <w:tab/>
        <w:t>18</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Uncertain Value - Probabilistic</w:t>
      </w:r>
      <w:r>
        <w:rPr>
          <w:noProof/>
        </w:rPr>
        <w:tab/>
        <w:t>41</w:t>
      </w:r>
    </w:p>
    <w:p w:rsidR="00B67D5C" w:rsidRDefault="00B67D5C">
      <w:pPr>
        <w:pStyle w:val="Hakemisto1"/>
        <w:tabs>
          <w:tab w:val="right" w:leader="dot" w:pos="4455"/>
        </w:tabs>
        <w:rPr>
          <w:noProof/>
        </w:rPr>
      </w:pPr>
      <w:r>
        <w:rPr>
          <w:noProof/>
        </w:rPr>
        <w:t>Unique Identifier String</w:t>
      </w:r>
      <w:r>
        <w:rPr>
          <w:noProof/>
        </w:rPr>
        <w:tab/>
        <w:t>41</w:t>
      </w:r>
    </w:p>
    <w:p w:rsidR="00B67D5C" w:rsidRDefault="00B67D5C">
      <w:pPr>
        <w:pStyle w:val="Hakemisto1"/>
        <w:tabs>
          <w:tab w:val="right" w:leader="dot" w:pos="4455"/>
        </w:tabs>
        <w:rPr>
          <w:noProof/>
        </w:rPr>
      </w:pPr>
      <w:r>
        <w:rPr>
          <w:noProof/>
        </w:rPr>
        <w:t>Universal Resource Locator</w:t>
      </w:r>
      <w:r>
        <w:rPr>
          <w:noProof/>
        </w:rPr>
        <w:tab/>
        <w:t>41</w:t>
      </w:r>
    </w:p>
    <w:p w:rsidR="00B67D5C" w:rsidRDefault="00B67D5C">
      <w:pPr>
        <w:pStyle w:val="Hakemistonotsikko"/>
        <w:keepNext/>
        <w:tabs>
          <w:tab w:val="right" w:leader="dot" w:pos="4455"/>
        </w:tabs>
        <w:rPr>
          <w:rFonts w:ascii="Calibri" w:hAnsi="Calibri"/>
          <w:b w:val="0"/>
          <w:bCs w:val="0"/>
          <w:noProof/>
        </w:rPr>
      </w:pPr>
      <w:r>
        <w:rPr>
          <w:noProof/>
        </w:rPr>
        <w:t>—V,W—</w:t>
      </w:r>
    </w:p>
    <w:p w:rsidR="00B67D5C" w:rsidRDefault="00B67D5C">
      <w:pPr>
        <w:pStyle w:val="Hakemisto1"/>
        <w:tabs>
          <w:tab w:val="right" w:leader="dot" w:pos="4455"/>
        </w:tabs>
        <w:rPr>
          <w:noProof/>
        </w:rPr>
      </w:pPr>
      <w:r>
        <w:rPr>
          <w:noProof/>
        </w:rPr>
        <w:t>Väli</w:t>
      </w:r>
      <w:r>
        <w:rPr>
          <w:noProof/>
        </w:rPr>
        <w:tab/>
        <w:t>27</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eastAsia="fi-FI"/>
        </w:rPr>
      </w:pPr>
      <w:r>
        <w:rPr>
          <w:highlight w:val="white"/>
          <w:lang w:val="en-US" w:eastAsia="fi-FI"/>
        </w:rPr>
        <w:fldChar w:fldCharType="end"/>
      </w:r>
    </w:p>
    <w:p w:rsidR="000F4A9C" w:rsidRDefault="000F4A9C">
      <w:pPr>
        <w:rPr>
          <w:highlight w:val="white"/>
          <w:lang w:eastAsia="fi-FI"/>
        </w:rPr>
      </w:pPr>
      <w:r>
        <w:rPr>
          <w:highlight w:val="white"/>
          <w:lang w:eastAsia="fi-FI"/>
        </w:rPr>
        <w:br w:type="page"/>
      </w:r>
    </w:p>
    <w:p w:rsidR="000F4A9C" w:rsidRDefault="000F4A9C">
      <w:pPr>
        <w:pStyle w:val="Otsikko1"/>
        <w:rPr>
          <w:highlight w:val="white"/>
          <w:lang w:eastAsia="fi-FI"/>
        </w:rPr>
      </w:pPr>
      <w:bookmarkStart w:id="171" w:name="_Toc371067580"/>
      <w:r>
        <w:rPr>
          <w:highlight w:val="white"/>
          <w:lang w:eastAsia="fi-FI"/>
        </w:rPr>
        <w:t>TIETOTYYPPITUNNISTEET</w:t>
      </w:r>
      <w:bookmarkEnd w:id="171"/>
    </w:p>
    <w:p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AD</w:t>
      </w:r>
      <w:r>
        <w:rPr>
          <w:noProof/>
        </w:rPr>
        <w:tab/>
        <w:t>13</w:t>
      </w:r>
    </w:p>
    <w:p w:rsidR="00B67D5C" w:rsidRDefault="00B67D5C">
      <w:pPr>
        <w:pStyle w:val="Hakemisto1"/>
        <w:tabs>
          <w:tab w:val="right" w:leader="dot" w:pos="4455"/>
        </w:tabs>
        <w:rPr>
          <w:noProof/>
        </w:rPr>
      </w:pPr>
      <w:r>
        <w:rPr>
          <w:noProof/>
        </w:rPr>
        <w:t>ADXP</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CD7442">
        <w:rPr>
          <w:noProof/>
          <w:highlight w:val="white"/>
        </w:rPr>
        <w:t>BIN</w:t>
      </w:r>
      <w:r>
        <w:rPr>
          <w:noProof/>
        </w:rPr>
        <w:tab/>
        <w:t>37</w:t>
      </w:r>
    </w:p>
    <w:p w:rsidR="00B67D5C" w:rsidRDefault="00B67D5C">
      <w:pPr>
        <w:pStyle w:val="Hakemisto1"/>
        <w:tabs>
          <w:tab w:val="right" w:leader="dot" w:pos="4455"/>
        </w:tabs>
        <w:rPr>
          <w:noProof/>
        </w:rPr>
      </w:pPr>
      <w:r>
        <w:rPr>
          <w:noProof/>
        </w:rPr>
        <w:t>BL</w:t>
      </w:r>
      <w:r>
        <w:rPr>
          <w:noProof/>
        </w:rPr>
        <w:tab/>
        <w:t>22</w:t>
      </w:r>
    </w:p>
    <w:p w:rsidR="00B67D5C" w:rsidRDefault="00B67D5C">
      <w:pPr>
        <w:pStyle w:val="Hakemisto1"/>
        <w:tabs>
          <w:tab w:val="right" w:leader="dot" w:pos="4455"/>
        </w:tabs>
        <w:rPr>
          <w:noProof/>
        </w:rPr>
      </w:pPr>
      <w:r>
        <w:rPr>
          <w:noProof/>
        </w:rPr>
        <w:t>BN</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w:t>
      </w:r>
      <w:r>
        <w:rPr>
          <w:noProof/>
        </w:rPr>
        <w:tab/>
        <w:t>37</w:t>
      </w:r>
    </w:p>
    <w:p w:rsidR="00B67D5C" w:rsidRDefault="00B67D5C">
      <w:pPr>
        <w:pStyle w:val="Hakemisto1"/>
        <w:tabs>
          <w:tab w:val="right" w:leader="dot" w:pos="4455"/>
        </w:tabs>
        <w:rPr>
          <w:noProof/>
        </w:rPr>
      </w:pPr>
      <w:r>
        <w:rPr>
          <w:noProof/>
        </w:rPr>
        <w:t>CD</w:t>
      </w:r>
      <w:r>
        <w:rPr>
          <w:noProof/>
        </w:rPr>
        <w:tab/>
        <w:t>25</w:t>
      </w:r>
    </w:p>
    <w:p w:rsidR="00B67D5C" w:rsidRDefault="00B67D5C">
      <w:pPr>
        <w:pStyle w:val="Hakemisto1"/>
        <w:tabs>
          <w:tab w:val="right" w:leader="dot" w:pos="4455"/>
        </w:tabs>
        <w:rPr>
          <w:noProof/>
        </w:rPr>
      </w:pPr>
      <w:r>
        <w:rPr>
          <w:noProof/>
        </w:rPr>
        <w:t>CE</w:t>
      </w:r>
      <w:r>
        <w:rPr>
          <w:noProof/>
        </w:rPr>
        <w:tab/>
        <w:t>26</w:t>
      </w:r>
    </w:p>
    <w:p w:rsidR="00B67D5C" w:rsidRDefault="00B67D5C">
      <w:pPr>
        <w:pStyle w:val="Hakemisto1"/>
        <w:tabs>
          <w:tab w:val="right" w:leader="dot" w:pos="4455"/>
        </w:tabs>
        <w:rPr>
          <w:noProof/>
        </w:rPr>
      </w:pPr>
      <w:r>
        <w:rPr>
          <w:noProof/>
        </w:rPr>
        <w:t>CLCY</w:t>
      </w:r>
      <w:r>
        <w:rPr>
          <w:noProof/>
        </w:rPr>
        <w:tab/>
        <w:t>37</w:t>
      </w:r>
    </w:p>
    <w:p w:rsidR="00B67D5C" w:rsidRDefault="00B67D5C">
      <w:pPr>
        <w:pStyle w:val="Hakemisto1"/>
        <w:tabs>
          <w:tab w:val="right" w:leader="dot" w:pos="4455"/>
        </w:tabs>
        <w:rPr>
          <w:noProof/>
        </w:rPr>
      </w:pPr>
      <w:r>
        <w:rPr>
          <w:noProof/>
        </w:rPr>
        <w:t>CO</w:t>
      </w:r>
      <w:r>
        <w:rPr>
          <w:noProof/>
        </w:rPr>
        <w:tab/>
        <w:t>37</w:t>
      </w:r>
    </w:p>
    <w:p w:rsidR="00B67D5C" w:rsidRDefault="00B67D5C">
      <w:pPr>
        <w:pStyle w:val="Hakemisto1"/>
        <w:tabs>
          <w:tab w:val="right" w:leader="dot" w:pos="4455"/>
        </w:tabs>
        <w:rPr>
          <w:noProof/>
        </w:rPr>
      </w:pPr>
      <w:r>
        <w:rPr>
          <w:noProof/>
        </w:rPr>
        <w:t>CR</w:t>
      </w:r>
      <w:r>
        <w:rPr>
          <w:noProof/>
        </w:rPr>
        <w:tab/>
        <w:t>38</w:t>
      </w:r>
    </w:p>
    <w:p w:rsidR="00B67D5C" w:rsidRDefault="00B67D5C">
      <w:pPr>
        <w:pStyle w:val="Hakemisto1"/>
        <w:tabs>
          <w:tab w:val="right" w:leader="dot" w:pos="4455"/>
        </w:tabs>
        <w:rPr>
          <w:noProof/>
        </w:rPr>
      </w:pPr>
      <w:r>
        <w:rPr>
          <w:noProof/>
        </w:rPr>
        <w:t>CS</w:t>
      </w:r>
      <w:r>
        <w:rPr>
          <w:noProof/>
        </w:rPr>
        <w:tab/>
        <w:t>26</w:t>
      </w:r>
    </w:p>
    <w:p w:rsidR="00B67D5C" w:rsidRDefault="00B67D5C">
      <w:pPr>
        <w:pStyle w:val="Hakemisto1"/>
        <w:tabs>
          <w:tab w:val="right" w:leader="dot" w:pos="4455"/>
        </w:tabs>
        <w:rPr>
          <w:noProof/>
        </w:rPr>
      </w:pPr>
      <w:r>
        <w:rPr>
          <w:noProof/>
        </w:rPr>
        <w:t>CV</w:t>
      </w:r>
      <w:r>
        <w:rPr>
          <w:noProof/>
        </w:rPr>
        <w:tab/>
        <w:t>23</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ED</w:t>
      </w:r>
      <w:r>
        <w:rPr>
          <w:noProof/>
        </w:rPr>
        <w:tab/>
        <w:t>38</w:t>
      </w:r>
    </w:p>
    <w:p w:rsidR="00B67D5C" w:rsidRDefault="00B67D5C">
      <w:pPr>
        <w:pStyle w:val="Hakemisto1"/>
        <w:tabs>
          <w:tab w:val="right" w:leader="dot" w:pos="4455"/>
        </w:tabs>
        <w:rPr>
          <w:noProof/>
        </w:rPr>
      </w:pPr>
      <w:r>
        <w:rPr>
          <w:noProof/>
        </w:rPr>
        <w:t>EIVL</w:t>
      </w:r>
      <w:r>
        <w:rPr>
          <w:noProof/>
        </w:rPr>
        <w:tab/>
        <w:t>39</w:t>
      </w:r>
    </w:p>
    <w:p w:rsidR="00B67D5C" w:rsidRDefault="00B67D5C">
      <w:pPr>
        <w:pStyle w:val="Hakemisto1"/>
        <w:tabs>
          <w:tab w:val="right" w:leader="dot" w:pos="4455"/>
        </w:tabs>
        <w:rPr>
          <w:noProof/>
        </w:rPr>
      </w:pPr>
      <w:r>
        <w:rPr>
          <w:noProof/>
        </w:rPr>
        <w:t>EN</w:t>
      </w:r>
      <w:r>
        <w:rPr>
          <w:noProof/>
        </w:rPr>
        <w:tab/>
        <w:t>9</w:t>
      </w:r>
    </w:p>
    <w:p w:rsidR="00B67D5C" w:rsidRDefault="00B67D5C">
      <w:pPr>
        <w:pStyle w:val="Hakemisto1"/>
        <w:tabs>
          <w:tab w:val="right" w:leader="dot" w:pos="4455"/>
        </w:tabs>
        <w:rPr>
          <w:noProof/>
        </w:rPr>
      </w:pPr>
      <w:r>
        <w:rPr>
          <w:noProof/>
        </w:rPr>
        <w:t>ENXP</w:t>
      </w:r>
      <w:r>
        <w:rPr>
          <w:noProof/>
        </w:rPr>
        <w:tab/>
        <w:t>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GLIST</w:t>
      </w:r>
      <w:r>
        <w:rPr>
          <w:noProof/>
        </w:rPr>
        <w:tab/>
        <w:t>38</w:t>
      </w:r>
    </w:p>
    <w:p w:rsidR="00B67D5C" w:rsidRDefault="00B67D5C">
      <w:pPr>
        <w:pStyle w:val="Hakemisto1"/>
        <w:tabs>
          <w:tab w:val="right" w:leader="dot" w:pos="4455"/>
        </w:tabs>
        <w:rPr>
          <w:noProof/>
        </w:rPr>
      </w:pPr>
      <w:r>
        <w:rPr>
          <w:noProof/>
        </w:rPr>
        <w:t>GTS</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HIST</w:t>
      </w:r>
      <w:r>
        <w:rPr>
          <w:noProof/>
        </w:rPr>
        <w:tab/>
        <w:t>39</w:t>
      </w:r>
    </w:p>
    <w:p w:rsidR="00B67D5C" w:rsidRDefault="00B67D5C">
      <w:pPr>
        <w:pStyle w:val="Hakemisto1"/>
        <w:tabs>
          <w:tab w:val="right" w:leader="dot" w:pos="4455"/>
        </w:tabs>
        <w:rPr>
          <w:noProof/>
        </w:rPr>
      </w:pPr>
      <w:r>
        <w:rPr>
          <w:noProof/>
        </w:rPr>
        <w:t>HXIT</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II</w:t>
      </w:r>
      <w:r>
        <w:rPr>
          <w:noProof/>
        </w:rPr>
        <w:tab/>
        <w:t>18</w:t>
      </w:r>
    </w:p>
    <w:p w:rsidR="00B67D5C" w:rsidRDefault="00B67D5C">
      <w:pPr>
        <w:pStyle w:val="Hakemisto1"/>
        <w:tabs>
          <w:tab w:val="right" w:leader="dot" w:pos="4455"/>
        </w:tabs>
        <w:rPr>
          <w:noProof/>
        </w:rPr>
      </w:pPr>
      <w:r>
        <w:rPr>
          <w:noProof/>
        </w:rPr>
        <w:t>INT</w:t>
      </w:r>
      <w:r>
        <w:rPr>
          <w:noProof/>
        </w:rPr>
        <w:tab/>
        <w:t>27</w:t>
      </w:r>
    </w:p>
    <w:p w:rsidR="00B67D5C" w:rsidRDefault="00B67D5C">
      <w:pPr>
        <w:pStyle w:val="Hakemisto1"/>
        <w:tabs>
          <w:tab w:val="right" w:leader="dot" w:pos="4455"/>
        </w:tabs>
        <w:rPr>
          <w:noProof/>
        </w:rPr>
      </w:pPr>
      <w:r>
        <w:rPr>
          <w:noProof/>
        </w:rPr>
        <w:t>IVL</w:t>
      </w:r>
      <w:r>
        <w:rPr>
          <w:noProof/>
        </w:rPr>
        <w:tab/>
        <w:t>28</w:t>
      </w:r>
    </w:p>
    <w:p w:rsidR="00B67D5C" w:rsidRDefault="00B67D5C">
      <w:pPr>
        <w:pStyle w:val="Hakemisto1"/>
        <w:tabs>
          <w:tab w:val="right" w:leader="dot" w:pos="4455"/>
        </w:tabs>
        <w:rPr>
          <w:noProof/>
        </w:rPr>
      </w:pPr>
      <w:r>
        <w:rPr>
          <w:noProof/>
        </w:rPr>
        <w:t>IVL&lt;PQ&gt;</w:t>
      </w:r>
      <w:r>
        <w:rPr>
          <w:noProof/>
        </w:rPr>
        <w:tab/>
        <w:t>28</w:t>
      </w:r>
    </w:p>
    <w:p w:rsidR="00B67D5C" w:rsidRDefault="00B67D5C">
      <w:pPr>
        <w:pStyle w:val="Hakemisto1"/>
        <w:tabs>
          <w:tab w:val="right" w:leader="dot" w:pos="4455"/>
        </w:tabs>
        <w:rPr>
          <w:noProof/>
        </w:rPr>
      </w:pPr>
      <w:r>
        <w:rPr>
          <w:noProof/>
        </w:rPr>
        <w:t>IVL&lt;TS&gt;</w:t>
      </w:r>
      <w:r>
        <w:rPr>
          <w:noProof/>
        </w:rPr>
        <w:tab/>
        <w:t>28</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MO</w:t>
      </w:r>
      <w:r>
        <w:rPr>
          <w:noProof/>
        </w:rPr>
        <w:tab/>
        <w:t>29</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NPPD</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OID</w:t>
      </w:r>
      <w:r>
        <w:rPr>
          <w:noProof/>
        </w:rPr>
        <w:tab/>
        <w:t>40</w:t>
      </w:r>
    </w:p>
    <w:p w:rsidR="00B67D5C" w:rsidRDefault="00B67D5C">
      <w:pPr>
        <w:pStyle w:val="Hakemisto1"/>
        <w:tabs>
          <w:tab w:val="right" w:leader="dot" w:pos="4455"/>
        </w:tabs>
        <w:rPr>
          <w:noProof/>
        </w:rPr>
      </w:pPr>
      <w:r>
        <w:rPr>
          <w:noProof/>
        </w:rPr>
        <w:t>ON</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PIVL</w:t>
      </w:r>
      <w:r>
        <w:rPr>
          <w:noProof/>
        </w:rPr>
        <w:tab/>
        <w:t>40</w:t>
      </w:r>
    </w:p>
    <w:p w:rsidR="00B67D5C" w:rsidRDefault="00B67D5C">
      <w:pPr>
        <w:pStyle w:val="Hakemisto1"/>
        <w:tabs>
          <w:tab w:val="right" w:leader="dot" w:pos="4455"/>
        </w:tabs>
        <w:rPr>
          <w:noProof/>
        </w:rPr>
      </w:pPr>
      <w:r>
        <w:rPr>
          <w:noProof/>
        </w:rPr>
        <w:t>PN</w:t>
      </w:r>
      <w:r>
        <w:rPr>
          <w:noProof/>
        </w:rPr>
        <w:tab/>
        <w:t>11</w:t>
      </w:r>
    </w:p>
    <w:p w:rsidR="00B67D5C" w:rsidRDefault="00B67D5C">
      <w:pPr>
        <w:pStyle w:val="Hakemisto1"/>
        <w:tabs>
          <w:tab w:val="right" w:leader="dot" w:pos="4455"/>
        </w:tabs>
        <w:rPr>
          <w:noProof/>
        </w:rPr>
      </w:pPr>
      <w:r>
        <w:rPr>
          <w:noProof/>
        </w:rPr>
        <w:t>PPD</w:t>
      </w:r>
      <w:r>
        <w:rPr>
          <w:noProof/>
        </w:rPr>
        <w:tab/>
        <w:t>40</w:t>
      </w:r>
    </w:p>
    <w:p w:rsidR="00B67D5C" w:rsidRDefault="00B67D5C">
      <w:pPr>
        <w:pStyle w:val="Hakemisto1"/>
        <w:tabs>
          <w:tab w:val="right" w:leader="dot" w:pos="4455"/>
        </w:tabs>
        <w:rPr>
          <w:noProof/>
        </w:rPr>
      </w:pPr>
      <w:r>
        <w:rPr>
          <w:noProof/>
        </w:rPr>
        <w:t>PPD&lt;PQ&gt;</w:t>
      </w:r>
      <w:r>
        <w:rPr>
          <w:noProof/>
        </w:rPr>
        <w:tab/>
        <w:t>40</w:t>
      </w:r>
    </w:p>
    <w:p w:rsidR="00B67D5C" w:rsidRDefault="00B67D5C">
      <w:pPr>
        <w:pStyle w:val="Hakemisto1"/>
        <w:tabs>
          <w:tab w:val="right" w:leader="dot" w:pos="4455"/>
        </w:tabs>
        <w:rPr>
          <w:noProof/>
        </w:rPr>
      </w:pPr>
      <w:r>
        <w:rPr>
          <w:noProof/>
        </w:rPr>
        <w:t>PPD&lt;REAL&gt;</w:t>
      </w:r>
      <w:r>
        <w:rPr>
          <w:noProof/>
        </w:rPr>
        <w:tab/>
        <w:t>40</w:t>
      </w:r>
    </w:p>
    <w:p w:rsidR="00B67D5C" w:rsidRDefault="00B67D5C">
      <w:pPr>
        <w:pStyle w:val="Hakemisto1"/>
        <w:tabs>
          <w:tab w:val="right" w:leader="dot" w:pos="4455"/>
        </w:tabs>
        <w:rPr>
          <w:noProof/>
        </w:rPr>
      </w:pPr>
      <w:r>
        <w:rPr>
          <w:noProof/>
        </w:rPr>
        <w:t>PPD&lt;TS&gt;</w:t>
      </w:r>
      <w:r>
        <w:rPr>
          <w:noProof/>
        </w:rPr>
        <w:tab/>
        <w:t>41</w:t>
      </w:r>
    </w:p>
    <w:p w:rsidR="00B67D5C" w:rsidRDefault="00B67D5C">
      <w:pPr>
        <w:pStyle w:val="Hakemisto1"/>
        <w:tabs>
          <w:tab w:val="right" w:leader="dot" w:pos="4455"/>
        </w:tabs>
        <w:rPr>
          <w:noProof/>
        </w:rPr>
      </w:pPr>
      <w:r>
        <w:rPr>
          <w:noProof/>
        </w:rPr>
        <w:t>PQ</w:t>
      </w:r>
      <w:r>
        <w:rPr>
          <w:noProof/>
        </w:rPr>
        <w:tab/>
        <w:t>30</w:t>
      </w:r>
    </w:p>
    <w:p w:rsidR="00B67D5C" w:rsidRDefault="00B67D5C">
      <w:pPr>
        <w:pStyle w:val="Hakemisto1"/>
        <w:tabs>
          <w:tab w:val="right" w:leader="dot" w:pos="4455"/>
        </w:tabs>
        <w:rPr>
          <w:noProof/>
        </w:rPr>
      </w:pPr>
      <w:r>
        <w:rPr>
          <w:noProof/>
        </w:rPr>
        <w:t>PQR</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—Q—</w:t>
      </w:r>
    </w:p>
    <w:p w:rsidR="00B67D5C" w:rsidRDefault="00B67D5C">
      <w:pPr>
        <w:pStyle w:val="Hakemisto1"/>
        <w:tabs>
          <w:tab w:val="right" w:leader="dot" w:pos="4455"/>
        </w:tabs>
        <w:rPr>
          <w:noProof/>
        </w:rPr>
      </w:pPr>
      <w:r>
        <w:rPr>
          <w:noProof/>
        </w:rPr>
        <w:t>QTY</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REAL</w:t>
      </w:r>
      <w:r>
        <w:rPr>
          <w:noProof/>
        </w:rPr>
        <w:tab/>
        <w:t>32</w:t>
      </w:r>
    </w:p>
    <w:p w:rsidR="00B67D5C" w:rsidRDefault="00B67D5C">
      <w:pPr>
        <w:pStyle w:val="Hakemisto1"/>
        <w:tabs>
          <w:tab w:val="right" w:leader="dot" w:pos="4455"/>
        </w:tabs>
        <w:rPr>
          <w:noProof/>
        </w:rPr>
      </w:pPr>
      <w:r>
        <w:rPr>
          <w:noProof/>
        </w:rPr>
        <w:t>RTO</w:t>
      </w:r>
      <w:r>
        <w:rPr>
          <w:noProof/>
        </w:rPr>
        <w:tab/>
        <w:t>33</w:t>
      </w:r>
    </w:p>
    <w:p w:rsidR="00B67D5C" w:rsidRDefault="00B67D5C">
      <w:pPr>
        <w:pStyle w:val="Hakemisto1"/>
        <w:tabs>
          <w:tab w:val="right" w:leader="dot" w:pos="4455"/>
        </w:tabs>
        <w:rPr>
          <w:noProof/>
        </w:rPr>
      </w:pPr>
      <w:r>
        <w:rPr>
          <w:noProof/>
        </w:rPr>
        <w:t>RUID</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SC</w:t>
      </w:r>
      <w:r>
        <w:rPr>
          <w:noProof/>
        </w:rPr>
        <w:tab/>
        <w:t>27</w:t>
      </w:r>
    </w:p>
    <w:p w:rsidR="00B67D5C" w:rsidRDefault="00B67D5C">
      <w:pPr>
        <w:pStyle w:val="Hakemisto1"/>
        <w:tabs>
          <w:tab w:val="right" w:leader="dot" w:pos="4455"/>
        </w:tabs>
        <w:rPr>
          <w:noProof/>
        </w:rPr>
      </w:pPr>
      <w:r>
        <w:rPr>
          <w:noProof/>
        </w:rPr>
        <w:t>Set</w:t>
      </w:r>
      <w:r>
        <w:rPr>
          <w:noProof/>
        </w:rPr>
        <w:tab/>
        <w:t>35</w:t>
      </w:r>
    </w:p>
    <w:p w:rsidR="00B67D5C" w:rsidRDefault="00B67D5C">
      <w:pPr>
        <w:pStyle w:val="Hakemisto1"/>
        <w:tabs>
          <w:tab w:val="right" w:leader="dot" w:pos="4455"/>
        </w:tabs>
        <w:rPr>
          <w:noProof/>
        </w:rPr>
      </w:pPr>
      <w:r>
        <w:rPr>
          <w:noProof/>
        </w:rPr>
        <w:t>SLIST</w:t>
      </w:r>
      <w:r>
        <w:rPr>
          <w:noProof/>
        </w:rPr>
        <w:tab/>
        <w:t>41</w:t>
      </w:r>
    </w:p>
    <w:p w:rsidR="00B67D5C" w:rsidRDefault="00B67D5C">
      <w:pPr>
        <w:pStyle w:val="Hakemisto1"/>
        <w:tabs>
          <w:tab w:val="right" w:leader="dot" w:pos="4455"/>
        </w:tabs>
        <w:rPr>
          <w:noProof/>
        </w:rPr>
      </w:pPr>
      <w:r>
        <w:rPr>
          <w:noProof/>
        </w:rPr>
        <w:t>ST</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w:t>
      </w:r>
      <w:r>
        <w:rPr>
          <w:noProof/>
        </w:rPr>
        <w:tab/>
        <w:t>16</w:t>
      </w:r>
    </w:p>
    <w:p w:rsidR="00B67D5C" w:rsidRDefault="00B67D5C">
      <w:pPr>
        <w:pStyle w:val="Hakemisto1"/>
        <w:tabs>
          <w:tab w:val="right" w:leader="dot" w:pos="4455"/>
        </w:tabs>
        <w:rPr>
          <w:noProof/>
        </w:rPr>
      </w:pPr>
      <w:r>
        <w:rPr>
          <w:noProof/>
        </w:rPr>
        <w:t>TN</w:t>
      </w:r>
      <w:r>
        <w:rPr>
          <w:noProof/>
        </w:rPr>
        <w:tab/>
        <w:t>10</w:t>
      </w:r>
    </w:p>
    <w:p w:rsidR="00B67D5C" w:rsidRDefault="00B67D5C">
      <w:pPr>
        <w:pStyle w:val="Hakemisto1"/>
        <w:tabs>
          <w:tab w:val="right" w:leader="dot" w:pos="4455"/>
        </w:tabs>
        <w:rPr>
          <w:noProof/>
        </w:rPr>
      </w:pPr>
      <w:r>
        <w:rPr>
          <w:noProof/>
        </w:rPr>
        <w:t>TS</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UID</w:t>
      </w:r>
      <w:r>
        <w:rPr>
          <w:noProof/>
        </w:rPr>
        <w:tab/>
        <w:t>41</w:t>
      </w:r>
    </w:p>
    <w:p w:rsidR="00B67D5C" w:rsidRDefault="00B67D5C">
      <w:pPr>
        <w:pStyle w:val="Hakemisto1"/>
        <w:tabs>
          <w:tab w:val="right" w:leader="dot" w:pos="4455"/>
        </w:tabs>
        <w:rPr>
          <w:noProof/>
        </w:rPr>
      </w:pPr>
      <w:r>
        <w:rPr>
          <w:noProof/>
        </w:rPr>
        <w:t>URL</w:t>
      </w:r>
      <w:r>
        <w:rPr>
          <w:noProof/>
        </w:rPr>
        <w:tab/>
        <w:t>41</w:t>
      </w:r>
    </w:p>
    <w:p w:rsidR="00B67D5C" w:rsidRDefault="00B67D5C">
      <w:pPr>
        <w:pStyle w:val="Hakemisto1"/>
        <w:tabs>
          <w:tab w:val="right" w:leader="dot" w:pos="4455"/>
        </w:tabs>
        <w:rPr>
          <w:noProof/>
        </w:rPr>
      </w:pPr>
      <w:r>
        <w:rPr>
          <w:noProof/>
        </w:rPr>
        <w:t>UUID</w:t>
      </w:r>
      <w:r>
        <w:rPr>
          <w:noProof/>
        </w:rPr>
        <w:tab/>
        <w:t>38</w:t>
      </w:r>
    </w:p>
    <w:p w:rsidR="00B67D5C" w:rsidRDefault="00B67D5C">
      <w:pPr>
        <w:pStyle w:val="Hakemisto1"/>
        <w:tabs>
          <w:tab w:val="right" w:leader="dot" w:pos="4455"/>
        </w:tabs>
        <w:rPr>
          <w:noProof/>
        </w:rPr>
      </w:pPr>
      <w:r>
        <w:rPr>
          <w:noProof/>
        </w:rPr>
        <w:t>UVP</w:t>
      </w:r>
      <w:r>
        <w:rPr>
          <w:noProof/>
        </w:rPr>
        <w:tab/>
        <w:t>41</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09C9" w:rsidRDefault="000C09C9">
      <w:r>
        <w:separator/>
      </w:r>
    </w:p>
  </w:endnote>
  <w:endnote w:type="continuationSeparator" w:id="0">
    <w:p w:rsidR="000C09C9" w:rsidRDefault="000C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rPr>
        <w:lang w:val="en-US"/>
      </w:rPr>
    </w:pPr>
    <w:r>
      <w:rPr>
        <w:lang w:val="en-US"/>
      </w:rPr>
      <w:t xml:space="preserve">_______________________________________________________________________________________________   </w:t>
    </w:r>
  </w:p>
  <w:p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ins w:id="164" w:author="Tekijä">
      <w:r w:rsidR="00E72D4A">
        <w:rPr>
          <w:lang w:val="sv-SE"/>
        </w:rPr>
        <w:t>HL7-Finland-tietotyypit-v141_tracking.doc</w:t>
      </w:r>
    </w:ins>
    <w:del w:id="165" w:author="Tekijä">
      <w:r w:rsidR="00506B94" w:rsidDel="00E72D4A">
        <w:rPr>
          <w:lang w:val="sv-SE"/>
        </w:rPr>
        <w:delText>HL7-Finland-tietotyypit-v140.doc</w:delText>
      </w:r>
    </w:del>
    <w:r>
      <w:fldChar w:fldCharType="end"/>
    </w:r>
    <w:r w:rsidRPr="004F76E1">
      <w:rPr>
        <w:lang w:val="sv-SE"/>
      </w:rPr>
      <w:tab/>
      <w:t>URN:OID:</w:t>
    </w:r>
    <w:r>
      <w:fldChar w:fldCharType="begin"/>
    </w:r>
    <w:r w:rsidRPr="004F76E1">
      <w:rPr>
        <w:lang w:val="sv-SE"/>
      </w:rPr>
      <w:instrText xml:space="preserve"> DOCPROPERTY  OID  \* MERGEFORMAT </w:instrText>
    </w:r>
    <w:r>
      <w:fldChar w:fldCharType="separate"/>
    </w:r>
    <w:ins w:id="166" w:author="Tekijä">
      <w:r w:rsidR="00E72D4A">
        <w:rPr>
          <w:lang w:val="sv-SE"/>
        </w:rPr>
        <w:t>1.2.246.777.11.2015.25</w:t>
      </w:r>
    </w:ins>
    <w:del w:id="167" w:author="Tekijä">
      <w:r w:rsidR="000B386E" w:rsidDel="00E72D4A">
        <w:rPr>
          <w:lang w:val="sv-SE"/>
        </w:rPr>
        <w:delText>1.2.246.777.11.2015.7</w:delText>
      </w:r>
    </w:del>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09C9" w:rsidRDefault="000C09C9">
      <w:r>
        <w:separator/>
      </w:r>
    </w:p>
  </w:footnote>
  <w:footnote w:type="continuationSeparator" w:id="0">
    <w:p w:rsidR="000C09C9" w:rsidRDefault="000C09C9">
      <w:r>
        <w:continuationSeparator/>
      </w:r>
    </w:p>
  </w:footnote>
  <w:footnote w:id="1">
    <w:p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AE04FB">
          <w:r>
            <w:rPr>
              <w:noProof/>
            </w:rPr>
            <w:drawing>
              <wp:inline distT="0" distB="0" distL="0" distR="0">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r>
            <w:fldChar w:fldCharType="begin"/>
          </w:r>
          <w:r>
            <w:instrText xml:space="preserve"> KEYWORDS  \* LOWER </w:instrText>
          </w:r>
          <w:r>
            <w:fldChar w:fldCharType="end"/>
          </w:r>
        </w:p>
      </w:tc>
      <w:tc>
        <w:tcPr>
          <w:tcW w:w="999" w:type="dxa"/>
        </w:tcPr>
        <w:p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r>
            <w:fldChar w:fldCharType="begin"/>
          </w:r>
          <w:r>
            <w:instrText xml:space="preserve"> SAVEDATE \@ "dd.MM.yyyy" \* LOWER </w:instrText>
          </w:r>
          <w:r>
            <w:fldChar w:fldCharType="separate"/>
          </w:r>
          <w:ins w:id="8" w:author="Tekijä">
            <w:r w:rsidR="00AE04FB">
              <w:rPr>
                <w:noProof/>
              </w:rPr>
              <w:t>25.06.2015</w:t>
            </w:r>
            <w:del w:id="9" w:author="Tekijä">
              <w:r w:rsidR="007106A2" w:rsidDel="00AE04FB">
                <w:rPr>
                  <w:noProof/>
                </w:rPr>
                <w:delText>24.06.2015</w:delText>
              </w:r>
              <w:r w:rsidR="00E63884" w:rsidDel="00AE04FB">
                <w:rPr>
                  <w:noProof/>
                </w:rPr>
                <w:delText>10.06.2015</w:delText>
              </w:r>
              <w:r w:rsidR="000F4411" w:rsidDel="00AE04FB">
                <w:rPr>
                  <w:noProof/>
                </w:rPr>
                <w:delText>28.05.2015</w:delText>
              </w:r>
            </w:del>
          </w:ins>
          <w:del w:id="10" w:author="Tekijä">
            <w:r w:rsidR="007B5481" w:rsidDel="00AE04FB">
              <w:rPr>
                <w:noProof/>
              </w:rPr>
              <w:delText>15.02.2015</w:delText>
            </w:r>
          </w:del>
          <w:r>
            <w:fldChar w:fldCharType="end"/>
          </w:r>
        </w:p>
      </w:tc>
      <w:tc>
        <w:tcPr>
          <w:tcW w:w="1418" w:type="dxa"/>
        </w:tcPr>
        <w:p w:rsidR="009C39C2" w:rsidRDefault="009C39C2">
          <w:fldSimple w:instr=" FILENAME  \* LOWER ">
            <w:r>
              <w:rPr>
                <w:noProof/>
              </w:rPr>
              <w:t>opencda2008-tietotyypit-v020_track.doc</w:t>
            </w:r>
          </w:fldSimple>
        </w:p>
      </w:tc>
      <w:tc>
        <w:tcPr>
          <w:tcW w:w="999" w:type="dxa"/>
        </w:tcPr>
        <w:p w:rsidR="009C39C2" w:rsidRDefault="009C39C2"/>
      </w:tc>
    </w:tr>
  </w:tbl>
  <w:p w:rsidR="009C39C2" w:rsidRDefault="009C39C2">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Yltunniste"/>
    </w:pPr>
  </w:p>
  <w:p w:rsidR="009C39C2" w:rsidRDefault="009C39C2"/>
  <w:p w:rsidR="009C39C2" w:rsidRDefault="009C39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trPr>
        <w:cantSplit/>
      </w:trPr>
      <w:tc>
        <w:tcPr>
          <w:tcW w:w="3544" w:type="dxa"/>
          <w:vMerge w:val="restart"/>
        </w:tcPr>
        <w:p w:rsidR="009C39C2" w:rsidRDefault="00AE04FB">
          <w:pPr>
            <w:pStyle w:val="Yltunniste"/>
            <w:rPr>
              <w:i/>
              <w:iCs/>
              <w:sz w:val="36"/>
              <w:szCs w:val="36"/>
            </w:rPr>
          </w:pPr>
          <w:r>
            <w:rPr>
              <w:i/>
              <w:sz w:val="52"/>
            </w:rPr>
            <w:drawing>
              <wp:inline distT="0" distB="0" distL="0" distR="0">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rsidR="009C39C2" w:rsidRDefault="009C39C2" w:rsidP="00313802">
          <w:pPr>
            <w:pStyle w:val="Yltunniste"/>
          </w:pPr>
          <w:r>
            <w:t xml:space="preserve"> HL7 Finland ry</w:t>
          </w:r>
        </w:p>
      </w:tc>
      <w:tc>
        <w:tcPr>
          <w:tcW w:w="1843" w:type="dxa"/>
        </w:tcPr>
        <w:p w:rsidR="009C39C2" w:rsidRDefault="009C39C2" w:rsidP="00324BB5">
          <w:pPr>
            <w:pStyle w:val="Yltunniste"/>
            <w:jc w:val="center"/>
          </w:pPr>
          <w:r>
            <w:t xml:space="preserve">Versio </w:t>
          </w:r>
          <w:fldSimple w:instr=" DOCPROPERTY  Versio  \* MERGEFORMAT ">
            <w:ins w:id="157" w:author="Tekijä">
              <w:r w:rsidR="00E72D4A">
                <w:t>1.41</w:t>
              </w:r>
            </w:ins>
            <w:del w:id="158" w:author="Tekijä">
              <w:r w:rsidR="00454745" w:rsidDel="00E72D4A">
                <w:delText>1.40</w:delText>
              </w:r>
            </w:del>
          </w:fldSimple>
        </w:p>
      </w:tc>
      <w:tc>
        <w:tcPr>
          <w:tcW w:w="850" w:type="dxa"/>
        </w:tcPr>
        <w:p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8A401A">
            <w:rPr>
              <w:rStyle w:val="Sivunumero"/>
            </w:rPr>
            <w:t>26</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A401A">
            <w:rPr>
              <w:rStyle w:val="Sivunumero"/>
            </w:rPr>
            <w:t>49</w:t>
          </w:r>
          <w:r>
            <w:rPr>
              <w:rStyle w:val="Sivunumero"/>
            </w:rPr>
            <w:fldChar w:fldCharType="end"/>
          </w:r>
          <w:r>
            <w:rPr>
              <w:rStyle w:val="Sivunumero"/>
            </w:rPr>
            <w:t>)</w:t>
          </w:r>
        </w:p>
      </w:tc>
    </w:tr>
    <w:tr w:rsidR="009C39C2">
      <w:trPr>
        <w:cantSplit/>
      </w:trPr>
      <w:tc>
        <w:tcPr>
          <w:tcW w:w="3544" w:type="dxa"/>
          <w:vMerge/>
        </w:tcPr>
        <w:p w:rsidR="009C39C2" w:rsidRDefault="009C39C2">
          <w:pPr>
            <w:pStyle w:val="Yltunniste"/>
          </w:pPr>
        </w:p>
      </w:tc>
      <w:tc>
        <w:tcPr>
          <w:tcW w:w="3402" w:type="dxa"/>
        </w:tcPr>
        <w:p w:rsidR="00E72D4A" w:rsidRDefault="00E72D4A" w:rsidP="00D743E2">
          <w:pPr>
            <w:pStyle w:val="Yltunniste"/>
            <w:rPr>
              <w:ins w:id="159" w:author="Tekijä"/>
            </w:rPr>
          </w:pPr>
        </w:p>
        <w:p w:rsidR="00E72D4A" w:rsidRDefault="00E72D4A" w:rsidP="00E72D4A">
          <w:pPr>
            <w:rPr>
              <w:ins w:id="160" w:author="Tekijä"/>
            </w:rPr>
          </w:pPr>
        </w:p>
        <w:p w:rsidR="009C39C2" w:rsidRPr="00E72D4A" w:rsidRDefault="009C39C2" w:rsidP="00E72D4A">
          <w:pPr>
            <w:jc w:val="right"/>
            <w:pPrChange w:id="161" w:author="Tekijä">
              <w:pPr>
                <w:pStyle w:val="Yltunniste"/>
              </w:pPr>
            </w:pPrChange>
          </w:pPr>
        </w:p>
      </w:tc>
      <w:tc>
        <w:tcPr>
          <w:tcW w:w="1843" w:type="dxa"/>
        </w:tcPr>
        <w:p w:rsidR="009C39C2" w:rsidRDefault="009C39C2">
          <w:pPr>
            <w:pStyle w:val="Yltunniste"/>
            <w:jc w:val="center"/>
          </w:pPr>
        </w:p>
        <w:p w:rsidR="009C39C2" w:rsidRDefault="009C39C2" w:rsidP="004332F0">
          <w:pPr>
            <w:pStyle w:val="Yltunniste"/>
            <w:jc w:val="center"/>
          </w:pPr>
          <w:fldSimple w:instr=" DOCPROPERTY  VersioPäivä  \* MERGEFORMAT ">
            <w:ins w:id="162" w:author="Tekijä">
              <w:r w:rsidR="00E72D4A">
                <w:t>25.6.2015</w:t>
              </w:r>
            </w:ins>
            <w:del w:id="163" w:author="Tekijä">
              <w:r w:rsidR="000B386E" w:rsidDel="00E72D4A">
                <w:delText>13.2.2015</w:delText>
              </w:r>
            </w:del>
          </w:fldSimple>
        </w:p>
      </w:tc>
      <w:tc>
        <w:tcPr>
          <w:tcW w:w="850" w:type="dxa"/>
        </w:tcPr>
        <w:p w:rsidR="009C39C2" w:rsidRDefault="009C39C2">
          <w:pPr>
            <w:pStyle w:val="Yltunniste"/>
          </w:pPr>
        </w:p>
      </w:tc>
    </w:tr>
    <w:tr w:rsidR="009C39C2">
      <w:trPr>
        <w:cantSplit/>
        <w:trHeight w:hRule="exact" w:val="284"/>
      </w:trPr>
      <w:tc>
        <w:tcPr>
          <w:tcW w:w="3544" w:type="dxa"/>
        </w:tcPr>
        <w:p w:rsidR="009C39C2" w:rsidRDefault="009C39C2">
          <w:pPr>
            <w:pStyle w:val="Yltunniste"/>
            <w:rPr>
              <w:i/>
              <w:sz w:val="44"/>
              <w:szCs w:val="44"/>
            </w:rPr>
          </w:pPr>
          <w:r>
            <w:rPr>
              <w:i/>
              <w:sz w:val="44"/>
              <w:szCs w:val="44"/>
            </w:rPr>
            <w:t xml:space="preserve"> </w:t>
          </w:r>
        </w:p>
      </w:tc>
      <w:tc>
        <w:tcPr>
          <w:tcW w:w="3402" w:type="dxa"/>
        </w:tcPr>
        <w:p w:rsidR="009C39C2" w:rsidRDefault="009C39C2">
          <w:pPr>
            <w:pStyle w:val="Yltunniste"/>
          </w:pPr>
          <w:r>
            <w:t>Dokumentti: Tietotyypit</w:t>
          </w:r>
        </w:p>
      </w:tc>
      <w:tc>
        <w:tcPr>
          <w:tcW w:w="1843" w:type="dxa"/>
        </w:tcPr>
        <w:p w:rsidR="009C39C2" w:rsidRDefault="009C39C2">
          <w:pPr>
            <w:pStyle w:val="Yltunniste"/>
            <w:jc w:val="center"/>
            <w:rPr>
              <w:b/>
              <w:color w:val="FF0000"/>
              <w:sz w:val="16"/>
            </w:rPr>
          </w:pPr>
        </w:p>
      </w:tc>
      <w:tc>
        <w:tcPr>
          <w:tcW w:w="850" w:type="dxa"/>
        </w:tcPr>
        <w:p w:rsidR="009C39C2" w:rsidRDefault="009C39C2">
          <w:pPr>
            <w:pStyle w:val="Yltunniste"/>
          </w:pPr>
        </w:p>
      </w:tc>
    </w:tr>
  </w:tbl>
  <w:p w:rsidR="009C39C2" w:rsidRDefault="009C39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AE04FB">
          <w:r>
            <w:rPr>
              <w:noProof/>
            </w:rPr>
            <w:drawing>
              <wp:inline distT="0" distB="0" distL="0" distR="0">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pPr>
            <w:rPr>
              <w:sz w:val="20"/>
            </w:rPr>
          </w:pPr>
          <w:r>
            <w:rPr>
              <w:sz w:val="20"/>
            </w:rPr>
            <w:fldChar w:fldCharType="begin"/>
          </w:r>
          <w:r>
            <w:rPr>
              <w:sz w:val="20"/>
            </w:rPr>
            <w:instrText xml:space="preserve"> SAVEDATE \@ "dd.MM.yyyy" \* LOWER </w:instrText>
          </w:r>
          <w:r>
            <w:rPr>
              <w:sz w:val="20"/>
            </w:rPr>
            <w:fldChar w:fldCharType="separate"/>
          </w:r>
          <w:ins w:id="168" w:author="Tekijä">
            <w:r w:rsidR="00AE04FB">
              <w:rPr>
                <w:noProof/>
                <w:sz w:val="20"/>
              </w:rPr>
              <w:t>25.06.2015</w:t>
            </w:r>
            <w:del w:id="169" w:author="Tekijä">
              <w:r w:rsidR="007106A2" w:rsidDel="00AE04FB">
                <w:rPr>
                  <w:noProof/>
                  <w:sz w:val="20"/>
                </w:rPr>
                <w:delText>24.06.2015</w:delText>
              </w:r>
              <w:r w:rsidR="00E63884" w:rsidDel="00AE04FB">
                <w:rPr>
                  <w:noProof/>
                  <w:sz w:val="20"/>
                </w:rPr>
                <w:delText>10.06.2015</w:delText>
              </w:r>
              <w:r w:rsidR="000F4411" w:rsidDel="00AE04FB">
                <w:rPr>
                  <w:noProof/>
                  <w:sz w:val="20"/>
                </w:rPr>
                <w:delText>28.05.2015</w:delText>
              </w:r>
            </w:del>
          </w:ins>
          <w:del w:id="170" w:author="Tekijä">
            <w:r w:rsidR="007B5481" w:rsidDel="00AE04FB">
              <w:rPr>
                <w:noProof/>
                <w:sz w:val="20"/>
              </w:rPr>
              <w:delText>15.02.2015</w:delText>
            </w:r>
          </w:del>
          <w:r>
            <w:rPr>
              <w:sz w:val="20"/>
            </w:rPr>
            <w:fldChar w:fldCharType="end"/>
          </w:r>
        </w:p>
      </w:tc>
      <w:tc>
        <w:tcPr>
          <w:tcW w:w="1418" w:type="dxa"/>
        </w:tcPr>
        <w:p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rsidR="009C39C2" w:rsidRDefault="009C39C2"/>
      </w:tc>
    </w:tr>
  </w:tbl>
  <w:p w:rsidR="009C39C2" w:rsidRDefault="009C39C2">
    <w:pPr>
      <w:spacing w:before="120"/>
    </w:pPr>
  </w:p>
  <w:p w:rsidR="009C39C2" w:rsidRDefault="009C39C2"/>
  <w:p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9"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19"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5"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8"/>
  </w:num>
  <w:num w:numId="4">
    <w:abstractNumId w:val="23"/>
  </w:num>
  <w:num w:numId="5">
    <w:abstractNumId w:val="21"/>
  </w:num>
  <w:num w:numId="6">
    <w:abstractNumId w:val="10"/>
  </w:num>
  <w:num w:numId="7">
    <w:abstractNumId w:val="2"/>
  </w:num>
  <w:num w:numId="8">
    <w:abstractNumId w:val="25"/>
  </w:num>
  <w:num w:numId="9">
    <w:abstractNumId w:val="13"/>
  </w:num>
  <w:num w:numId="10">
    <w:abstractNumId w:val="15"/>
  </w:num>
  <w:num w:numId="11">
    <w:abstractNumId w:val="5"/>
  </w:num>
  <w:num w:numId="12">
    <w:abstractNumId w:val="11"/>
  </w:num>
  <w:num w:numId="13">
    <w:abstractNumId w:val="12"/>
  </w:num>
  <w:num w:numId="14">
    <w:abstractNumId w:val="7"/>
  </w:num>
  <w:num w:numId="15">
    <w:abstractNumId w:val="9"/>
  </w:num>
  <w:num w:numId="16">
    <w:abstractNumId w:val="22"/>
  </w:num>
  <w:num w:numId="17">
    <w:abstractNumId w:val="19"/>
  </w:num>
  <w:num w:numId="18">
    <w:abstractNumId w:val="3"/>
  </w:num>
  <w:num w:numId="19">
    <w:abstractNumId w:val="1"/>
  </w:num>
  <w:num w:numId="20">
    <w:abstractNumId w:val="18"/>
  </w:num>
  <w:num w:numId="21">
    <w:abstractNumId w:val="17"/>
  </w:num>
  <w:num w:numId="22">
    <w:abstractNumId w:val="16"/>
  </w:num>
  <w:num w:numId="23">
    <w:abstractNumId w:val="14"/>
  </w:num>
  <w:num w:numId="24">
    <w:abstractNumId w:val="20"/>
  </w:num>
  <w:num w:numId="25">
    <w:abstractNumId w:val="6"/>
  </w:num>
  <w:num w:numId="26">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333C0"/>
    <w:rsid w:val="00057D44"/>
    <w:rsid w:val="000A351E"/>
    <w:rsid w:val="000B386E"/>
    <w:rsid w:val="000C09C9"/>
    <w:rsid w:val="000C2FAF"/>
    <w:rsid w:val="000C3C2E"/>
    <w:rsid w:val="000D391B"/>
    <w:rsid w:val="000E74B6"/>
    <w:rsid w:val="000E76E0"/>
    <w:rsid w:val="000F036F"/>
    <w:rsid w:val="000F4411"/>
    <w:rsid w:val="000F4A9C"/>
    <w:rsid w:val="00135C2F"/>
    <w:rsid w:val="0014208E"/>
    <w:rsid w:val="001519D0"/>
    <w:rsid w:val="0015226B"/>
    <w:rsid w:val="00153D6C"/>
    <w:rsid w:val="00154F1A"/>
    <w:rsid w:val="00155474"/>
    <w:rsid w:val="00176597"/>
    <w:rsid w:val="0018472D"/>
    <w:rsid w:val="00186129"/>
    <w:rsid w:val="0019326E"/>
    <w:rsid w:val="00197264"/>
    <w:rsid w:val="001C4965"/>
    <w:rsid w:val="001C6910"/>
    <w:rsid w:val="001C6E32"/>
    <w:rsid w:val="001D3062"/>
    <w:rsid w:val="001D394F"/>
    <w:rsid w:val="001D39C9"/>
    <w:rsid w:val="002050C3"/>
    <w:rsid w:val="00207FE4"/>
    <w:rsid w:val="0021021A"/>
    <w:rsid w:val="00241C64"/>
    <w:rsid w:val="002575C6"/>
    <w:rsid w:val="00272546"/>
    <w:rsid w:val="00280DA5"/>
    <w:rsid w:val="00286660"/>
    <w:rsid w:val="002B6D48"/>
    <w:rsid w:val="002D5D2C"/>
    <w:rsid w:val="002E702D"/>
    <w:rsid w:val="00304323"/>
    <w:rsid w:val="00313802"/>
    <w:rsid w:val="00324BB5"/>
    <w:rsid w:val="00383702"/>
    <w:rsid w:val="003D25A9"/>
    <w:rsid w:val="004332F0"/>
    <w:rsid w:val="004407ED"/>
    <w:rsid w:val="004501DC"/>
    <w:rsid w:val="00454745"/>
    <w:rsid w:val="00455BDC"/>
    <w:rsid w:val="00465942"/>
    <w:rsid w:val="00471676"/>
    <w:rsid w:val="004A3ACD"/>
    <w:rsid w:val="004A5AB5"/>
    <w:rsid w:val="004B7A6C"/>
    <w:rsid w:val="004F76E1"/>
    <w:rsid w:val="00506B94"/>
    <w:rsid w:val="00512ABC"/>
    <w:rsid w:val="00524742"/>
    <w:rsid w:val="0054683D"/>
    <w:rsid w:val="00552F78"/>
    <w:rsid w:val="00566642"/>
    <w:rsid w:val="00566B9D"/>
    <w:rsid w:val="0059354F"/>
    <w:rsid w:val="005D1602"/>
    <w:rsid w:val="00606FD9"/>
    <w:rsid w:val="006211F3"/>
    <w:rsid w:val="00626AB1"/>
    <w:rsid w:val="0064535A"/>
    <w:rsid w:val="00651928"/>
    <w:rsid w:val="00665B2E"/>
    <w:rsid w:val="00673743"/>
    <w:rsid w:val="00673E7A"/>
    <w:rsid w:val="00677AF5"/>
    <w:rsid w:val="00684A7C"/>
    <w:rsid w:val="00692F5D"/>
    <w:rsid w:val="006A08DA"/>
    <w:rsid w:val="006A1B14"/>
    <w:rsid w:val="006B2085"/>
    <w:rsid w:val="006B3A37"/>
    <w:rsid w:val="007106A2"/>
    <w:rsid w:val="00714B76"/>
    <w:rsid w:val="007174DD"/>
    <w:rsid w:val="00746742"/>
    <w:rsid w:val="0074777E"/>
    <w:rsid w:val="00754B55"/>
    <w:rsid w:val="0076012C"/>
    <w:rsid w:val="00792126"/>
    <w:rsid w:val="007959FA"/>
    <w:rsid w:val="007B5481"/>
    <w:rsid w:val="007C2C34"/>
    <w:rsid w:val="007F34C4"/>
    <w:rsid w:val="00814F94"/>
    <w:rsid w:val="008639B4"/>
    <w:rsid w:val="00873DBD"/>
    <w:rsid w:val="00877FDB"/>
    <w:rsid w:val="008962D4"/>
    <w:rsid w:val="00897084"/>
    <w:rsid w:val="008A401A"/>
    <w:rsid w:val="008D5B55"/>
    <w:rsid w:val="008E3742"/>
    <w:rsid w:val="008E5078"/>
    <w:rsid w:val="008F5DDA"/>
    <w:rsid w:val="00900C95"/>
    <w:rsid w:val="009040E7"/>
    <w:rsid w:val="0092157C"/>
    <w:rsid w:val="00923AFE"/>
    <w:rsid w:val="00957258"/>
    <w:rsid w:val="00993E29"/>
    <w:rsid w:val="009A328D"/>
    <w:rsid w:val="009A3812"/>
    <w:rsid w:val="009A5E9A"/>
    <w:rsid w:val="009B7D43"/>
    <w:rsid w:val="009C39C2"/>
    <w:rsid w:val="00A0584F"/>
    <w:rsid w:val="00A13F3F"/>
    <w:rsid w:val="00A30547"/>
    <w:rsid w:val="00A47E4E"/>
    <w:rsid w:val="00A83C52"/>
    <w:rsid w:val="00AE04FB"/>
    <w:rsid w:val="00AF0262"/>
    <w:rsid w:val="00AF46C6"/>
    <w:rsid w:val="00B2398E"/>
    <w:rsid w:val="00B37804"/>
    <w:rsid w:val="00B50160"/>
    <w:rsid w:val="00B67D5C"/>
    <w:rsid w:val="00BA0E2E"/>
    <w:rsid w:val="00BB0662"/>
    <w:rsid w:val="00BC5EFA"/>
    <w:rsid w:val="00BE484A"/>
    <w:rsid w:val="00C27472"/>
    <w:rsid w:val="00C276A5"/>
    <w:rsid w:val="00C30558"/>
    <w:rsid w:val="00C30F93"/>
    <w:rsid w:val="00C63549"/>
    <w:rsid w:val="00C63A3A"/>
    <w:rsid w:val="00C67761"/>
    <w:rsid w:val="00C81137"/>
    <w:rsid w:val="00C96403"/>
    <w:rsid w:val="00CD2961"/>
    <w:rsid w:val="00CD4580"/>
    <w:rsid w:val="00CD7D60"/>
    <w:rsid w:val="00CE27F3"/>
    <w:rsid w:val="00D04788"/>
    <w:rsid w:val="00D12C84"/>
    <w:rsid w:val="00D743E2"/>
    <w:rsid w:val="00D8440A"/>
    <w:rsid w:val="00D945A7"/>
    <w:rsid w:val="00DA4851"/>
    <w:rsid w:val="00DB1ECB"/>
    <w:rsid w:val="00E07A4C"/>
    <w:rsid w:val="00E13B5B"/>
    <w:rsid w:val="00E2629F"/>
    <w:rsid w:val="00E37A92"/>
    <w:rsid w:val="00E50280"/>
    <w:rsid w:val="00E572DF"/>
    <w:rsid w:val="00E605FA"/>
    <w:rsid w:val="00E63884"/>
    <w:rsid w:val="00E72D4A"/>
    <w:rsid w:val="00E87FB3"/>
    <w:rsid w:val="00E97FBB"/>
    <w:rsid w:val="00EA5E6F"/>
    <w:rsid w:val="00EB20D8"/>
    <w:rsid w:val="00ED01F1"/>
    <w:rsid w:val="00ED2479"/>
    <w:rsid w:val="00ED4EE1"/>
    <w:rsid w:val="00EE4FD2"/>
    <w:rsid w:val="00EF1D6F"/>
    <w:rsid w:val="00EF3B7C"/>
    <w:rsid w:val="00F0080F"/>
    <w:rsid w:val="00F04939"/>
    <w:rsid w:val="00F0794C"/>
    <w:rsid w:val="00F368E9"/>
    <w:rsid w:val="00F52094"/>
    <w:rsid w:val="00F53E75"/>
    <w:rsid w:val="00F612A2"/>
    <w:rsid w:val="00F909AB"/>
    <w:rsid w:val="00FB2339"/>
    <w:rsid w:val="00FB7CE8"/>
    <w:rsid w:val="00FC34E0"/>
    <w:rsid w:val="00FE7A3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notsikko">
    <w:name w:val="Kuvan otsikko"/>
    <w:basedOn w:val="Normaali"/>
    <w:next w:val="Normaali"/>
    <w:qFormat/>
    <w:pPr>
      <w:spacing w:before="120" w:after="120"/>
    </w:pPr>
    <w:rPr>
      <w:rFonts w:ascii="Arial" w:hAnsi="Arial"/>
      <w:b/>
    </w:rPr>
  </w:style>
  <w:style w:type="paragraph" w:styleId="Kommentinteksti">
    <w:name w:val="annotation text"/>
    <w:basedOn w:val="Normaali"/>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eb">
    <w:name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unitsofmeasure.org/ucum.html" TargetMode="External"/><Relationship Id="rId26" Type="http://schemas.openxmlformats.org/officeDocument/2006/relationships/hyperlink" Target="http://unitsofmeasure.org/ucum.html" TargetMode="External"/><Relationship Id="rId3" Type="http://schemas.openxmlformats.org/officeDocument/2006/relationships/customXml" Target="../customXml/item3.xml"/><Relationship Id="rId21" Type="http://schemas.openxmlformats.org/officeDocument/2006/relationships/hyperlink" Target="http://www.w3.org/TR/2001/REC-xmlschema-2-20010502/"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jhs-suositukset.fi/suomi/jhs159" TargetMode="External"/><Relationship Id="rId25" Type="http://schemas.openxmlformats.org/officeDocument/2006/relationships/hyperlink" Target="http://www.iso.org/iso/en/prods-services/popstds/currencycodeslist.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tf.org/rfc/rfc2806.txt" TargetMode="External"/><Relationship Id="rId20" Type="http://schemas.openxmlformats.org/officeDocument/2006/relationships/hyperlink" Target="http://www.hl7.org/oid/index.cf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tunimi.sukunimi@email.fi"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ietf.org/rfc/rfc2396.txt" TargetMode="External"/><Relationship Id="rId23" Type="http://schemas.openxmlformats.org/officeDocument/2006/relationships/hyperlink" Target="http://www.osoite.fi/"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iso.org/iso/en/prods-services/popstds/currencycodeslist.htm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jhs-suositukset.fi/suomi/jhs106" TargetMode="External"/><Relationship Id="rId22" Type="http://schemas.openxmlformats.org/officeDocument/2006/relationships/hyperlink" Target="mailto:etunimi.sukunimi@email.fi" TargetMode="External"/><Relationship Id="rId27" Type="http://schemas.openxmlformats.org/officeDocument/2006/relationships/hyperlink" Target="http://www.w3.org/TR/2001/REC-xmlschema-2-20010502/"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47C227-0587-4490-86C0-D45E320E41CB}">
  <ds:schemaRefs>
    <ds:schemaRef ds:uri="http://schemas.microsoft.com/sharepoint/v3/contenttype/forms"/>
  </ds:schemaRefs>
</ds:datastoreItem>
</file>

<file path=customXml/itemProps2.xml><?xml version="1.0" encoding="utf-8"?>
<ds:datastoreItem xmlns:ds="http://schemas.openxmlformats.org/officeDocument/2006/customXml" ds:itemID="{477B4F37-9D1B-427B-A8B7-D9B77B49F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1F5497-5BF7-4535-96A9-8B89463A7CFF}">
  <ds:schemaRefs>
    <ds:schemaRef ds:uri="http://schemas.microsoft.com/office/2006/metadata/longProperties"/>
  </ds:schemaRefs>
</ds:datastoreItem>
</file>

<file path=customXml/itemProps4.xml><?xml version="1.0" encoding="utf-8"?>
<ds:datastoreItem xmlns:ds="http://schemas.openxmlformats.org/officeDocument/2006/customXml" ds:itemID="{F96A0FEF-6E28-46F9-A6CA-0284BC295159}">
  <ds:schemaRefs>
    <ds:schemaRef ds:uri="http://schemas.openxmlformats.org/officeDocument/2006/bibliography"/>
  </ds:schemaRefs>
</ds:datastoreItem>
</file>

<file path=customXml/itemProps5.xml><?xml version="1.0" encoding="utf-8"?>
<ds:datastoreItem xmlns:ds="http://schemas.openxmlformats.org/officeDocument/2006/customXml" ds:itemID="{45383103-C84F-4905-8C0F-97683FEA2F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9320</Words>
  <Characters>75493</Characters>
  <Application>Microsoft Office Word</Application>
  <DocSecurity>0</DocSecurity>
  <Lines>629</Lines>
  <Paragraphs>169</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84644</CharactersWithSpaces>
  <SharedDoc>false</SharedDoc>
  <HLinks>
    <vt:vector size="504" baseType="variant">
      <vt:variant>
        <vt:i4>5046302</vt:i4>
      </vt:variant>
      <vt:variant>
        <vt:i4>477</vt:i4>
      </vt:variant>
      <vt:variant>
        <vt:i4>0</vt:i4>
      </vt:variant>
      <vt:variant>
        <vt:i4>5</vt:i4>
      </vt:variant>
      <vt:variant>
        <vt:lpwstr>http://www.w3.org/TR/2001/REC-xmlschema-2-20010502/</vt:lpwstr>
      </vt:variant>
      <vt:variant>
        <vt:lpwstr>double</vt:lpwstr>
      </vt:variant>
      <vt:variant>
        <vt:i4>4063282</vt:i4>
      </vt:variant>
      <vt:variant>
        <vt:i4>474</vt:i4>
      </vt:variant>
      <vt:variant>
        <vt:i4>0</vt:i4>
      </vt:variant>
      <vt:variant>
        <vt:i4>5</vt:i4>
      </vt:variant>
      <vt:variant>
        <vt:lpwstr>http://unitsofmeasure.org/ucum.html</vt:lpwstr>
      </vt:variant>
      <vt:variant>
        <vt:lpwstr/>
      </vt:variant>
      <vt:variant>
        <vt:i4>2949156</vt:i4>
      </vt:variant>
      <vt:variant>
        <vt:i4>471</vt:i4>
      </vt:variant>
      <vt:variant>
        <vt:i4>0</vt:i4>
      </vt:variant>
      <vt:variant>
        <vt:i4>5</vt:i4>
      </vt:variant>
      <vt:variant>
        <vt:lpwstr>http://www.iso.org/iso/en/prods-services/popstds/currencycodeslist.html</vt:lpwstr>
      </vt:variant>
      <vt:variant>
        <vt:lpwstr/>
      </vt:variant>
      <vt:variant>
        <vt:i4>6946845</vt:i4>
      </vt:variant>
      <vt:variant>
        <vt:i4>468</vt:i4>
      </vt:variant>
      <vt:variant>
        <vt:i4>0</vt:i4>
      </vt:variant>
      <vt:variant>
        <vt:i4>5</vt:i4>
      </vt:variant>
      <vt:variant>
        <vt:lpwstr>mailto:etunimi.sukunimi@email.fi</vt:lpwstr>
      </vt:variant>
      <vt:variant>
        <vt:lpwstr/>
      </vt:variant>
      <vt:variant>
        <vt:i4>1572937</vt:i4>
      </vt:variant>
      <vt:variant>
        <vt:i4>465</vt:i4>
      </vt:variant>
      <vt:variant>
        <vt:i4>0</vt:i4>
      </vt:variant>
      <vt:variant>
        <vt:i4>5</vt:i4>
      </vt:variant>
      <vt:variant>
        <vt:lpwstr>http://www.osoite.fi/</vt:lpwstr>
      </vt:variant>
      <vt:variant>
        <vt:lpwstr/>
      </vt:variant>
      <vt:variant>
        <vt:i4>6946845</vt:i4>
      </vt:variant>
      <vt:variant>
        <vt:i4>462</vt:i4>
      </vt:variant>
      <vt:variant>
        <vt:i4>0</vt:i4>
      </vt:variant>
      <vt:variant>
        <vt:i4>5</vt:i4>
      </vt:variant>
      <vt:variant>
        <vt:lpwstr>mailto:etunimi.sukunimi@email.fi</vt:lpwstr>
      </vt:variant>
      <vt:variant>
        <vt:lpwstr/>
      </vt:variant>
      <vt:variant>
        <vt:i4>2424931</vt:i4>
      </vt:variant>
      <vt:variant>
        <vt:i4>453</vt:i4>
      </vt:variant>
      <vt:variant>
        <vt:i4>0</vt:i4>
      </vt:variant>
      <vt:variant>
        <vt:i4>5</vt:i4>
      </vt:variant>
      <vt:variant>
        <vt:lpwstr>http://www.w3.org/TR/2001/REC-xmlschema-2-20010502/</vt:lpwstr>
      </vt:variant>
      <vt:variant>
        <vt:lpwstr/>
      </vt:variant>
      <vt:variant>
        <vt:i4>786506</vt:i4>
      </vt:variant>
      <vt:variant>
        <vt:i4>450</vt:i4>
      </vt:variant>
      <vt:variant>
        <vt:i4>0</vt:i4>
      </vt:variant>
      <vt:variant>
        <vt:i4>5</vt:i4>
      </vt:variant>
      <vt:variant>
        <vt:lpwstr>http://www.hl7.org/oid/index.cfm</vt:lpwstr>
      </vt:variant>
      <vt:variant>
        <vt:lpwstr/>
      </vt:variant>
      <vt:variant>
        <vt:i4>2949156</vt:i4>
      </vt:variant>
      <vt:variant>
        <vt:i4>447</vt:i4>
      </vt:variant>
      <vt:variant>
        <vt:i4>0</vt:i4>
      </vt:variant>
      <vt:variant>
        <vt:i4>5</vt:i4>
      </vt:variant>
      <vt:variant>
        <vt:lpwstr>http://www.iso.org/iso/en/prods-services/popstds/currencycodeslist.html</vt:lpwstr>
      </vt:variant>
      <vt:variant>
        <vt:lpwstr/>
      </vt:variant>
      <vt:variant>
        <vt:i4>4063282</vt:i4>
      </vt:variant>
      <vt:variant>
        <vt:i4>444</vt:i4>
      </vt:variant>
      <vt:variant>
        <vt:i4>0</vt:i4>
      </vt:variant>
      <vt:variant>
        <vt:i4>5</vt:i4>
      </vt:variant>
      <vt:variant>
        <vt:lpwstr>http://unitsofmeasure.org/ucum.html</vt:lpwstr>
      </vt:variant>
      <vt:variant>
        <vt:lpwstr/>
      </vt:variant>
      <vt:variant>
        <vt:i4>2818167</vt:i4>
      </vt:variant>
      <vt:variant>
        <vt:i4>441</vt:i4>
      </vt:variant>
      <vt:variant>
        <vt:i4>0</vt:i4>
      </vt:variant>
      <vt:variant>
        <vt:i4>5</vt:i4>
      </vt:variant>
      <vt:variant>
        <vt:lpwstr>http://www.jhs-suositukset.fi/suomi/jhs159</vt:lpwstr>
      </vt:variant>
      <vt:variant>
        <vt:lpwstr/>
      </vt:variant>
      <vt:variant>
        <vt:i4>4063265</vt:i4>
      </vt:variant>
      <vt:variant>
        <vt:i4>438</vt:i4>
      </vt:variant>
      <vt:variant>
        <vt:i4>0</vt:i4>
      </vt:variant>
      <vt:variant>
        <vt:i4>5</vt:i4>
      </vt:variant>
      <vt:variant>
        <vt:lpwstr>http://www.ietf.org/rfc/rfc2806.txt</vt:lpwstr>
      </vt:variant>
      <vt:variant>
        <vt:lpwstr/>
      </vt:variant>
      <vt:variant>
        <vt:i4>3604522</vt:i4>
      </vt:variant>
      <vt:variant>
        <vt:i4>435</vt:i4>
      </vt:variant>
      <vt:variant>
        <vt:i4>0</vt:i4>
      </vt:variant>
      <vt:variant>
        <vt:i4>5</vt:i4>
      </vt:variant>
      <vt:variant>
        <vt:lpwstr>http://www.ietf.org/rfc/rfc2396.txt</vt:lpwstr>
      </vt:variant>
      <vt:variant>
        <vt:lpwstr/>
      </vt:variant>
      <vt:variant>
        <vt:i4>2359410</vt:i4>
      </vt:variant>
      <vt:variant>
        <vt:i4>432</vt:i4>
      </vt:variant>
      <vt:variant>
        <vt:i4>0</vt:i4>
      </vt:variant>
      <vt:variant>
        <vt:i4>5</vt:i4>
      </vt:variant>
      <vt:variant>
        <vt:lpwstr>http://www.jhs-suositukset.fi/suomi/jhs106</vt:lpwstr>
      </vt:variant>
      <vt:variant>
        <vt:lpwstr/>
      </vt:variant>
      <vt:variant>
        <vt:i4>2031665</vt:i4>
      </vt:variant>
      <vt:variant>
        <vt:i4>425</vt:i4>
      </vt:variant>
      <vt:variant>
        <vt:i4>0</vt:i4>
      </vt:variant>
      <vt:variant>
        <vt:i4>5</vt:i4>
      </vt:variant>
      <vt:variant>
        <vt:lpwstr/>
      </vt:variant>
      <vt:variant>
        <vt:lpwstr>_Toc371067580</vt:lpwstr>
      </vt:variant>
      <vt:variant>
        <vt:i4>1048625</vt:i4>
      </vt:variant>
      <vt:variant>
        <vt:i4>419</vt:i4>
      </vt:variant>
      <vt:variant>
        <vt:i4>0</vt:i4>
      </vt:variant>
      <vt:variant>
        <vt:i4>5</vt:i4>
      </vt:variant>
      <vt:variant>
        <vt:lpwstr/>
      </vt:variant>
      <vt:variant>
        <vt:lpwstr>_Toc371067579</vt:lpwstr>
      </vt:variant>
      <vt:variant>
        <vt:i4>1048625</vt:i4>
      </vt:variant>
      <vt:variant>
        <vt:i4>413</vt:i4>
      </vt:variant>
      <vt:variant>
        <vt:i4>0</vt:i4>
      </vt:variant>
      <vt:variant>
        <vt:i4>5</vt:i4>
      </vt:variant>
      <vt:variant>
        <vt:lpwstr/>
      </vt:variant>
      <vt:variant>
        <vt:lpwstr>_Toc371067578</vt:lpwstr>
      </vt:variant>
      <vt:variant>
        <vt:i4>1048625</vt:i4>
      </vt:variant>
      <vt:variant>
        <vt:i4>407</vt:i4>
      </vt:variant>
      <vt:variant>
        <vt:i4>0</vt:i4>
      </vt:variant>
      <vt:variant>
        <vt:i4>5</vt:i4>
      </vt:variant>
      <vt:variant>
        <vt:lpwstr/>
      </vt:variant>
      <vt:variant>
        <vt:lpwstr>_Toc371067577</vt:lpwstr>
      </vt:variant>
      <vt:variant>
        <vt:i4>1048625</vt:i4>
      </vt:variant>
      <vt:variant>
        <vt:i4>401</vt:i4>
      </vt:variant>
      <vt:variant>
        <vt:i4>0</vt:i4>
      </vt:variant>
      <vt:variant>
        <vt:i4>5</vt:i4>
      </vt:variant>
      <vt:variant>
        <vt:lpwstr/>
      </vt:variant>
      <vt:variant>
        <vt:lpwstr>_Toc371067576</vt:lpwstr>
      </vt:variant>
      <vt:variant>
        <vt:i4>1048625</vt:i4>
      </vt:variant>
      <vt:variant>
        <vt:i4>395</vt:i4>
      </vt:variant>
      <vt:variant>
        <vt:i4>0</vt:i4>
      </vt:variant>
      <vt:variant>
        <vt:i4>5</vt:i4>
      </vt:variant>
      <vt:variant>
        <vt:lpwstr/>
      </vt:variant>
      <vt:variant>
        <vt:lpwstr>_Toc371067575</vt:lpwstr>
      </vt:variant>
      <vt:variant>
        <vt:i4>1048625</vt:i4>
      </vt:variant>
      <vt:variant>
        <vt:i4>389</vt:i4>
      </vt:variant>
      <vt:variant>
        <vt:i4>0</vt:i4>
      </vt:variant>
      <vt:variant>
        <vt:i4>5</vt:i4>
      </vt:variant>
      <vt:variant>
        <vt:lpwstr/>
      </vt:variant>
      <vt:variant>
        <vt:lpwstr>_Toc371067574</vt:lpwstr>
      </vt:variant>
      <vt:variant>
        <vt:i4>1048625</vt:i4>
      </vt:variant>
      <vt:variant>
        <vt:i4>383</vt:i4>
      </vt:variant>
      <vt:variant>
        <vt:i4>0</vt:i4>
      </vt:variant>
      <vt:variant>
        <vt:i4>5</vt:i4>
      </vt:variant>
      <vt:variant>
        <vt:lpwstr/>
      </vt:variant>
      <vt:variant>
        <vt:lpwstr>_Toc371067573</vt:lpwstr>
      </vt:variant>
      <vt:variant>
        <vt:i4>1048625</vt:i4>
      </vt:variant>
      <vt:variant>
        <vt:i4>377</vt:i4>
      </vt:variant>
      <vt:variant>
        <vt:i4>0</vt:i4>
      </vt:variant>
      <vt:variant>
        <vt:i4>5</vt:i4>
      </vt:variant>
      <vt:variant>
        <vt:lpwstr/>
      </vt:variant>
      <vt:variant>
        <vt:lpwstr>_Toc371067572</vt:lpwstr>
      </vt:variant>
      <vt:variant>
        <vt:i4>1048625</vt:i4>
      </vt:variant>
      <vt:variant>
        <vt:i4>371</vt:i4>
      </vt:variant>
      <vt:variant>
        <vt:i4>0</vt:i4>
      </vt:variant>
      <vt:variant>
        <vt:i4>5</vt:i4>
      </vt:variant>
      <vt:variant>
        <vt:lpwstr/>
      </vt:variant>
      <vt:variant>
        <vt:lpwstr>_Toc371067571</vt:lpwstr>
      </vt:variant>
      <vt:variant>
        <vt:i4>1048625</vt:i4>
      </vt:variant>
      <vt:variant>
        <vt:i4>365</vt:i4>
      </vt:variant>
      <vt:variant>
        <vt:i4>0</vt:i4>
      </vt:variant>
      <vt:variant>
        <vt:i4>5</vt:i4>
      </vt:variant>
      <vt:variant>
        <vt:lpwstr/>
      </vt:variant>
      <vt:variant>
        <vt:lpwstr>_Toc371067570</vt:lpwstr>
      </vt:variant>
      <vt:variant>
        <vt:i4>1114161</vt:i4>
      </vt:variant>
      <vt:variant>
        <vt:i4>359</vt:i4>
      </vt:variant>
      <vt:variant>
        <vt:i4>0</vt:i4>
      </vt:variant>
      <vt:variant>
        <vt:i4>5</vt:i4>
      </vt:variant>
      <vt:variant>
        <vt:lpwstr/>
      </vt:variant>
      <vt:variant>
        <vt:lpwstr>_Toc371067569</vt:lpwstr>
      </vt:variant>
      <vt:variant>
        <vt:i4>1114161</vt:i4>
      </vt:variant>
      <vt:variant>
        <vt:i4>353</vt:i4>
      </vt:variant>
      <vt:variant>
        <vt:i4>0</vt:i4>
      </vt:variant>
      <vt:variant>
        <vt:i4>5</vt:i4>
      </vt:variant>
      <vt:variant>
        <vt:lpwstr/>
      </vt:variant>
      <vt:variant>
        <vt:lpwstr>_Toc371067568</vt:lpwstr>
      </vt:variant>
      <vt:variant>
        <vt:i4>1114161</vt:i4>
      </vt:variant>
      <vt:variant>
        <vt:i4>347</vt:i4>
      </vt:variant>
      <vt:variant>
        <vt:i4>0</vt:i4>
      </vt:variant>
      <vt:variant>
        <vt:i4>5</vt:i4>
      </vt:variant>
      <vt:variant>
        <vt:lpwstr/>
      </vt:variant>
      <vt:variant>
        <vt:lpwstr>_Toc371067567</vt:lpwstr>
      </vt:variant>
      <vt:variant>
        <vt:i4>1114161</vt:i4>
      </vt:variant>
      <vt:variant>
        <vt:i4>341</vt:i4>
      </vt:variant>
      <vt:variant>
        <vt:i4>0</vt:i4>
      </vt:variant>
      <vt:variant>
        <vt:i4>5</vt:i4>
      </vt:variant>
      <vt:variant>
        <vt:lpwstr/>
      </vt:variant>
      <vt:variant>
        <vt:lpwstr>_Toc371067566</vt:lpwstr>
      </vt:variant>
      <vt:variant>
        <vt:i4>1114161</vt:i4>
      </vt:variant>
      <vt:variant>
        <vt:i4>335</vt:i4>
      </vt:variant>
      <vt:variant>
        <vt:i4>0</vt:i4>
      </vt:variant>
      <vt:variant>
        <vt:i4>5</vt:i4>
      </vt:variant>
      <vt:variant>
        <vt:lpwstr/>
      </vt:variant>
      <vt:variant>
        <vt:lpwstr>_Toc371067565</vt:lpwstr>
      </vt:variant>
      <vt:variant>
        <vt:i4>1114161</vt:i4>
      </vt:variant>
      <vt:variant>
        <vt:i4>329</vt:i4>
      </vt:variant>
      <vt:variant>
        <vt:i4>0</vt:i4>
      </vt:variant>
      <vt:variant>
        <vt:i4>5</vt:i4>
      </vt:variant>
      <vt:variant>
        <vt:lpwstr/>
      </vt:variant>
      <vt:variant>
        <vt:lpwstr>_Toc371067564</vt:lpwstr>
      </vt:variant>
      <vt:variant>
        <vt:i4>1114161</vt:i4>
      </vt:variant>
      <vt:variant>
        <vt:i4>323</vt:i4>
      </vt:variant>
      <vt:variant>
        <vt:i4>0</vt:i4>
      </vt:variant>
      <vt:variant>
        <vt:i4>5</vt:i4>
      </vt:variant>
      <vt:variant>
        <vt:lpwstr/>
      </vt:variant>
      <vt:variant>
        <vt:lpwstr>_Toc371067563</vt:lpwstr>
      </vt:variant>
      <vt:variant>
        <vt:i4>1114161</vt:i4>
      </vt:variant>
      <vt:variant>
        <vt:i4>317</vt:i4>
      </vt:variant>
      <vt:variant>
        <vt:i4>0</vt:i4>
      </vt:variant>
      <vt:variant>
        <vt:i4>5</vt:i4>
      </vt:variant>
      <vt:variant>
        <vt:lpwstr/>
      </vt:variant>
      <vt:variant>
        <vt:lpwstr>_Toc371067562</vt:lpwstr>
      </vt:variant>
      <vt:variant>
        <vt:i4>1114161</vt:i4>
      </vt:variant>
      <vt:variant>
        <vt:i4>311</vt:i4>
      </vt:variant>
      <vt:variant>
        <vt:i4>0</vt:i4>
      </vt:variant>
      <vt:variant>
        <vt:i4>5</vt:i4>
      </vt:variant>
      <vt:variant>
        <vt:lpwstr/>
      </vt:variant>
      <vt:variant>
        <vt:lpwstr>_Toc371067561</vt:lpwstr>
      </vt:variant>
      <vt:variant>
        <vt:i4>1114161</vt:i4>
      </vt:variant>
      <vt:variant>
        <vt:i4>305</vt:i4>
      </vt:variant>
      <vt:variant>
        <vt:i4>0</vt:i4>
      </vt:variant>
      <vt:variant>
        <vt:i4>5</vt:i4>
      </vt:variant>
      <vt:variant>
        <vt:lpwstr/>
      </vt:variant>
      <vt:variant>
        <vt:lpwstr>_Toc371067560</vt:lpwstr>
      </vt:variant>
      <vt:variant>
        <vt:i4>1179697</vt:i4>
      </vt:variant>
      <vt:variant>
        <vt:i4>299</vt:i4>
      </vt:variant>
      <vt:variant>
        <vt:i4>0</vt:i4>
      </vt:variant>
      <vt:variant>
        <vt:i4>5</vt:i4>
      </vt:variant>
      <vt:variant>
        <vt:lpwstr/>
      </vt:variant>
      <vt:variant>
        <vt:lpwstr>_Toc371067559</vt:lpwstr>
      </vt:variant>
      <vt:variant>
        <vt:i4>1179697</vt:i4>
      </vt:variant>
      <vt:variant>
        <vt:i4>293</vt:i4>
      </vt:variant>
      <vt:variant>
        <vt:i4>0</vt:i4>
      </vt:variant>
      <vt:variant>
        <vt:i4>5</vt:i4>
      </vt:variant>
      <vt:variant>
        <vt:lpwstr/>
      </vt:variant>
      <vt:variant>
        <vt:lpwstr>_Toc371067558</vt:lpwstr>
      </vt:variant>
      <vt:variant>
        <vt:i4>1179697</vt:i4>
      </vt:variant>
      <vt:variant>
        <vt:i4>287</vt:i4>
      </vt:variant>
      <vt:variant>
        <vt:i4>0</vt:i4>
      </vt:variant>
      <vt:variant>
        <vt:i4>5</vt:i4>
      </vt:variant>
      <vt:variant>
        <vt:lpwstr/>
      </vt:variant>
      <vt:variant>
        <vt:lpwstr>_Toc371067557</vt:lpwstr>
      </vt:variant>
      <vt:variant>
        <vt:i4>1179697</vt:i4>
      </vt:variant>
      <vt:variant>
        <vt:i4>281</vt:i4>
      </vt:variant>
      <vt:variant>
        <vt:i4>0</vt:i4>
      </vt:variant>
      <vt:variant>
        <vt:i4>5</vt:i4>
      </vt:variant>
      <vt:variant>
        <vt:lpwstr/>
      </vt:variant>
      <vt:variant>
        <vt:lpwstr>_Toc371067556</vt:lpwstr>
      </vt:variant>
      <vt:variant>
        <vt:i4>1179697</vt:i4>
      </vt:variant>
      <vt:variant>
        <vt:i4>275</vt:i4>
      </vt:variant>
      <vt:variant>
        <vt:i4>0</vt:i4>
      </vt:variant>
      <vt:variant>
        <vt:i4>5</vt:i4>
      </vt:variant>
      <vt:variant>
        <vt:lpwstr/>
      </vt:variant>
      <vt:variant>
        <vt:lpwstr>_Toc371067555</vt:lpwstr>
      </vt:variant>
      <vt:variant>
        <vt:i4>1179697</vt:i4>
      </vt:variant>
      <vt:variant>
        <vt:i4>269</vt:i4>
      </vt:variant>
      <vt:variant>
        <vt:i4>0</vt:i4>
      </vt:variant>
      <vt:variant>
        <vt:i4>5</vt:i4>
      </vt:variant>
      <vt:variant>
        <vt:lpwstr/>
      </vt:variant>
      <vt:variant>
        <vt:lpwstr>_Toc371067554</vt:lpwstr>
      </vt:variant>
      <vt:variant>
        <vt:i4>1179697</vt:i4>
      </vt:variant>
      <vt:variant>
        <vt:i4>263</vt:i4>
      </vt:variant>
      <vt:variant>
        <vt:i4>0</vt:i4>
      </vt:variant>
      <vt:variant>
        <vt:i4>5</vt:i4>
      </vt:variant>
      <vt:variant>
        <vt:lpwstr/>
      </vt:variant>
      <vt:variant>
        <vt:lpwstr>_Toc371067553</vt:lpwstr>
      </vt:variant>
      <vt:variant>
        <vt:i4>1179697</vt:i4>
      </vt:variant>
      <vt:variant>
        <vt:i4>257</vt:i4>
      </vt:variant>
      <vt:variant>
        <vt:i4>0</vt:i4>
      </vt:variant>
      <vt:variant>
        <vt:i4>5</vt:i4>
      </vt:variant>
      <vt:variant>
        <vt:lpwstr/>
      </vt:variant>
      <vt:variant>
        <vt:lpwstr>_Toc371067552</vt:lpwstr>
      </vt:variant>
      <vt:variant>
        <vt:i4>1179697</vt:i4>
      </vt:variant>
      <vt:variant>
        <vt:i4>251</vt:i4>
      </vt:variant>
      <vt:variant>
        <vt:i4>0</vt:i4>
      </vt:variant>
      <vt:variant>
        <vt:i4>5</vt:i4>
      </vt:variant>
      <vt:variant>
        <vt:lpwstr/>
      </vt:variant>
      <vt:variant>
        <vt:lpwstr>_Toc371067551</vt:lpwstr>
      </vt:variant>
      <vt:variant>
        <vt:i4>1179697</vt:i4>
      </vt:variant>
      <vt:variant>
        <vt:i4>245</vt:i4>
      </vt:variant>
      <vt:variant>
        <vt:i4>0</vt:i4>
      </vt:variant>
      <vt:variant>
        <vt:i4>5</vt:i4>
      </vt:variant>
      <vt:variant>
        <vt:lpwstr/>
      </vt:variant>
      <vt:variant>
        <vt:lpwstr>_Toc371067550</vt:lpwstr>
      </vt:variant>
      <vt:variant>
        <vt:i4>1245233</vt:i4>
      </vt:variant>
      <vt:variant>
        <vt:i4>239</vt:i4>
      </vt:variant>
      <vt:variant>
        <vt:i4>0</vt:i4>
      </vt:variant>
      <vt:variant>
        <vt:i4>5</vt:i4>
      </vt:variant>
      <vt:variant>
        <vt:lpwstr/>
      </vt:variant>
      <vt:variant>
        <vt:lpwstr>_Toc371067549</vt:lpwstr>
      </vt:variant>
      <vt:variant>
        <vt:i4>1245233</vt:i4>
      </vt:variant>
      <vt:variant>
        <vt:i4>233</vt:i4>
      </vt:variant>
      <vt:variant>
        <vt:i4>0</vt:i4>
      </vt:variant>
      <vt:variant>
        <vt:i4>5</vt:i4>
      </vt:variant>
      <vt:variant>
        <vt:lpwstr/>
      </vt:variant>
      <vt:variant>
        <vt:lpwstr>_Toc371067548</vt:lpwstr>
      </vt:variant>
      <vt:variant>
        <vt:i4>1245233</vt:i4>
      </vt:variant>
      <vt:variant>
        <vt:i4>227</vt:i4>
      </vt:variant>
      <vt:variant>
        <vt:i4>0</vt:i4>
      </vt:variant>
      <vt:variant>
        <vt:i4>5</vt:i4>
      </vt:variant>
      <vt:variant>
        <vt:lpwstr/>
      </vt:variant>
      <vt:variant>
        <vt:lpwstr>_Toc371067547</vt:lpwstr>
      </vt:variant>
      <vt:variant>
        <vt:i4>1245233</vt:i4>
      </vt:variant>
      <vt:variant>
        <vt:i4>221</vt:i4>
      </vt:variant>
      <vt:variant>
        <vt:i4>0</vt:i4>
      </vt:variant>
      <vt:variant>
        <vt:i4>5</vt:i4>
      </vt:variant>
      <vt:variant>
        <vt:lpwstr/>
      </vt:variant>
      <vt:variant>
        <vt:lpwstr>_Toc371067546</vt:lpwstr>
      </vt:variant>
      <vt:variant>
        <vt:i4>1245233</vt:i4>
      </vt:variant>
      <vt:variant>
        <vt:i4>215</vt:i4>
      </vt:variant>
      <vt:variant>
        <vt:i4>0</vt:i4>
      </vt:variant>
      <vt:variant>
        <vt:i4>5</vt:i4>
      </vt:variant>
      <vt:variant>
        <vt:lpwstr/>
      </vt:variant>
      <vt:variant>
        <vt:lpwstr>_Toc371067545</vt:lpwstr>
      </vt:variant>
      <vt:variant>
        <vt:i4>1245233</vt:i4>
      </vt:variant>
      <vt:variant>
        <vt:i4>209</vt:i4>
      </vt:variant>
      <vt:variant>
        <vt:i4>0</vt:i4>
      </vt:variant>
      <vt:variant>
        <vt:i4>5</vt:i4>
      </vt:variant>
      <vt:variant>
        <vt:lpwstr/>
      </vt:variant>
      <vt:variant>
        <vt:lpwstr>_Toc371067544</vt:lpwstr>
      </vt:variant>
      <vt:variant>
        <vt:i4>1245233</vt:i4>
      </vt:variant>
      <vt:variant>
        <vt:i4>203</vt:i4>
      </vt:variant>
      <vt:variant>
        <vt:i4>0</vt:i4>
      </vt:variant>
      <vt:variant>
        <vt:i4>5</vt:i4>
      </vt:variant>
      <vt:variant>
        <vt:lpwstr/>
      </vt:variant>
      <vt:variant>
        <vt:lpwstr>_Toc371067543</vt:lpwstr>
      </vt:variant>
      <vt:variant>
        <vt:i4>1245233</vt:i4>
      </vt:variant>
      <vt:variant>
        <vt:i4>197</vt:i4>
      </vt:variant>
      <vt:variant>
        <vt:i4>0</vt:i4>
      </vt:variant>
      <vt:variant>
        <vt:i4>5</vt:i4>
      </vt:variant>
      <vt:variant>
        <vt:lpwstr/>
      </vt:variant>
      <vt:variant>
        <vt:lpwstr>_Toc371067542</vt:lpwstr>
      </vt:variant>
      <vt:variant>
        <vt:i4>1245233</vt:i4>
      </vt:variant>
      <vt:variant>
        <vt:i4>191</vt:i4>
      </vt:variant>
      <vt:variant>
        <vt:i4>0</vt:i4>
      </vt:variant>
      <vt:variant>
        <vt:i4>5</vt:i4>
      </vt:variant>
      <vt:variant>
        <vt:lpwstr/>
      </vt:variant>
      <vt:variant>
        <vt:lpwstr>_Toc371067541</vt:lpwstr>
      </vt:variant>
      <vt:variant>
        <vt:i4>1245233</vt:i4>
      </vt:variant>
      <vt:variant>
        <vt:i4>185</vt:i4>
      </vt:variant>
      <vt:variant>
        <vt:i4>0</vt:i4>
      </vt:variant>
      <vt:variant>
        <vt:i4>5</vt:i4>
      </vt:variant>
      <vt:variant>
        <vt:lpwstr/>
      </vt:variant>
      <vt:variant>
        <vt:lpwstr>_Toc371067540</vt:lpwstr>
      </vt:variant>
      <vt:variant>
        <vt:i4>1310769</vt:i4>
      </vt:variant>
      <vt:variant>
        <vt:i4>179</vt:i4>
      </vt:variant>
      <vt:variant>
        <vt:i4>0</vt:i4>
      </vt:variant>
      <vt:variant>
        <vt:i4>5</vt:i4>
      </vt:variant>
      <vt:variant>
        <vt:lpwstr/>
      </vt:variant>
      <vt:variant>
        <vt:lpwstr>_Toc371067539</vt:lpwstr>
      </vt:variant>
      <vt:variant>
        <vt:i4>1310769</vt:i4>
      </vt:variant>
      <vt:variant>
        <vt:i4>173</vt:i4>
      </vt:variant>
      <vt:variant>
        <vt:i4>0</vt:i4>
      </vt:variant>
      <vt:variant>
        <vt:i4>5</vt:i4>
      </vt:variant>
      <vt:variant>
        <vt:lpwstr/>
      </vt:variant>
      <vt:variant>
        <vt:lpwstr>_Toc371067538</vt:lpwstr>
      </vt:variant>
      <vt:variant>
        <vt:i4>1310769</vt:i4>
      </vt:variant>
      <vt:variant>
        <vt:i4>167</vt:i4>
      </vt:variant>
      <vt:variant>
        <vt:i4>0</vt:i4>
      </vt:variant>
      <vt:variant>
        <vt:i4>5</vt:i4>
      </vt:variant>
      <vt:variant>
        <vt:lpwstr/>
      </vt:variant>
      <vt:variant>
        <vt:lpwstr>_Toc371067537</vt:lpwstr>
      </vt:variant>
      <vt:variant>
        <vt:i4>1310769</vt:i4>
      </vt:variant>
      <vt:variant>
        <vt:i4>161</vt:i4>
      </vt:variant>
      <vt:variant>
        <vt:i4>0</vt:i4>
      </vt:variant>
      <vt:variant>
        <vt:i4>5</vt:i4>
      </vt:variant>
      <vt:variant>
        <vt:lpwstr/>
      </vt:variant>
      <vt:variant>
        <vt:lpwstr>_Toc371067536</vt:lpwstr>
      </vt:variant>
      <vt:variant>
        <vt:i4>1310769</vt:i4>
      </vt:variant>
      <vt:variant>
        <vt:i4>155</vt:i4>
      </vt:variant>
      <vt:variant>
        <vt:i4>0</vt:i4>
      </vt:variant>
      <vt:variant>
        <vt:i4>5</vt:i4>
      </vt:variant>
      <vt:variant>
        <vt:lpwstr/>
      </vt:variant>
      <vt:variant>
        <vt:lpwstr>_Toc371067535</vt:lpwstr>
      </vt:variant>
      <vt:variant>
        <vt:i4>1310769</vt:i4>
      </vt:variant>
      <vt:variant>
        <vt:i4>149</vt:i4>
      </vt:variant>
      <vt:variant>
        <vt:i4>0</vt:i4>
      </vt:variant>
      <vt:variant>
        <vt:i4>5</vt:i4>
      </vt:variant>
      <vt:variant>
        <vt:lpwstr/>
      </vt:variant>
      <vt:variant>
        <vt:lpwstr>_Toc371067534</vt:lpwstr>
      </vt:variant>
      <vt:variant>
        <vt:i4>1310769</vt:i4>
      </vt:variant>
      <vt:variant>
        <vt:i4>143</vt:i4>
      </vt:variant>
      <vt:variant>
        <vt:i4>0</vt:i4>
      </vt:variant>
      <vt:variant>
        <vt:i4>5</vt:i4>
      </vt:variant>
      <vt:variant>
        <vt:lpwstr/>
      </vt:variant>
      <vt:variant>
        <vt:lpwstr>_Toc371067533</vt:lpwstr>
      </vt:variant>
      <vt:variant>
        <vt:i4>1310769</vt:i4>
      </vt:variant>
      <vt:variant>
        <vt:i4>137</vt:i4>
      </vt:variant>
      <vt:variant>
        <vt:i4>0</vt:i4>
      </vt:variant>
      <vt:variant>
        <vt:i4>5</vt:i4>
      </vt:variant>
      <vt:variant>
        <vt:lpwstr/>
      </vt:variant>
      <vt:variant>
        <vt:lpwstr>_Toc371067532</vt:lpwstr>
      </vt:variant>
      <vt:variant>
        <vt:i4>1310769</vt:i4>
      </vt:variant>
      <vt:variant>
        <vt:i4>131</vt:i4>
      </vt:variant>
      <vt:variant>
        <vt:i4>0</vt:i4>
      </vt:variant>
      <vt:variant>
        <vt:i4>5</vt:i4>
      </vt:variant>
      <vt:variant>
        <vt:lpwstr/>
      </vt:variant>
      <vt:variant>
        <vt:lpwstr>_Toc371067531</vt:lpwstr>
      </vt:variant>
      <vt:variant>
        <vt:i4>1310769</vt:i4>
      </vt:variant>
      <vt:variant>
        <vt:i4>125</vt:i4>
      </vt:variant>
      <vt:variant>
        <vt:i4>0</vt:i4>
      </vt:variant>
      <vt:variant>
        <vt:i4>5</vt:i4>
      </vt:variant>
      <vt:variant>
        <vt:lpwstr/>
      </vt:variant>
      <vt:variant>
        <vt:lpwstr>_Toc371067530</vt:lpwstr>
      </vt:variant>
      <vt:variant>
        <vt:i4>1376305</vt:i4>
      </vt:variant>
      <vt:variant>
        <vt:i4>119</vt:i4>
      </vt:variant>
      <vt:variant>
        <vt:i4>0</vt:i4>
      </vt:variant>
      <vt:variant>
        <vt:i4>5</vt:i4>
      </vt:variant>
      <vt:variant>
        <vt:lpwstr/>
      </vt:variant>
      <vt:variant>
        <vt:lpwstr>_Toc371067529</vt:lpwstr>
      </vt:variant>
      <vt:variant>
        <vt:i4>1376305</vt:i4>
      </vt:variant>
      <vt:variant>
        <vt:i4>113</vt:i4>
      </vt:variant>
      <vt:variant>
        <vt:i4>0</vt:i4>
      </vt:variant>
      <vt:variant>
        <vt:i4>5</vt:i4>
      </vt:variant>
      <vt:variant>
        <vt:lpwstr/>
      </vt:variant>
      <vt:variant>
        <vt:lpwstr>_Toc371067528</vt:lpwstr>
      </vt:variant>
      <vt:variant>
        <vt:i4>1376305</vt:i4>
      </vt:variant>
      <vt:variant>
        <vt:i4>107</vt:i4>
      </vt:variant>
      <vt:variant>
        <vt:i4>0</vt:i4>
      </vt:variant>
      <vt:variant>
        <vt:i4>5</vt:i4>
      </vt:variant>
      <vt:variant>
        <vt:lpwstr/>
      </vt:variant>
      <vt:variant>
        <vt:lpwstr>_Toc371067527</vt:lpwstr>
      </vt:variant>
      <vt:variant>
        <vt:i4>1376305</vt:i4>
      </vt:variant>
      <vt:variant>
        <vt:i4>101</vt:i4>
      </vt:variant>
      <vt:variant>
        <vt:i4>0</vt:i4>
      </vt:variant>
      <vt:variant>
        <vt:i4>5</vt:i4>
      </vt:variant>
      <vt:variant>
        <vt:lpwstr/>
      </vt:variant>
      <vt:variant>
        <vt:lpwstr>_Toc371067526</vt:lpwstr>
      </vt:variant>
      <vt:variant>
        <vt:i4>1376305</vt:i4>
      </vt:variant>
      <vt:variant>
        <vt:i4>95</vt:i4>
      </vt:variant>
      <vt:variant>
        <vt:i4>0</vt:i4>
      </vt:variant>
      <vt:variant>
        <vt:i4>5</vt:i4>
      </vt:variant>
      <vt:variant>
        <vt:lpwstr/>
      </vt:variant>
      <vt:variant>
        <vt:lpwstr>_Toc371067525</vt:lpwstr>
      </vt:variant>
      <vt:variant>
        <vt:i4>1376305</vt:i4>
      </vt:variant>
      <vt:variant>
        <vt:i4>89</vt:i4>
      </vt:variant>
      <vt:variant>
        <vt:i4>0</vt:i4>
      </vt:variant>
      <vt:variant>
        <vt:i4>5</vt:i4>
      </vt:variant>
      <vt:variant>
        <vt:lpwstr/>
      </vt:variant>
      <vt:variant>
        <vt:lpwstr>_Toc371067524</vt:lpwstr>
      </vt:variant>
      <vt:variant>
        <vt:i4>1376305</vt:i4>
      </vt:variant>
      <vt:variant>
        <vt:i4>83</vt:i4>
      </vt:variant>
      <vt:variant>
        <vt:i4>0</vt:i4>
      </vt:variant>
      <vt:variant>
        <vt:i4>5</vt:i4>
      </vt:variant>
      <vt:variant>
        <vt:lpwstr/>
      </vt:variant>
      <vt:variant>
        <vt:lpwstr>_Toc371067523</vt:lpwstr>
      </vt:variant>
      <vt:variant>
        <vt:i4>1376305</vt:i4>
      </vt:variant>
      <vt:variant>
        <vt:i4>77</vt:i4>
      </vt:variant>
      <vt:variant>
        <vt:i4>0</vt:i4>
      </vt:variant>
      <vt:variant>
        <vt:i4>5</vt:i4>
      </vt:variant>
      <vt:variant>
        <vt:lpwstr/>
      </vt:variant>
      <vt:variant>
        <vt:lpwstr>_Toc371067522</vt:lpwstr>
      </vt:variant>
      <vt:variant>
        <vt:i4>1376305</vt:i4>
      </vt:variant>
      <vt:variant>
        <vt:i4>71</vt:i4>
      </vt:variant>
      <vt:variant>
        <vt:i4>0</vt:i4>
      </vt:variant>
      <vt:variant>
        <vt:i4>5</vt:i4>
      </vt:variant>
      <vt:variant>
        <vt:lpwstr/>
      </vt:variant>
      <vt:variant>
        <vt:lpwstr>_Toc371067521</vt:lpwstr>
      </vt:variant>
      <vt:variant>
        <vt:i4>1376305</vt:i4>
      </vt:variant>
      <vt:variant>
        <vt:i4>65</vt:i4>
      </vt:variant>
      <vt:variant>
        <vt:i4>0</vt:i4>
      </vt:variant>
      <vt:variant>
        <vt:i4>5</vt:i4>
      </vt:variant>
      <vt:variant>
        <vt:lpwstr/>
      </vt:variant>
      <vt:variant>
        <vt:lpwstr>_Toc371067520</vt:lpwstr>
      </vt:variant>
      <vt:variant>
        <vt:i4>1441841</vt:i4>
      </vt:variant>
      <vt:variant>
        <vt:i4>59</vt:i4>
      </vt:variant>
      <vt:variant>
        <vt:i4>0</vt:i4>
      </vt:variant>
      <vt:variant>
        <vt:i4>5</vt:i4>
      </vt:variant>
      <vt:variant>
        <vt:lpwstr/>
      </vt:variant>
      <vt:variant>
        <vt:lpwstr>_Toc371067519</vt:lpwstr>
      </vt:variant>
      <vt:variant>
        <vt:i4>1441841</vt:i4>
      </vt:variant>
      <vt:variant>
        <vt:i4>53</vt:i4>
      </vt:variant>
      <vt:variant>
        <vt:i4>0</vt:i4>
      </vt:variant>
      <vt:variant>
        <vt:i4>5</vt:i4>
      </vt:variant>
      <vt:variant>
        <vt:lpwstr/>
      </vt:variant>
      <vt:variant>
        <vt:lpwstr>_Toc371067518</vt:lpwstr>
      </vt:variant>
      <vt:variant>
        <vt:i4>1441841</vt:i4>
      </vt:variant>
      <vt:variant>
        <vt:i4>47</vt:i4>
      </vt:variant>
      <vt:variant>
        <vt:i4>0</vt:i4>
      </vt:variant>
      <vt:variant>
        <vt:i4>5</vt:i4>
      </vt:variant>
      <vt:variant>
        <vt:lpwstr/>
      </vt:variant>
      <vt:variant>
        <vt:lpwstr>_Toc371067517</vt:lpwstr>
      </vt:variant>
      <vt:variant>
        <vt:i4>1441841</vt:i4>
      </vt:variant>
      <vt:variant>
        <vt:i4>41</vt:i4>
      </vt:variant>
      <vt:variant>
        <vt:i4>0</vt:i4>
      </vt:variant>
      <vt:variant>
        <vt:i4>5</vt:i4>
      </vt:variant>
      <vt:variant>
        <vt:lpwstr/>
      </vt:variant>
      <vt:variant>
        <vt:lpwstr>_Toc371067516</vt:lpwstr>
      </vt:variant>
      <vt:variant>
        <vt:i4>1441841</vt:i4>
      </vt:variant>
      <vt:variant>
        <vt:i4>35</vt:i4>
      </vt:variant>
      <vt:variant>
        <vt:i4>0</vt:i4>
      </vt:variant>
      <vt:variant>
        <vt:i4>5</vt:i4>
      </vt:variant>
      <vt:variant>
        <vt:lpwstr/>
      </vt:variant>
      <vt:variant>
        <vt:lpwstr>_Toc371067515</vt:lpwstr>
      </vt:variant>
      <vt:variant>
        <vt:i4>1441841</vt:i4>
      </vt:variant>
      <vt:variant>
        <vt:i4>29</vt:i4>
      </vt:variant>
      <vt:variant>
        <vt:i4>0</vt:i4>
      </vt:variant>
      <vt:variant>
        <vt:i4>5</vt:i4>
      </vt:variant>
      <vt:variant>
        <vt:lpwstr/>
      </vt:variant>
      <vt:variant>
        <vt:lpwstr>_Toc371067514</vt:lpwstr>
      </vt:variant>
      <vt:variant>
        <vt:i4>1441841</vt:i4>
      </vt:variant>
      <vt:variant>
        <vt:i4>23</vt:i4>
      </vt:variant>
      <vt:variant>
        <vt:i4>0</vt:i4>
      </vt:variant>
      <vt:variant>
        <vt:i4>5</vt:i4>
      </vt:variant>
      <vt:variant>
        <vt:lpwstr/>
      </vt:variant>
      <vt:variant>
        <vt:lpwstr>_Toc371067513</vt:lpwstr>
      </vt:variant>
      <vt:variant>
        <vt:i4>1441841</vt:i4>
      </vt:variant>
      <vt:variant>
        <vt:i4>17</vt:i4>
      </vt:variant>
      <vt:variant>
        <vt:i4>0</vt:i4>
      </vt:variant>
      <vt:variant>
        <vt:i4>5</vt:i4>
      </vt:variant>
      <vt:variant>
        <vt:lpwstr/>
      </vt:variant>
      <vt:variant>
        <vt:lpwstr>_Toc371067512</vt:lpwstr>
      </vt:variant>
      <vt:variant>
        <vt:i4>1441841</vt:i4>
      </vt:variant>
      <vt:variant>
        <vt:i4>11</vt:i4>
      </vt:variant>
      <vt:variant>
        <vt:i4>0</vt:i4>
      </vt:variant>
      <vt:variant>
        <vt:i4>5</vt:i4>
      </vt:variant>
      <vt:variant>
        <vt:lpwstr/>
      </vt:variant>
      <vt:variant>
        <vt:lpwstr>_Toc371067511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cp:lastModifiedBy/>
  <cp:revision>1</cp:revision>
  <cp:lastPrinted>2008-04-24T08:49:00Z</cp:lastPrinted>
  <dcterms:created xsi:type="dcterms:W3CDTF">2025-07-01T06:03:00Z</dcterms:created>
  <dcterms:modified xsi:type="dcterms:W3CDTF">2025-07-01T06:03:00Z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ies>
</file>