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0305" w14:textId="77777777" w:rsidR="000F4A9C" w:rsidRDefault="000F4A9C" w:rsidP="00665B2E">
      <w:pPr>
        <w:tabs>
          <w:tab w:val="left" w:pos="8931"/>
        </w:tabs>
      </w:pPr>
    </w:p>
    <w:p w14:paraId="47CC76D0" w14:textId="77777777" w:rsidR="000F4A9C" w:rsidRDefault="000F4A9C"/>
    <w:p w14:paraId="09F6D28C" w14:textId="77777777" w:rsidR="000F4A9C" w:rsidRDefault="000F4A9C"/>
    <w:p w14:paraId="5CF800A7" w14:textId="77777777" w:rsidR="00532BF4" w:rsidRDefault="00532BF4"/>
    <w:p w14:paraId="313DDE8F" w14:textId="77777777" w:rsidR="00532BF4" w:rsidRDefault="00532BF4"/>
    <w:p w14:paraId="2D8FF043" w14:textId="77777777" w:rsidR="00532BF4" w:rsidRDefault="00532BF4"/>
    <w:p w14:paraId="06010BCA" w14:textId="77777777" w:rsidR="000F4A9C" w:rsidRDefault="000F4A9C">
      <w:r>
        <w:t>___________________________________________________________________________</w:t>
      </w:r>
    </w:p>
    <w:p w14:paraId="712E08DD" w14:textId="77777777" w:rsidR="000F4A9C" w:rsidRDefault="000F4A9C"/>
    <w:p w14:paraId="0E17073D" w14:textId="77777777" w:rsidR="000F4A9C" w:rsidRDefault="00E73EB0">
      <w:pPr>
        <w:ind w:right="567"/>
        <w:jc w:val="righ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Kanta</w:t>
      </w:r>
      <w:r w:rsidR="00E424D0" w:rsidRPr="00E424D0">
        <w:rPr>
          <w:b/>
          <w:bCs/>
          <w:sz w:val="48"/>
          <w:szCs w:val="48"/>
        </w:rPr>
        <w:t xml:space="preserve"> HL7-</w:t>
      </w:r>
      <w:r w:rsidRPr="00E424D0">
        <w:rPr>
          <w:b/>
          <w:bCs/>
          <w:sz w:val="48"/>
          <w:szCs w:val="48"/>
        </w:rPr>
        <w:t>rajapinta</w:t>
      </w:r>
      <w:r>
        <w:rPr>
          <w:b/>
          <w:bCs/>
          <w:sz w:val="48"/>
          <w:szCs w:val="48"/>
        </w:rPr>
        <w:t>pintamäärittelyt</w:t>
      </w:r>
      <w:r w:rsidRPr="00E424D0">
        <w:rPr>
          <w:b/>
          <w:bCs/>
          <w:sz w:val="48"/>
          <w:szCs w:val="48"/>
        </w:rPr>
        <w:t xml:space="preserve"> </w:t>
      </w:r>
    </w:p>
    <w:p w14:paraId="247D79DE" w14:textId="77777777" w:rsidR="000F4A9C" w:rsidRDefault="000F4A9C">
      <w:r>
        <w:t>____________________________________________________________________________</w:t>
      </w:r>
    </w:p>
    <w:p w14:paraId="7CB8F0CB" w14:textId="77777777" w:rsidR="000F4A9C" w:rsidRDefault="000F4A9C"/>
    <w:p w14:paraId="5DFA8FF5" w14:textId="77777777" w:rsidR="000F4A9C" w:rsidRDefault="000F4A9C"/>
    <w:p w14:paraId="70719FB7" w14:textId="77777777" w:rsidR="000F4A9C" w:rsidRDefault="000F4A9C"/>
    <w:p w14:paraId="52091708" w14:textId="77777777" w:rsidR="000F4A9C" w:rsidRDefault="000F4A9C"/>
    <w:p w14:paraId="41C568F2" w14:textId="77777777" w:rsidR="008D2730" w:rsidRDefault="008D2730"/>
    <w:p w14:paraId="4D57D9FD" w14:textId="77777777" w:rsidR="008D2730" w:rsidRDefault="008D2730"/>
    <w:p w14:paraId="3E52A317" w14:textId="77777777" w:rsidR="008D2730" w:rsidRDefault="008D2730"/>
    <w:p w14:paraId="03477D94" w14:textId="77777777" w:rsidR="000F4A9C" w:rsidRDefault="000F4A9C"/>
    <w:p w14:paraId="68A95088" w14:textId="77777777" w:rsidR="000F4A9C" w:rsidRDefault="000F4A9C"/>
    <w:p w14:paraId="42837356" w14:textId="77777777" w:rsidR="000F4A9C" w:rsidRDefault="000F4A9C"/>
    <w:p w14:paraId="47EC735F" w14:textId="77777777" w:rsidR="000F4A9C" w:rsidRPr="00AF34FA" w:rsidRDefault="00B15CF7" w:rsidP="00AB2984">
      <w:pPr>
        <w:suppressAutoHyphens/>
        <w:jc w:val="center"/>
        <w:rPr>
          <w:b/>
          <w:sz w:val="40"/>
        </w:rPr>
      </w:pPr>
      <w:r>
        <w:rPr>
          <w:b/>
          <w:sz w:val="40"/>
        </w:rPr>
        <w:t xml:space="preserve">Suun terveydenhuollon </w:t>
      </w:r>
      <w:r w:rsidR="00F16B26">
        <w:rPr>
          <w:b/>
          <w:sz w:val="40"/>
        </w:rPr>
        <w:t>CDA</w:t>
      </w:r>
    </w:p>
    <w:p w14:paraId="5512E824" w14:textId="77777777" w:rsidR="00751533" w:rsidRDefault="00751533" w:rsidP="00751533">
      <w:pPr>
        <w:suppressAutoHyphens/>
        <w:jc w:val="center"/>
        <w:rPr>
          <w:b/>
          <w:sz w:val="40"/>
        </w:rPr>
      </w:pPr>
    </w:p>
    <w:p w14:paraId="516084BE" w14:textId="77777777" w:rsidR="00A314E3" w:rsidRPr="00751533" w:rsidRDefault="00A314E3" w:rsidP="00751533">
      <w:pPr>
        <w:suppressAutoHyphens/>
        <w:jc w:val="center"/>
        <w:rPr>
          <w:b/>
          <w:sz w:val="32"/>
        </w:rPr>
      </w:pPr>
      <w:r w:rsidRPr="00751533">
        <w:rPr>
          <w:b/>
          <w:sz w:val="32"/>
        </w:rPr>
        <w:t>errata määrittelyn versioon</w:t>
      </w:r>
    </w:p>
    <w:p w14:paraId="7ED15ACA" w14:textId="77777777" w:rsidR="00751533" w:rsidRPr="00751533" w:rsidRDefault="00A314E3" w:rsidP="00751533">
      <w:pPr>
        <w:suppressAutoHyphens/>
        <w:jc w:val="center"/>
        <w:rPr>
          <w:b/>
          <w:sz w:val="32"/>
        </w:rPr>
      </w:pPr>
      <w:r w:rsidRPr="00751533">
        <w:rPr>
          <w:b/>
          <w:sz w:val="32"/>
        </w:rPr>
        <w:t>2.10 17.12.201</w:t>
      </w:r>
      <w:r w:rsidR="00A1276B">
        <w:rPr>
          <w:b/>
          <w:sz w:val="32"/>
        </w:rPr>
        <w:t>5</w:t>
      </w:r>
      <w:r w:rsidRPr="00751533">
        <w:rPr>
          <w:b/>
          <w:sz w:val="32"/>
        </w:rPr>
        <w:t xml:space="preserve"> </w:t>
      </w:r>
    </w:p>
    <w:p w14:paraId="4094FB8E" w14:textId="77777777" w:rsidR="00A314E3" w:rsidRPr="00751533" w:rsidRDefault="00A314E3" w:rsidP="00751533">
      <w:pPr>
        <w:suppressAutoHyphens/>
        <w:jc w:val="center"/>
        <w:rPr>
          <w:b/>
          <w:sz w:val="32"/>
        </w:rPr>
      </w:pPr>
      <w:r w:rsidRPr="00751533">
        <w:rPr>
          <w:b/>
          <w:sz w:val="32"/>
        </w:rPr>
        <w:t>URN:OID:</w:t>
      </w:r>
      <w:r w:rsidRPr="00751533">
        <w:rPr>
          <w:b/>
          <w:sz w:val="32"/>
        </w:rPr>
        <w:fldChar w:fldCharType="begin"/>
      </w:r>
      <w:r w:rsidRPr="00751533">
        <w:rPr>
          <w:b/>
          <w:sz w:val="32"/>
        </w:rPr>
        <w:instrText xml:space="preserve"> DOCPROPERTY  OID  \* MERGEFORMAT </w:instrText>
      </w:r>
      <w:r w:rsidRPr="00751533">
        <w:rPr>
          <w:b/>
          <w:sz w:val="32"/>
        </w:rPr>
        <w:fldChar w:fldCharType="separate"/>
      </w:r>
      <w:r w:rsidRPr="00751533">
        <w:rPr>
          <w:b/>
          <w:sz w:val="32"/>
        </w:rPr>
        <w:t>1.2.246.777.11.2015.31</w:t>
      </w:r>
      <w:r w:rsidRPr="00751533">
        <w:rPr>
          <w:b/>
          <w:sz w:val="32"/>
        </w:rPr>
        <w:fldChar w:fldCharType="end"/>
      </w:r>
    </w:p>
    <w:p w14:paraId="2E836050" w14:textId="77777777" w:rsidR="000F4A9C" w:rsidRDefault="000F4A9C"/>
    <w:p w14:paraId="01129BDB" w14:textId="77777777" w:rsidR="000F4A9C" w:rsidRDefault="000F4A9C">
      <w:pPr>
        <w:rPr>
          <w:b/>
        </w:rPr>
      </w:pPr>
    </w:p>
    <w:p w14:paraId="41F1DC47" w14:textId="77777777" w:rsidR="000F4A9C" w:rsidRDefault="000F4A9C">
      <w:pPr>
        <w:rPr>
          <w:b/>
        </w:rPr>
      </w:pPr>
    </w:p>
    <w:p w14:paraId="769C60B7" w14:textId="77777777" w:rsidR="000F4A9C" w:rsidRDefault="000F4A9C">
      <w:pPr>
        <w:rPr>
          <w:b/>
        </w:rPr>
      </w:pPr>
    </w:p>
    <w:p w14:paraId="68373860" w14:textId="77777777" w:rsidR="000F4A9C" w:rsidRDefault="000F4A9C">
      <w:pPr>
        <w:rPr>
          <w:b/>
        </w:rPr>
      </w:pPr>
    </w:p>
    <w:p w14:paraId="297AAA4C" w14:textId="77777777" w:rsidR="008D2730" w:rsidRDefault="008D2730">
      <w:pPr>
        <w:rPr>
          <w:b/>
        </w:rPr>
      </w:pPr>
    </w:p>
    <w:p w14:paraId="61E3DCE8" w14:textId="77777777" w:rsidR="008D2730" w:rsidRDefault="008D2730">
      <w:pPr>
        <w:rPr>
          <w:b/>
        </w:rPr>
      </w:pPr>
    </w:p>
    <w:p w14:paraId="7D9E8C11" w14:textId="77777777" w:rsidR="008D2730" w:rsidRDefault="008D2730">
      <w:pPr>
        <w:rPr>
          <w:b/>
        </w:rPr>
      </w:pPr>
    </w:p>
    <w:p w14:paraId="46705592" w14:textId="77777777" w:rsidR="000F4A9C" w:rsidRDefault="000F4A9C">
      <w:pPr>
        <w:rPr>
          <w:b/>
        </w:rPr>
      </w:pPr>
    </w:p>
    <w:p w14:paraId="5E8FA35F" w14:textId="77777777" w:rsidR="000F4A9C" w:rsidRDefault="000F4A9C">
      <w:pPr>
        <w:rPr>
          <w:b/>
        </w:rPr>
      </w:pPr>
    </w:p>
    <w:p w14:paraId="477B4B7A" w14:textId="77777777" w:rsidR="000F4A9C" w:rsidRDefault="000F4A9C">
      <w:pPr>
        <w:rPr>
          <w:b/>
        </w:rPr>
      </w:pPr>
    </w:p>
    <w:p w14:paraId="600B6A99" w14:textId="77777777" w:rsidR="000F4A9C" w:rsidRDefault="000F4A9C">
      <w:pPr>
        <w:rPr>
          <w:b/>
        </w:rPr>
      </w:pPr>
    </w:p>
    <w:p w14:paraId="31056346" w14:textId="77777777" w:rsidR="000F4A9C" w:rsidRDefault="000F4A9C">
      <w:pPr>
        <w:rPr>
          <w:b/>
        </w:rPr>
      </w:pPr>
    </w:p>
    <w:p w14:paraId="36BE394A" w14:textId="77777777" w:rsidR="000F4A9C" w:rsidRDefault="000F4A9C">
      <w:pPr>
        <w:rPr>
          <w:caps/>
        </w:rPr>
      </w:pPr>
    </w:p>
    <w:p w14:paraId="3AA8A2F3" w14:textId="77777777" w:rsidR="000F4A9C" w:rsidRDefault="000D7502" w:rsidP="00AC3025">
      <w:pPr>
        <w:spacing w:line="360" w:lineRule="auto"/>
        <w:jc w:val="right"/>
        <w:rPr>
          <w:sz w:val="32"/>
        </w:rPr>
        <w:sectPr w:rsidR="000F4A9C">
          <w:headerReference w:type="default" r:id="rId12"/>
          <w:headerReference w:type="first" r:id="rId13"/>
          <w:footnotePr>
            <w:numRestart w:val="eachSect"/>
          </w:footnotePr>
          <w:pgSz w:w="11907" w:h="16840" w:code="9"/>
          <w:pgMar w:top="567" w:right="1134" w:bottom="567" w:left="1134" w:header="567" w:footer="567" w:gutter="0"/>
          <w:cols w:space="708"/>
        </w:sectPr>
      </w:pPr>
      <w:r>
        <w:rPr>
          <w:b/>
          <w:bCs/>
          <w:sz w:val="32"/>
        </w:rPr>
        <w:fldChar w:fldCharType="begin"/>
      </w:r>
      <w:r>
        <w:rPr>
          <w:b/>
          <w:bCs/>
          <w:sz w:val="32"/>
        </w:rPr>
        <w:instrText xml:space="preserve"> DOCPROPERTY  Versiopäivä  \* MERGEFORMAT </w:instrText>
      </w:r>
      <w:r>
        <w:rPr>
          <w:b/>
          <w:bCs/>
          <w:sz w:val="32"/>
        </w:rPr>
        <w:fldChar w:fldCharType="separate"/>
      </w:r>
      <w:r w:rsidR="00DB6367">
        <w:rPr>
          <w:b/>
          <w:bCs/>
          <w:sz w:val="32"/>
        </w:rPr>
        <w:t>13.12</w:t>
      </w:r>
      <w:r w:rsidR="00A1276B">
        <w:rPr>
          <w:b/>
          <w:bCs/>
          <w:sz w:val="32"/>
        </w:rPr>
        <w:t>.2016</w:t>
      </w:r>
      <w:r>
        <w:rPr>
          <w:b/>
          <w:bCs/>
          <w:sz w:val="32"/>
        </w:rPr>
        <w:fldChar w:fldCharType="end"/>
      </w:r>
      <w:r w:rsidR="000F4A9C">
        <w:rPr>
          <w:b/>
          <w:bCs/>
          <w:sz w:val="32"/>
        </w:rPr>
        <w:br/>
      </w:r>
    </w:p>
    <w:p w14:paraId="728020A9" w14:textId="77777777" w:rsidR="009D4731" w:rsidRDefault="009D4731">
      <w:pPr>
        <w:rPr>
          <w:b/>
        </w:rPr>
      </w:pPr>
      <w:bookmarkStart w:id="0" w:name="_Toc32384905"/>
      <w:bookmarkStart w:id="1" w:name="_Toc32974351"/>
      <w:bookmarkStart w:id="2" w:name="_Toc33328965"/>
    </w:p>
    <w:p w14:paraId="3871F22D" w14:textId="77777777" w:rsidR="009D4731" w:rsidRDefault="009D4731">
      <w:pPr>
        <w:rPr>
          <w:b/>
        </w:rPr>
      </w:pPr>
    </w:p>
    <w:p w14:paraId="066468B7" w14:textId="77777777" w:rsidR="000F4A9C" w:rsidRDefault="009D4731">
      <w:pPr>
        <w:rPr>
          <w:b/>
        </w:rPr>
      </w:pPr>
      <w:r>
        <w:rPr>
          <w:b/>
        </w:rPr>
        <w:br w:type="page"/>
      </w:r>
      <w:r w:rsidR="000F4A9C" w:rsidRPr="00AF34FA">
        <w:rPr>
          <w:b/>
        </w:rPr>
        <w:lastRenderedPageBreak/>
        <w:t>Versiohistoria</w:t>
      </w:r>
      <w:bookmarkEnd w:id="0"/>
      <w:bookmarkEnd w:id="1"/>
      <w:bookmarkEnd w:id="2"/>
      <w:r w:rsidR="000F4A9C" w:rsidRPr="00AF34FA">
        <w:rPr>
          <w:b/>
        </w:rPr>
        <w:t xml:space="preserve"> </w:t>
      </w:r>
    </w:p>
    <w:p w14:paraId="5511E914" w14:textId="77777777" w:rsidR="009D4731" w:rsidRDefault="009D4731"/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134"/>
        <w:gridCol w:w="6379"/>
      </w:tblGrid>
      <w:tr w:rsidR="000F4A9C" w:rsidRPr="00B24E3F" w14:paraId="60CB8A6A" w14:textId="77777777" w:rsidTr="00920DD1">
        <w:trPr>
          <w:cantSplit/>
        </w:trPr>
        <w:tc>
          <w:tcPr>
            <w:tcW w:w="959" w:type="dxa"/>
            <w:shd w:val="pct12" w:color="auto" w:fill="auto"/>
          </w:tcPr>
          <w:p w14:paraId="2B2791BD" w14:textId="77777777" w:rsidR="000F4A9C" w:rsidRPr="00B24E3F" w:rsidRDefault="000F4A9C">
            <w:pPr>
              <w:pStyle w:val="Vakiosisennys"/>
              <w:rPr>
                <w:b/>
                <w:sz w:val="22"/>
              </w:rPr>
            </w:pPr>
            <w:r w:rsidRPr="00B24E3F">
              <w:rPr>
                <w:b/>
                <w:sz w:val="22"/>
              </w:rPr>
              <w:t>Versio:</w:t>
            </w:r>
          </w:p>
        </w:tc>
        <w:tc>
          <w:tcPr>
            <w:tcW w:w="1276" w:type="dxa"/>
            <w:shd w:val="pct12" w:color="auto" w:fill="auto"/>
          </w:tcPr>
          <w:p w14:paraId="280EC199" w14:textId="77777777" w:rsidR="000F4A9C" w:rsidRPr="00B24E3F" w:rsidRDefault="000F4A9C">
            <w:pPr>
              <w:pStyle w:val="Vakiosisennys"/>
              <w:rPr>
                <w:b/>
                <w:sz w:val="22"/>
              </w:rPr>
            </w:pPr>
            <w:r w:rsidRPr="00B24E3F">
              <w:rPr>
                <w:b/>
                <w:sz w:val="22"/>
              </w:rPr>
              <w:t>Pvm:</w:t>
            </w:r>
          </w:p>
        </w:tc>
        <w:tc>
          <w:tcPr>
            <w:tcW w:w="1134" w:type="dxa"/>
            <w:shd w:val="pct12" w:color="auto" w:fill="auto"/>
          </w:tcPr>
          <w:p w14:paraId="5925DE6D" w14:textId="77777777" w:rsidR="000F4A9C" w:rsidRPr="00B24E3F" w:rsidRDefault="000F4A9C">
            <w:pPr>
              <w:pStyle w:val="Vakiosisennys"/>
              <w:rPr>
                <w:b/>
                <w:sz w:val="22"/>
              </w:rPr>
            </w:pPr>
            <w:r w:rsidRPr="00B24E3F">
              <w:rPr>
                <w:b/>
                <w:sz w:val="22"/>
              </w:rPr>
              <w:t>Laatijat:</w:t>
            </w:r>
          </w:p>
        </w:tc>
        <w:tc>
          <w:tcPr>
            <w:tcW w:w="6379" w:type="dxa"/>
            <w:shd w:val="pct12" w:color="auto" w:fill="auto"/>
          </w:tcPr>
          <w:p w14:paraId="1CD2DF41" w14:textId="77777777" w:rsidR="000F4A9C" w:rsidRPr="00B24E3F" w:rsidRDefault="000F4A9C">
            <w:pPr>
              <w:pStyle w:val="Vakiosisennys"/>
              <w:rPr>
                <w:b/>
                <w:sz w:val="22"/>
              </w:rPr>
            </w:pPr>
            <w:r w:rsidRPr="00B24E3F">
              <w:rPr>
                <w:b/>
                <w:sz w:val="22"/>
              </w:rPr>
              <w:t>Muutokset:</w:t>
            </w:r>
          </w:p>
        </w:tc>
      </w:tr>
      <w:tr w:rsidR="00351650" w:rsidRPr="00B24E3F" w14:paraId="56EC7E2D" w14:textId="77777777" w:rsidTr="00920DD1">
        <w:trPr>
          <w:cantSplit/>
        </w:trPr>
        <w:tc>
          <w:tcPr>
            <w:tcW w:w="959" w:type="dxa"/>
          </w:tcPr>
          <w:p w14:paraId="7B8A017C" w14:textId="77777777" w:rsidR="00351650" w:rsidRPr="00B24E3F" w:rsidRDefault="00351650">
            <w:pPr>
              <w:pStyle w:val="Vakiosisennys"/>
              <w:rPr>
                <w:sz w:val="22"/>
              </w:rPr>
            </w:pPr>
          </w:p>
        </w:tc>
        <w:tc>
          <w:tcPr>
            <w:tcW w:w="1276" w:type="dxa"/>
          </w:tcPr>
          <w:p w14:paraId="7867F159" w14:textId="77777777" w:rsidR="00351650" w:rsidRPr="00B24E3F" w:rsidRDefault="00A314E3" w:rsidP="00A1276B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13</w:t>
            </w:r>
            <w:r w:rsidR="00B15CF7" w:rsidRPr="00B24E3F">
              <w:rPr>
                <w:sz w:val="22"/>
              </w:rPr>
              <w:t>.</w:t>
            </w:r>
            <w:r w:rsidR="00A1276B">
              <w:rPr>
                <w:sz w:val="22"/>
              </w:rPr>
              <w:t>10</w:t>
            </w:r>
            <w:r w:rsidR="00B15CF7" w:rsidRPr="00B24E3F">
              <w:rPr>
                <w:sz w:val="22"/>
              </w:rPr>
              <w:t>.201</w:t>
            </w:r>
            <w:r w:rsidR="00A1276B">
              <w:rPr>
                <w:sz w:val="22"/>
              </w:rPr>
              <w:t>6</w:t>
            </w:r>
          </w:p>
        </w:tc>
        <w:tc>
          <w:tcPr>
            <w:tcW w:w="1134" w:type="dxa"/>
          </w:tcPr>
          <w:p w14:paraId="46A2D48C" w14:textId="77777777" w:rsidR="00351650" w:rsidRPr="00B24E3F" w:rsidRDefault="00B15CF7">
            <w:pPr>
              <w:pStyle w:val="Vakiosisennys"/>
              <w:rPr>
                <w:sz w:val="22"/>
              </w:rPr>
            </w:pPr>
            <w:r w:rsidRPr="00B24E3F">
              <w:rPr>
                <w:sz w:val="22"/>
              </w:rPr>
              <w:t>S&amp;P</w:t>
            </w:r>
          </w:p>
        </w:tc>
        <w:tc>
          <w:tcPr>
            <w:tcW w:w="6379" w:type="dxa"/>
          </w:tcPr>
          <w:p w14:paraId="6FC0EA61" w14:textId="77777777" w:rsidR="00351650" w:rsidRPr="00B24E3F" w:rsidRDefault="00A314E3" w:rsidP="00E07A4C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Kela yhteistestauksien havaintojen ja THL määrittelytyöpajoissa läpikäytyjen tarkennustarpeiden pohjalta versio</w:t>
            </w:r>
          </w:p>
        </w:tc>
      </w:tr>
      <w:tr w:rsidR="00FB6DC4" w:rsidRPr="00B24E3F" w14:paraId="031B74EC" w14:textId="77777777" w:rsidTr="00920DD1">
        <w:trPr>
          <w:cantSplit/>
        </w:trPr>
        <w:tc>
          <w:tcPr>
            <w:tcW w:w="959" w:type="dxa"/>
          </w:tcPr>
          <w:p w14:paraId="49B176C3" w14:textId="77777777" w:rsidR="00FB6DC4" w:rsidRPr="00B24E3F" w:rsidRDefault="00FB6DC4">
            <w:pPr>
              <w:pStyle w:val="Vakiosisennys"/>
              <w:rPr>
                <w:sz w:val="22"/>
              </w:rPr>
            </w:pPr>
          </w:p>
        </w:tc>
        <w:tc>
          <w:tcPr>
            <w:tcW w:w="1276" w:type="dxa"/>
          </w:tcPr>
          <w:p w14:paraId="3825FEB1" w14:textId="77777777" w:rsidR="00FB6DC4" w:rsidRDefault="00FB6DC4" w:rsidP="00E424D0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17.11.201</w:t>
            </w:r>
            <w:r w:rsidR="00DB6367">
              <w:rPr>
                <w:sz w:val="22"/>
              </w:rPr>
              <w:t>6</w:t>
            </w:r>
          </w:p>
        </w:tc>
        <w:tc>
          <w:tcPr>
            <w:tcW w:w="1134" w:type="dxa"/>
          </w:tcPr>
          <w:p w14:paraId="24A89CB3" w14:textId="77777777" w:rsidR="00FB6DC4" w:rsidRPr="00B24E3F" w:rsidRDefault="00A1276B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S&amp;P</w:t>
            </w:r>
          </w:p>
        </w:tc>
        <w:tc>
          <w:tcPr>
            <w:tcW w:w="6379" w:type="dxa"/>
          </w:tcPr>
          <w:p w14:paraId="7390550B" w14:textId="77777777" w:rsidR="00FB6DC4" w:rsidRDefault="00A1276B" w:rsidP="00E07A4C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Lisätty luvut 2.1.4 Hampaan kehitysasteen lisätieto ja 2.1.5 Hampaan kehityshäiriön lisätieto</w:t>
            </w:r>
          </w:p>
        </w:tc>
      </w:tr>
      <w:tr w:rsidR="00DB6367" w:rsidRPr="00B24E3F" w14:paraId="1065A1DB" w14:textId="77777777" w:rsidTr="00920DD1">
        <w:trPr>
          <w:cantSplit/>
        </w:trPr>
        <w:tc>
          <w:tcPr>
            <w:tcW w:w="959" w:type="dxa"/>
          </w:tcPr>
          <w:p w14:paraId="4F6120D4" w14:textId="77777777" w:rsidR="00DB6367" w:rsidRPr="00B24E3F" w:rsidRDefault="00DB6367">
            <w:pPr>
              <w:pStyle w:val="Vakiosisennys"/>
              <w:rPr>
                <w:sz w:val="22"/>
              </w:rPr>
            </w:pPr>
          </w:p>
        </w:tc>
        <w:tc>
          <w:tcPr>
            <w:tcW w:w="1276" w:type="dxa"/>
          </w:tcPr>
          <w:p w14:paraId="5C354D77" w14:textId="77777777" w:rsidR="00DB6367" w:rsidRDefault="00DB6367" w:rsidP="00E424D0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13.12.2016</w:t>
            </w:r>
          </w:p>
        </w:tc>
        <w:tc>
          <w:tcPr>
            <w:tcW w:w="1134" w:type="dxa"/>
          </w:tcPr>
          <w:p w14:paraId="03E9C705" w14:textId="77777777" w:rsidR="00DB6367" w:rsidRDefault="00DB6367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Kela</w:t>
            </w:r>
          </w:p>
        </w:tc>
        <w:tc>
          <w:tcPr>
            <w:tcW w:w="6379" w:type="dxa"/>
          </w:tcPr>
          <w:p w14:paraId="3A84B6CD" w14:textId="77777777" w:rsidR="00DB6367" w:rsidRDefault="00DB6367" w:rsidP="00E07A4C">
            <w:pPr>
              <w:pStyle w:val="Vakiosisennys"/>
              <w:rPr>
                <w:sz w:val="22"/>
              </w:rPr>
            </w:pPr>
            <w:r>
              <w:rPr>
                <w:sz w:val="22"/>
              </w:rPr>
              <w:t>Ajan esittäminen ilman aikavyöhyketietoa</w:t>
            </w:r>
          </w:p>
        </w:tc>
      </w:tr>
      <w:tr w:rsidR="00920DD1" w:rsidRPr="00B24E3F" w14:paraId="4A427E20" w14:textId="77777777" w:rsidTr="00920DD1">
        <w:trPr>
          <w:cantSplit/>
        </w:trPr>
        <w:tc>
          <w:tcPr>
            <w:tcW w:w="959" w:type="dxa"/>
          </w:tcPr>
          <w:p w14:paraId="25FEF7B2" w14:textId="77777777" w:rsidR="00920DD1" w:rsidRDefault="00920DD1">
            <w:pPr>
              <w:pStyle w:val="Vakiosisennys"/>
              <w:rPr>
                <w:sz w:val="22"/>
              </w:rPr>
            </w:pPr>
          </w:p>
        </w:tc>
        <w:tc>
          <w:tcPr>
            <w:tcW w:w="1276" w:type="dxa"/>
          </w:tcPr>
          <w:p w14:paraId="417136CA" w14:textId="77777777" w:rsidR="00920DD1" w:rsidRDefault="00920DD1" w:rsidP="00062ABC">
            <w:pPr>
              <w:pStyle w:val="Vakiosisennys"/>
              <w:rPr>
                <w:sz w:val="22"/>
              </w:rPr>
            </w:pPr>
          </w:p>
        </w:tc>
        <w:tc>
          <w:tcPr>
            <w:tcW w:w="1134" w:type="dxa"/>
          </w:tcPr>
          <w:p w14:paraId="2F4FB608" w14:textId="77777777" w:rsidR="00920DD1" w:rsidRDefault="00920DD1" w:rsidP="000F1FEF">
            <w:pPr>
              <w:pStyle w:val="Vakiosisennys"/>
              <w:rPr>
                <w:sz w:val="22"/>
              </w:rPr>
            </w:pPr>
          </w:p>
        </w:tc>
        <w:tc>
          <w:tcPr>
            <w:tcW w:w="6379" w:type="dxa"/>
          </w:tcPr>
          <w:p w14:paraId="200711CC" w14:textId="77777777" w:rsidR="00B228E3" w:rsidRPr="00B228E3" w:rsidRDefault="00B228E3" w:rsidP="00B228E3">
            <w:pPr>
              <w:pStyle w:val="Vakiosisennys"/>
              <w:rPr>
                <w:sz w:val="22"/>
                <w:szCs w:val="22"/>
              </w:rPr>
            </w:pPr>
          </w:p>
        </w:tc>
      </w:tr>
    </w:tbl>
    <w:p w14:paraId="73ED623F" w14:textId="77777777" w:rsidR="000F4A9C" w:rsidRDefault="000F4A9C">
      <w:pPr>
        <w:pStyle w:val="Vakiosisennys"/>
        <w:outlineLvl w:val="0"/>
        <w:rPr>
          <w:rFonts w:ascii="ICL Classical Garamond" w:hAnsi="ICL Classical Garamond"/>
        </w:rPr>
      </w:pPr>
    </w:p>
    <w:p w14:paraId="74DEF5CE" w14:textId="77777777" w:rsidR="000F4A9C" w:rsidRDefault="00B15CF7">
      <w:r>
        <w:t>S&amp;P</w:t>
      </w:r>
      <w:r w:rsidR="000F4A9C">
        <w:t xml:space="preserve"> = Timo Kaskinen</w:t>
      </w:r>
      <w:r w:rsidR="00A314E3">
        <w:t>,</w:t>
      </w:r>
      <w:r w:rsidR="000F4A9C">
        <w:t xml:space="preserve"> Salivirta Oy</w:t>
      </w:r>
    </w:p>
    <w:p w14:paraId="2888E7D5" w14:textId="77777777" w:rsidR="000F4A9C" w:rsidRDefault="000F4A9C"/>
    <w:p w14:paraId="2732A3EE" w14:textId="77777777" w:rsidR="009D4731" w:rsidRDefault="009D4731"/>
    <w:p w14:paraId="5CC7BB39" w14:textId="77777777" w:rsidR="009D4731" w:rsidRDefault="009D4731"/>
    <w:p w14:paraId="75666AC5" w14:textId="77777777" w:rsidR="009D4731" w:rsidRDefault="009D4731"/>
    <w:p w14:paraId="751B0B70" w14:textId="77777777" w:rsidR="009D4731" w:rsidRDefault="009D4731"/>
    <w:p w14:paraId="2992BBE7" w14:textId="77777777" w:rsidR="009D4731" w:rsidRDefault="009D4731"/>
    <w:p w14:paraId="7D3F5C43" w14:textId="77777777" w:rsidR="009D4731" w:rsidRDefault="009D4731"/>
    <w:p w14:paraId="02C38442" w14:textId="77777777" w:rsidR="009D4731" w:rsidRDefault="009D4731"/>
    <w:p w14:paraId="21B58CA7" w14:textId="77777777" w:rsidR="009D4731" w:rsidRDefault="009D4731"/>
    <w:p w14:paraId="4CE1B0BF" w14:textId="77777777" w:rsidR="009D4731" w:rsidRDefault="009D4731"/>
    <w:p w14:paraId="09466436" w14:textId="77777777" w:rsidR="000F4A9C" w:rsidRDefault="000F4A9C">
      <w:pPr>
        <w:jc w:val="center"/>
        <w:outlineLvl w:val="0"/>
        <w:rPr>
          <w:b/>
          <w:sz w:val="32"/>
        </w:rPr>
      </w:pPr>
      <w:bookmarkStart w:id="3" w:name="_Toc32384907"/>
      <w:bookmarkStart w:id="4" w:name="_Toc33328968"/>
      <w:bookmarkStart w:id="5" w:name="_Toc469399453"/>
      <w:r>
        <w:rPr>
          <w:b/>
          <w:sz w:val="32"/>
        </w:rPr>
        <w:t>SISÄLLYSLUETTELO</w:t>
      </w:r>
      <w:bookmarkEnd w:id="3"/>
      <w:bookmarkEnd w:id="4"/>
      <w:bookmarkEnd w:id="5"/>
    </w:p>
    <w:p w14:paraId="6C7F1068" w14:textId="77777777" w:rsidR="007B6ABC" w:rsidRDefault="007B6ABC">
      <w:pPr>
        <w:jc w:val="center"/>
        <w:outlineLvl w:val="0"/>
      </w:pPr>
    </w:p>
    <w:p w14:paraId="61A546BD" w14:textId="77777777" w:rsidR="00FF4774" w:rsidRPr="008A791B" w:rsidRDefault="000E1BE7">
      <w:pPr>
        <w:pStyle w:val="Sisluet1"/>
        <w:tabs>
          <w:tab w:val="right" w:leader="dot" w:pos="9629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"1-5" \h \z \u </w:instrText>
      </w:r>
      <w:r>
        <w:rPr>
          <w:b w:val="0"/>
          <w:caps w:val="0"/>
        </w:rPr>
        <w:fldChar w:fldCharType="separate"/>
      </w:r>
      <w:hyperlink w:anchor="_Toc469399453" w:history="1">
        <w:r w:rsidR="00FF4774" w:rsidRPr="00B30E33">
          <w:rPr>
            <w:rStyle w:val="Hyperlinkki"/>
            <w:noProof/>
          </w:rPr>
          <w:t>SISÄLLYSLUETTELO</w:t>
        </w:r>
        <w:r w:rsidR="00FF4774">
          <w:rPr>
            <w:noProof/>
            <w:webHidden/>
          </w:rPr>
          <w:tab/>
        </w:r>
        <w:r w:rsidR="00FF4774">
          <w:rPr>
            <w:noProof/>
            <w:webHidden/>
          </w:rPr>
          <w:fldChar w:fldCharType="begin"/>
        </w:r>
        <w:r w:rsidR="00FF4774">
          <w:rPr>
            <w:noProof/>
            <w:webHidden/>
          </w:rPr>
          <w:instrText xml:space="preserve"> PAGEREF _Toc469399453 \h </w:instrText>
        </w:r>
        <w:r w:rsidR="00FF4774">
          <w:rPr>
            <w:noProof/>
            <w:webHidden/>
          </w:rPr>
        </w:r>
        <w:r w:rsidR="00FF4774">
          <w:rPr>
            <w:noProof/>
            <w:webHidden/>
          </w:rPr>
          <w:fldChar w:fldCharType="separate"/>
        </w:r>
        <w:r w:rsidR="00FF4774">
          <w:rPr>
            <w:noProof/>
            <w:webHidden/>
          </w:rPr>
          <w:t>2</w:t>
        </w:r>
        <w:r w:rsidR="00FF4774">
          <w:rPr>
            <w:noProof/>
            <w:webHidden/>
          </w:rPr>
          <w:fldChar w:fldCharType="end"/>
        </w:r>
      </w:hyperlink>
    </w:p>
    <w:p w14:paraId="1C979C4D" w14:textId="77777777" w:rsidR="00FF4774" w:rsidRPr="008A791B" w:rsidRDefault="00FF4774">
      <w:pPr>
        <w:pStyle w:val="Sisluet1"/>
        <w:tabs>
          <w:tab w:val="left" w:pos="480"/>
          <w:tab w:val="right" w:leader="dot" w:pos="9629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69399454" w:history="1">
        <w:r w:rsidRPr="00B30E33">
          <w:rPr>
            <w:rStyle w:val="Hyperlinkki"/>
            <w:noProof/>
          </w:rPr>
          <w:t>1.</w:t>
        </w:r>
        <w:r w:rsidRPr="008A791B">
          <w:rPr>
            <w:rFonts w:ascii="Calibri" w:hAnsi="Calibri"/>
            <w:b w:val="0"/>
            <w:caps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JOHDANTO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53EF11" w14:textId="77777777" w:rsidR="00FF4774" w:rsidRPr="008A791B" w:rsidRDefault="00FF4774">
      <w:pPr>
        <w:pStyle w:val="Sisluet1"/>
        <w:tabs>
          <w:tab w:val="left" w:pos="480"/>
          <w:tab w:val="right" w:leader="dot" w:pos="9629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69399455" w:history="1">
        <w:r w:rsidRPr="00B30E33">
          <w:rPr>
            <w:rStyle w:val="Hyperlinkki"/>
            <w:noProof/>
          </w:rPr>
          <w:t>2.</w:t>
        </w:r>
        <w:r w:rsidRPr="008A791B">
          <w:rPr>
            <w:rFonts w:ascii="Calibri" w:hAnsi="Calibri"/>
            <w:b w:val="0"/>
            <w:caps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RAKENTEIDEN TARKENNUKSET, julkaistu 13.12.2016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0748C0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56" w:history="1">
        <w:r w:rsidRPr="00B30E33">
          <w:rPr>
            <w:rStyle w:val="Hyperlinkki"/>
            <w:noProof/>
          </w:rPr>
          <w:t>2.1.1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Implantin tunnusnumero ja 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7EC50A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57" w:history="1">
        <w:r w:rsidRPr="00B30E33">
          <w:rPr>
            <w:rStyle w:val="Hyperlinkki"/>
            <w:noProof/>
          </w:rPr>
          <w:t>2.1.2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Proteesin yksilöintitunnus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5A01ED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58" w:history="1">
        <w:r w:rsidRPr="00B30E33">
          <w:rPr>
            <w:rStyle w:val="Hyperlinkki"/>
            <w:noProof/>
          </w:rPr>
          <w:t>2.1.3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Furkaatioleesioiden asteet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08AD26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59" w:history="1">
        <w:r w:rsidRPr="00B30E33">
          <w:rPr>
            <w:rStyle w:val="Hyperlinkki"/>
            <w:noProof/>
          </w:rPr>
          <w:t>2.1.4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Hampaan kehitysasteen lisätieto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E772A7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60" w:history="1">
        <w:r w:rsidRPr="00B30E33">
          <w:rPr>
            <w:rStyle w:val="Hyperlinkki"/>
            <w:noProof/>
            <w:lang w:val="en-US"/>
          </w:rPr>
          <w:t>2.1.5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  <w:lang w:val="en-US"/>
          </w:rPr>
          <w:t>Hampaan kehityshäiriön lisätieto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26676E" w14:textId="77777777" w:rsidR="00FF4774" w:rsidRPr="008A791B" w:rsidRDefault="00FF4774">
      <w:pPr>
        <w:pStyle w:val="Sisluet3"/>
        <w:tabs>
          <w:tab w:val="left" w:pos="1200"/>
          <w:tab w:val="right" w:leader="dot" w:pos="9629"/>
        </w:tabs>
        <w:rPr>
          <w:rFonts w:ascii="Calibri" w:hAnsi="Calibri"/>
          <w:i w:val="0"/>
          <w:noProof/>
          <w:sz w:val="22"/>
          <w:szCs w:val="22"/>
          <w:lang w:eastAsia="fi-FI"/>
        </w:rPr>
      </w:pPr>
      <w:hyperlink w:anchor="_Toc469399461" w:history="1">
        <w:r w:rsidRPr="00B30E33">
          <w:rPr>
            <w:rStyle w:val="Hyperlinkki"/>
            <w:noProof/>
          </w:rPr>
          <w:t>2.1.6</w:t>
        </w:r>
        <w:r w:rsidRPr="008A791B">
          <w:rPr>
            <w:rFonts w:ascii="Calibri" w:hAnsi="Calibri"/>
            <w:i w:val="0"/>
            <w:noProof/>
            <w:sz w:val="22"/>
            <w:szCs w:val="22"/>
            <w:lang w:eastAsia="fi-FI"/>
          </w:rPr>
          <w:tab/>
        </w:r>
        <w:r w:rsidRPr="00B30E33">
          <w:rPr>
            <w:rStyle w:val="Hyperlinkki"/>
            <w:noProof/>
          </w:rPr>
          <w:t>Ajan esittäminen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_Toc469399461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5ABD0E" w14:textId="77777777" w:rsidR="000F4A9C" w:rsidRDefault="000E1BE7">
      <w:r>
        <w:rPr>
          <w:b/>
          <w:caps/>
          <w:sz w:val="20"/>
        </w:rPr>
        <w:fldChar w:fldCharType="end"/>
      </w:r>
      <w:r w:rsidR="000F4A9C">
        <w:tab/>
        <w:t xml:space="preserve"> </w:t>
      </w:r>
    </w:p>
    <w:p w14:paraId="0313909D" w14:textId="77777777" w:rsidR="004B2FA6" w:rsidRDefault="000F4A9C" w:rsidP="004B2FA6">
      <w:r>
        <w:br w:type="page"/>
      </w:r>
      <w:bookmarkStart w:id="6" w:name="_Toc450648959"/>
      <w:bookmarkStart w:id="7" w:name="_Toc450704290"/>
      <w:bookmarkEnd w:id="6"/>
      <w:bookmarkEnd w:id="7"/>
    </w:p>
    <w:p w14:paraId="209F984D" w14:textId="77777777" w:rsidR="000F4A9C" w:rsidRDefault="00F063C5">
      <w:pPr>
        <w:pStyle w:val="Otsikko1"/>
      </w:pPr>
      <w:bookmarkStart w:id="8" w:name="_Toc469399454"/>
      <w:r>
        <w:t>JOHDANTO</w:t>
      </w:r>
      <w:bookmarkEnd w:id="8"/>
    </w:p>
    <w:p w14:paraId="25A27D78" w14:textId="77777777" w:rsidR="00A224FD" w:rsidRDefault="00655B26" w:rsidP="00655B26">
      <w:bookmarkStart w:id="9" w:name="OLE_LINK3"/>
      <w:bookmarkStart w:id="10" w:name="OLE_LINK4"/>
      <w:r>
        <w:t>Tämä errata täydentää Suun terveydenhuollon CDA määri</w:t>
      </w:r>
      <w:r w:rsidR="00FF4774">
        <w:t>ttelyn versiota 2.10, 17.12.2015</w:t>
      </w:r>
      <w:r>
        <w:t xml:space="preserve">, URN:OID:1.2.246.777.11.2015.31. </w:t>
      </w:r>
    </w:p>
    <w:p w14:paraId="65B4379D" w14:textId="77777777" w:rsidR="00655B26" w:rsidRDefault="00655B26" w:rsidP="00BB3E96"/>
    <w:p w14:paraId="4DC665C4" w14:textId="77777777" w:rsidR="00655B26" w:rsidRDefault="009D4731" w:rsidP="00655B26">
      <w:pPr>
        <w:pStyle w:val="Otsikko1"/>
      </w:pPr>
      <w:bookmarkStart w:id="11" w:name="_Toc469399455"/>
      <w:r>
        <w:t>RAKENTEIDEN TARKENNUKSET</w:t>
      </w:r>
      <w:r w:rsidR="00FF4774">
        <w:t>, julkaistu 13.12.2016</w:t>
      </w:r>
      <w:bookmarkEnd w:id="11"/>
    </w:p>
    <w:p w14:paraId="4F3AE0FA" w14:textId="77777777" w:rsidR="00143531" w:rsidRPr="00143531" w:rsidRDefault="00143531" w:rsidP="008E33EF">
      <w:pPr>
        <w:pStyle w:val="Otsikko3"/>
      </w:pPr>
      <w:bookmarkStart w:id="12" w:name="_Toc377040488"/>
      <w:bookmarkStart w:id="13" w:name="_Toc377042457"/>
      <w:bookmarkStart w:id="14" w:name="_Toc377630959"/>
      <w:bookmarkStart w:id="15" w:name="_Toc377631133"/>
      <w:bookmarkStart w:id="16" w:name="_Toc378146933"/>
      <w:bookmarkStart w:id="17" w:name="_Toc382387105"/>
      <w:bookmarkStart w:id="18" w:name="_Toc377399107"/>
      <w:bookmarkStart w:id="19" w:name="_Toc469399456"/>
      <w:bookmarkEnd w:id="9"/>
      <w:bookmarkEnd w:id="10"/>
      <w:bookmarkEnd w:id="12"/>
      <w:bookmarkEnd w:id="13"/>
      <w:bookmarkEnd w:id="14"/>
      <w:bookmarkEnd w:id="15"/>
      <w:bookmarkEnd w:id="16"/>
      <w:bookmarkEnd w:id="17"/>
      <w:r w:rsidRPr="00143531">
        <w:t>Implantin tunnusnumero</w:t>
      </w:r>
      <w:r w:rsidR="002B571D">
        <w:t xml:space="preserve"> ja </w:t>
      </w:r>
      <w:r w:rsidRPr="00143531">
        <w:t>LOT</w:t>
      </w:r>
      <w:bookmarkEnd w:id="18"/>
      <w:bookmarkEnd w:id="19"/>
    </w:p>
    <w:p w14:paraId="20D5A952" w14:textId="77777777" w:rsidR="00655B26" w:rsidRDefault="00655B26" w:rsidP="00143531">
      <w:r>
        <w:t>Määrittelyn luku 4.10.4.</w:t>
      </w:r>
      <w:r w:rsidR="00F659AD">
        <w:t xml:space="preserve"> Hampaiston nykytila, hammaskohtaiset proteettiset rakenteet, Implantin tunnusnumero, LOT ja implantin koko.</w:t>
      </w:r>
    </w:p>
    <w:p w14:paraId="3FCD61BE" w14:textId="77777777" w:rsidR="00655B26" w:rsidRDefault="00655B26" w:rsidP="00143531"/>
    <w:p w14:paraId="452B7D48" w14:textId="77777777" w:rsidR="00143531" w:rsidRPr="00143531" w:rsidRDefault="00143531" w:rsidP="00143531">
      <w:r w:rsidRPr="00143531">
        <w:t>Implantin yksilöllinen tunnusnumero samoin kuin implantin erän tunnusnumero</w:t>
      </w:r>
      <w:r w:rsidR="00655B26" w:rsidRPr="00655B26">
        <w:t xml:space="preserve"> </w:t>
      </w:r>
      <w:r w:rsidR="00655B26" w:rsidRPr="00143531">
        <w:t>o</w:t>
      </w:r>
      <w:r w:rsidR="00655B26">
        <w:t>vat</w:t>
      </w:r>
      <w:r w:rsidR="00655B26" w:rsidRPr="00143531">
        <w:t xml:space="preserve"> II tietotyyppiä</w:t>
      </w:r>
      <w:r w:rsidR="00655B26">
        <w:t>. Ko tiedot eivät tällä hetkellä</w:t>
      </w:r>
      <w:r w:rsidR="00655B26" w:rsidRPr="00655B26">
        <w:t xml:space="preserve"> </w:t>
      </w:r>
      <w:r w:rsidR="00655B26">
        <w:t xml:space="preserve">ole saatavissa aidosti </w:t>
      </w:r>
      <w:r w:rsidR="00655B26" w:rsidRPr="00655B26">
        <w:t>OID tai UUID muodossa</w:t>
      </w:r>
      <w:r w:rsidR="00CC23B0">
        <w:t>.</w:t>
      </w:r>
      <w:r w:rsidR="00F46294">
        <w:t xml:space="preserve"> </w:t>
      </w:r>
      <w:r w:rsidR="00CC23B0">
        <w:t>Rakenteisen käsittelyn kannalta tunnukset on perusteltua esittää II-tietotyypillä vaikka tunnusnumeron myöntäneen tahon tietoja ei pysty yhtenäisesti tuottamaan</w:t>
      </w:r>
      <w:r w:rsidR="00655B26" w:rsidRPr="00655B26">
        <w:t xml:space="preserve">. </w:t>
      </w:r>
      <w:r w:rsidR="00655B26">
        <w:t xml:space="preserve">Molemmat tunnukset voivat sisältää alfanumeerisia merkkejä, joten tunnusnumero annetaan extension-attribuutissa ja root-attribuutissa </w:t>
      </w:r>
      <w:r w:rsidR="00CC23B0">
        <w:t xml:space="preserve">annetaan organisaation tunnuksen juuriosa – tässä hyväksytään merkinnän tuottaneen organisaation, </w:t>
      </w:r>
      <w:r w:rsidR="00F46294">
        <w:t xml:space="preserve">järjestelmätoimittajan, </w:t>
      </w:r>
      <w:r w:rsidR="00CC23B0">
        <w:t xml:space="preserve">implantin valmistajan tai Kelan tieto.  </w:t>
      </w:r>
    </w:p>
    <w:p w14:paraId="30720308" w14:textId="77777777" w:rsidR="00143531" w:rsidRPr="00143531" w:rsidRDefault="00143531" w:rsidP="001435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143531" w:rsidRPr="00143531" w14:paraId="4935DC0D" w14:textId="77777777" w:rsidTr="00143531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1583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typeCode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COMP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75A500A1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&lt;!--</w:t>
            </w:r>
            <w:r w:rsidRPr="00E9185D">
              <w:rPr>
                <w:rFonts w:ascii="Courier New" w:hAnsi="Courier New" w:cs="Courier New"/>
                <w:color w:val="474747"/>
                <w:sz w:val="18"/>
                <w:lang w:val="en-US" w:eastAsia="fi-FI"/>
              </w:rPr>
              <w:t xml:space="preserve"> Implantin tunnusnumero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--&gt;</w:t>
            </w:r>
          </w:p>
          <w:p w14:paraId="5616099D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classCode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COND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moodCode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EVN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267B9FE2" w14:textId="77777777" w:rsidR="00E9185D" w:rsidRPr="00E9185D" w:rsidRDefault="00E9185D" w:rsidP="00E9185D">
            <w:pPr>
              <w:autoSpaceDE w:val="0"/>
              <w:autoSpaceDN w:val="0"/>
              <w:adjustRightInd w:val="0"/>
              <w:ind w:left="1136" w:hanging="1136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code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86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codeSystem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1.2.246.537.6.12.2002.901.2013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s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temName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THL/Tietosisältö - STH01 Hampaiston nykytila 2013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displa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y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Name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Implantin tunnusnumero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"/&gt;</w:t>
            </w:r>
          </w:p>
          <w:p w14:paraId="6FB15E64" w14:textId="77777777" w:rsidR="00F46294" w:rsidRPr="00F46294" w:rsidRDefault="00F46294" w:rsidP="00F46294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7018D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 xml:space="preserve">        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eastAsia="fi-FI"/>
              </w:rPr>
              <w:t xml:space="preserve">&lt;!-- </w:t>
            </w:r>
            <w:r w:rsidRPr="00F46294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root:ssa organisaatio ja extension:ssa Implantin tunnusnumero 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--&gt;</w:t>
            </w:r>
          </w:p>
          <w:p w14:paraId="027F1280" w14:textId="77777777" w:rsidR="00E9185D" w:rsidRPr="00F46294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F46294">
              <w:rPr>
                <w:rFonts w:ascii="Courier New" w:hAnsi="Courier New" w:cs="Courier New"/>
                <w:color w:val="000000"/>
                <w:sz w:val="18"/>
                <w:lang w:eastAsia="fi-FI"/>
              </w:rPr>
              <w:t xml:space="preserve">        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F46294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value</w:t>
            </w:r>
            <w:r w:rsidRPr="00F46294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F46294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xsi:type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II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F46294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F46294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root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F46294"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1.2.246.10.1234567.10.102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="00655B26"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 xml:space="preserve"> </w:t>
            </w:r>
            <w:r w:rsidR="00655B26" w:rsidRPr="00F46294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extension</w:t>
            </w:r>
            <w:r w:rsidR="00655B26"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CC23B0"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X12345</w:t>
            </w:r>
            <w:r w:rsidR="00655B26"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/&gt;</w:t>
            </w:r>
          </w:p>
          <w:p w14:paraId="5FF568D4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  <w:p w14:paraId="64C36CED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  <w:p w14:paraId="38369DC2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typeCode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COMP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224EF744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&lt;!--</w:t>
            </w:r>
            <w:r w:rsidRPr="00E9185D">
              <w:rPr>
                <w:rFonts w:ascii="Courier New" w:hAnsi="Courier New" w:cs="Courier New"/>
                <w:color w:val="474747"/>
                <w:sz w:val="18"/>
                <w:lang w:val="en-US" w:eastAsia="fi-FI"/>
              </w:rPr>
              <w:t xml:space="preserve"> LOT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--&gt;</w:t>
            </w:r>
          </w:p>
          <w:p w14:paraId="4A70B2BC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classCode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COND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moodCode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EVN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6085B7A1" w14:textId="77777777" w:rsidR="00E9185D" w:rsidRPr="00E9185D" w:rsidRDefault="00E9185D" w:rsidP="00E9185D">
            <w:pPr>
              <w:autoSpaceDE w:val="0"/>
              <w:autoSpaceDN w:val="0"/>
              <w:adjustRightInd w:val="0"/>
              <w:ind w:left="1136" w:hanging="1136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code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87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codeSystem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1.2.246.537.6.12.2002.901.2013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s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temName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THL/Tietosisältö - STH01 Hampaiston nykytila 2013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displa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y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Name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LOT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"/&gt;</w:t>
            </w:r>
          </w:p>
          <w:p w14:paraId="04E27375" w14:textId="77777777" w:rsidR="00F46294" w:rsidRPr="00F46294" w:rsidRDefault="00F46294" w:rsidP="00F46294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7018D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 xml:space="preserve">        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eastAsia="fi-FI"/>
              </w:rPr>
              <w:t xml:space="preserve">&lt;!-- </w:t>
            </w:r>
            <w:r w:rsidRPr="00F46294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root:ssa organisaatio ja extension:ssa </w:t>
            </w:r>
            <w:r>
              <w:rPr>
                <w:rFonts w:ascii="Courier New" w:hAnsi="Courier New" w:cs="Courier New"/>
                <w:color w:val="474747"/>
                <w:sz w:val="18"/>
                <w:lang w:eastAsia="fi-FI"/>
              </w:rPr>
              <w:t>LOT</w:t>
            </w:r>
            <w:r w:rsidRPr="00F46294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 </w:t>
            </w:r>
            <w:r w:rsidRPr="00F46294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--&gt;</w:t>
            </w:r>
          </w:p>
          <w:p w14:paraId="7E740C6B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F46294">
              <w:rPr>
                <w:rFonts w:ascii="Courier New" w:hAnsi="Courier New" w:cs="Courier New"/>
                <w:color w:val="000000"/>
                <w:sz w:val="18"/>
                <w:lang w:eastAsia="fi-FI"/>
              </w:rPr>
              <w:t xml:space="preserve">    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value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xsi:type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II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root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F46294"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1.2.246.10.1234567.10.102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="00655B26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 xml:space="preserve"> </w:t>
            </w:r>
            <w:r w:rsidR="00655B26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extension</w:t>
            </w:r>
            <w:r w:rsidR="00655B26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Y</w:t>
            </w:r>
            <w:r w:rsidR="00CC23B0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12345</w:t>
            </w:r>
            <w:r w:rsidR="00655B26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/&gt;</w:t>
            </w:r>
          </w:p>
          <w:p w14:paraId="450D588F" w14:textId="77777777" w:rsidR="00E9185D" w:rsidRPr="00E9185D" w:rsidRDefault="00E9185D" w:rsidP="00E9185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E9185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  <w:p w14:paraId="2C0B512C" w14:textId="77777777" w:rsidR="00143531" w:rsidRPr="00143531" w:rsidRDefault="00E9185D" w:rsidP="00F659A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E9185D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</w:tc>
      </w:tr>
    </w:tbl>
    <w:p w14:paraId="3247BB1C" w14:textId="77777777" w:rsidR="00143531" w:rsidRPr="00143531" w:rsidRDefault="00143531" w:rsidP="00143531"/>
    <w:p w14:paraId="04E1F997" w14:textId="77777777" w:rsidR="00EC0547" w:rsidRPr="00F659AD" w:rsidRDefault="00EC0547" w:rsidP="00F659AD">
      <w:pPr>
        <w:pStyle w:val="Otsikko3"/>
      </w:pPr>
      <w:bookmarkStart w:id="20" w:name="_Toc377399037"/>
      <w:bookmarkStart w:id="21" w:name="_Toc377399039"/>
      <w:bookmarkStart w:id="22" w:name="_Toc377399041"/>
      <w:bookmarkStart w:id="23" w:name="_Toc377399042"/>
      <w:bookmarkStart w:id="24" w:name="_Toc377399044"/>
      <w:bookmarkStart w:id="25" w:name="_Toc377399045"/>
      <w:bookmarkStart w:id="26" w:name="_Toc377399047"/>
      <w:bookmarkStart w:id="27" w:name="_Toc377399048"/>
      <w:bookmarkStart w:id="28" w:name="_Toc377399050"/>
      <w:bookmarkStart w:id="29" w:name="_Toc377399051"/>
      <w:bookmarkStart w:id="30" w:name="_Toc377399053"/>
      <w:bookmarkStart w:id="31" w:name="_Toc377399054"/>
      <w:bookmarkStart w:id="32" w:name="_Toc377399056"/>
      <w:bookmarkStart w:id="33" w:name="_Toc377399057"/>
      <w:bookmarkStart w:id="34" w:name="_Toc377399059"/>
      <w:bookmarkStart w:id="35" w:name="_Toc377399060"/>
      <w:bookmarkStart w:id="36" w:name="_Toc377399062"/>
      <w:bookmarkStart w:id="37" w:name="_Toc377399065"/>
      <w:bookmarkStart w:id="38" w:name="_Toc377399066"/>
      <w:bookmarkStart w:id="39" w:name="_Toc377399068"/>
      <w:bookmarkStart w:id="40" w:name="_Toc377399069"/>
      <w:bookmarkStart w:id="41" w:name="_Toc377399071"/>
      <w:bookmarkStart w:id="42" w:name="_Toc377399073"/>
      <w:bookmarkStart w:id="43" w:name="_Toc377399074"/>
      <w:bookmarkStart w:id="44" w:name="_Toc377399076"/>
      <w:bookmarkStart w:id="45" w:name="_Toc377399077"/>
      <w:bookmarkStart w:id="46" w:name="_Toc377399079"/>
      <w:bookmarkStart w:id="47" w:name="_Toc377399080"/>
      <w:bookmarkStart w:id="48" w:name="_Toc377399082"/>
      <w:bookmarkStart w:id="49" w:name="_Toc377399084"/>
      <w:bookmarkStart w:id="50" w:name="_Toc377399085"/>
      <w:bookmarkStart w:id="51" w:name="_Toc377399087"/>
      <w:bookmarkStart w:id="52" w:name="_Toc377399088"/>
      <w:bookmarkStart w:id="53" w:name="_Toc377399090"/>
      <w:bookmarkStart w:id="54" w:name="_Toc377399091"/>
      <w:bookmarkStart w:id="55" w:name="_Toc377399093"/>
      <w:bookmarkStart w:id="56" w:name="_Toc377399094"/>
      <w:bookmarkStart w:id="57" w:name="_Toc377399096"/>
      <w:bookmarkStart w:id="58" w:name="_Toc377399097"/>
      <w:bookmarkStart w:id="59" w:name="_Toc377399099"/>
      <w:bookmarkStart w:id="60" w:name="_Toc377399100"/>
      <w:bookmarkStart w:id="61" w:name="_Toc377399102"/>
      <w:bookmarkStart w:id="62" w:name="_Toc377399103"/>
      <w:bookmarkStart w:id="63" w:name="_Toc377399105"/>
      <w:bookmarkStart w:id="64" w:name="_Toc377399106"/>
      <w:bookmarkStart w:id="65" w:name="_Toc377399108"/>
      <w:bookmarkStart w:id="66" w:name="_Toc46939945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F659AD">
        <w:t>Proteesin yksilöintitunnus</w:t>
      </w:r>
      <w:bookmarkEnd w:id="66"/>
    </w:p>
    <w:p w14:paraId="6C30D637" w14:textId="77777777" w:rsidR="00F659AD" w:rsidRDefault="00F659AD" w:rsidP="003F6A08">
      <w:r>
        <w:t>Määrittelyn luku 5.3.5. Suuremmat kuin yhden hampaan proteettiset rakenteet, proteesein yksilöintitunnus.</w:t>
      </w:r>
    </w:p>
    <w:p w14:paraId="2896FD4F" w14:textId="77777777" w:rsidR="00F659AD" w:rsidRDefault="00F659AD" w:rsidP="003F6A08"/>
    <w:p w14:paraId="438086F5" w14:textId="77777777" w:rsidR="00EC0547" w:rsidRDefault="009D4731" w:rsidP="003F6A08">
      <w:r>
        <w:t>Tässä j</w:t>
      </w:r>
      <w:r w:rsidR="00EC0547">
        <w:t>ärjestelmä anta</w:t>
      </w:r>
      <w:r>
        <w:t>n</w:t>
      </w:r>
      <w:r w:rsidR="00EC0547">
        <w:t xml:space="preserve"> proteesi</w:t>
      </w:r>
      <w:r>
        <w:t>n</w:t>
      </w:r>
      <w:r w:rsidR="00EC0547">
        <w:t xml:space="preserve"> yksilöivän tunnuksen (II-tietotyyppi)</w:t>
      </w:r>
      <w:r>
        <w:t xml:space="preserve"> osalta sama tarkennus, mitä yllä lukuun 2.1.1 on kirjattu. Tunnuksen root-attribuuttiin annetaan tiedon tuottaneen organisaation juuri</w:t>
      </w:r>
      <w:r w:rsidR="00EC0547">
        <w:t>.</w:t>
      </w:r>
    </w:p>
    <w:p w14:paraId="34C634E1" w14:textId="77777777" w:rsidR="00EC0547" w:rsidRPr="003F6A08" w:rsidRDefault="00EC0547" w:rsidP="00EC05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EC0547" w:rsidRPr="003F6A08" w14:paraId="43592331" w14:textId="77777777" w:rsidTr="0034795E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6758" w14:textId="77777777" w:rsidR="00EC0547" w:rsidRPr="004E48A5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4E48A5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&lt;</w:t>
            </w:r>
            <w:r w:rsidRPr="004E48A5">
              <w:rPr>
                <w:rFonts w:ascii="Courier New" w:hAnsi="Courier New" w:cs="Courier New"/>
                <w:color w:val="800000"/>
                <w:sz w:val="18"/>
                <w:lang w:eastAsia="fi-FI"/>
              </w:rPr>
              <w:t>entryRelationship</w:t>
            </w:r>
            <w:r w:rsidRPr="004E48A5">
              <w:rPr>
                <w:rFonts w:ascii="Courier New" w:hAnsi="Courier New" w:cs="Courier New"/>
                <w:i/>
                <w:iCs/>
                <w:color w:val="008080"/>
                <w:sz w:val="18"/>
                <w:lang w:eastAsia="fi-FI"/>
              </w:rPr>
              <w:t xml:space="preserve"> </w:t>
            </w:r>
            <w:r w:rsidRPr="004E48A5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typeCode</w:t>
            </w:r>
            <w:r w:rsidRPr="004E48A5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="</w:t>
            </w:r>
            <w:r w:rsidRPr="004E48A5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COMP</w:t>
            </w:r>
            <w:r w:rsidRPr="004E48A5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"&gt;</w:t>
            </w:r>
          </w:p>
          <w:p w14:paraId="72745902" w14:textId="77777777" w:rsidR="00EC0547" w:rsidRPr="004E48A5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4E48A5">
              <w:rPr>
                <w:rFonts w:ascii="Courier New" w:hAnsi="Courier New" w:cs="Courier New"/>
                <w:color w:val="000000"/>
                <w:sz w:val="18"/>
                <w:lang w:eastAsia="fi-FI"/>
              </w:rPr>
              <w:t xml:space="preserve">    </w:t>
            </w:r>
            <w:r w:rsidRPr="004E48A5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&lt;!--</w:t>
            </w:r>
            <w:r w:rsidRPr="004E48A5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 Proteesin yksilöintitunnus  </w:t>
            </w:r>
            <w:r w:rsidRPr="004E48A5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--&gt;</w:t>
            </w:r>
          </w:p>
          <w:p w14:paraId="74878AD9" w14:textId="77777777" w:rsidR="00EC0547" w:rsidRPr="00F001AC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4E48A5">
              <w:rPr>
                <w:rFonts w:ascii="Courier New" w:hAnsi="Courier New" w:cs="Courier New"/>
                <w:color w:val="000000"/>
                <w:sz w:val="18"/>
                <w:lang w:eastAsia="fi-FI"/>
              </w:rPr>
              <w:t xml:space="preserve">   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F001AC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classCode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COND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moodCode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EVN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0EE6A10B" w14:textId="77777777" w:rsidR="00EC0547" w:rsidRPr="00F001AC" w:rsidRDefault="00EC0547" w:rsidP="00F001AC">
            <w:pPr>
              <w:autoSpaceDE w:val="0"/>
              <w:autoSpaceDN w:val="0"/>
              <w:adjustRightInd w:val="0"/>
              <w:ind w:left="1136" w:hanging="1136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E0763A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&lt;</w:t>
            </w:r>
            <w:r w:rsidRPr="00F001AC">
              <w:rPr>
                <w:rFonts w:ascii="Courier New" w:hAnsi="Courier New" w:cs="Courier New"/>
                <w:color w:val="800000"/>
                <w:sz w:val="18"/>
                <w:lang w:eastAsia="fi-FI"/>
              </w:rPr>
              <w:t>code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code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17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"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codeSystem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1.2.246.537.6.12.2002.902.2013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"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eastAsia="fi-FI"/>
              </w:rPr>
              <w:t xml:space="preserve"> </w:t>
            </w:r>
            <w:r w:rsidR="00607BB3" w:rsidRPr="00607BB3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codeSystem</w:t>
            </w:r>
            <w:r w:rsidR="00607BB3" w:rsidRPr="00607BB3">
              <w:rPr>
                <w:rFonts w:ascii="Courier New" w:hAnsi="Courier New" w:cs="Courier New"/>
                <w:color w:val="FF0000"/>
                <w:sz w:val="18"/>
                <w:lang w:eastAsia="fi-FI"/>
              </w:rPr>
              <w:lastRenderedPageBreak/>
              <w:t>N</w:t>
            </w:r>
            <w:r w:rsidR="00607BB3" w:rsidRPr="00607BB3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a</w:t>
            </w:r>
            <w:r w:rsidR="00607BB3" w:rsidRPr="00607BB3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me</w:t>
            </w:r>
            <w:r w:rsidR="00607BB3" w:rsidRPr="00607BB3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="</w:t>
            </w:r>
            <w:r w:rsidR="00607BB3" w:rsidRPr="00607BB3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THL/Tietosisältö - STH02 Suuremmat kuin yhden hampaan proteettiset rake</w:t>
            </w:r>
            <w:r w:rsidR="00607BB3" w:rsidRPr="00607BB3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n</w:t>
            </w:r>
            <w:r w:rsidR="00607BB3" w:rsidRPr="00607BB3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teet 2013</w:t>
            </w:r>
            <w:r w:rsidR="00607BB3" w:rsidRPr="00607BB3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"</w:t>
            </w:r>
            <w:r w:rsidR="00607BB3">
              <w:rPr>
                <w:rFonts w:ascii="Courier New" w:hAnsi="Courier New" w:cs="Courier New"/>
                <w:color w:val="0000FF"/>
                <w:sz w:val="18"/>
                <w:lang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eastAsia="fi-FI"/>
              </w:rPr>
              <w:t>displayName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eastAsia="fi-FI"/>
              </w:rPr>
              <w:t>Proteesin yksilöintitunnus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"/&gt;</w:t>
            </w:r>
          </w:p>
          <w:p w14:paraId="40BCE05D" w14:textId="77777777" w:rsidR="00EC0547" w:rsidRPr="00F001AC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8D629F">
              <w:rPr>
                <w:rFonts w:ascii="Courier New" w:hAnsi="Courier New" w:cs="Courier New"/>
                <w:color w:val="000000"/>
                <w:sz w:val="18"/>
                <w:lang w:eastAsia="fi-FI"/>
              </w:rPr>
              <w:t xml:space="preserve">       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&lt;!--</w:t>
            </w:r>
            <w:r w:rsidRPr="00F001AC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 järjestelmän antama yksilöivä tunnus proteesille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--&gt;</w:t>
            </w:r>
          </w:p>
          <w:p w14:paraId="28F8208F" w14:textId="77777777" w:rsidR="00EC0547" w:rsidRPr="00F001AC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9D47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F001AC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value</w:t>
            </w:r>
            <w:r w:rsidRPr="00F001AC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F001AC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xsi:type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F001AC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II</w:t>
            </w:r>
            <w:r w:rsidR="009D4731" w:rsidRPr="00E9185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 xml:space="preserve"> root</w:t>
            </w:r>
            <w:r w:rsidR="009D4731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9D4731" w:rsidRPr="00F46294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1.2.246.10.1234567.10.102</w:t>
            </w:r>
            <w:r w:rsidR="009D4731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="009D47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 xml:space="preserve"> </w:t>
            </w:r>
            <w:r w:rsidR="009D47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extension</w:t>
            </w:r>
            <w:r w:rsidR="009D4731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="009D47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123456</w:t>
            </w:r>
            <w:r w:rsidR="009D4731" w:rsidRPr="00E9185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/&gt;</w:t>
            </w:r>
          </w:p>
          <w:p w14:paraId="5205E072" w14:textId="77777777" w:rsidR="00EC0547" w:rsidRPr="00F001AC" w:rsidRDefault="00EC0547" w:rsidP="00EC0547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F001AC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F001AC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  <w:p w14:paraId="46804EBA" w14:textId="77777777" w:rsidR="00EC0547" w:rsidRPr="003F6A08" w:rsidRDefault="00EC0547" w:rsidP="00F001AC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F001AC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F001AC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</w:tc>
      </w:tr>
    </w:tbl>
    <w:p w14:paraId="4DA7DEAD" w14:textId="77777777" w:rsidR="003F6A08" w:rsidRDefault="003F6A08" w:rsidP="003F6A08"/>
    <w:p w14:paraId="3C165E73" w14:textId="77777777" w:rsidR="00896023" w:rsidRPr="00F659AD" w:rsidRDefault="00896023" w:rsidP="00896023">
      <w:pPr>
        <w:pStyle w:val="Otsikko3"/>
      </w:pPr>
      <w:bookmarkStart w:id="67" w:name="_Toc469399458"/>
      <w:r w:rsidRPr="00896023">
        <w:t>Furkaatioleesioiden asteet</w:t>
      </w:r>
      <w:bookmarkEnd w:id="67"/>
    </w:p>
    <w:p w14:paraId="4132462E" w14:textId="77777777" w:rsidR="00896023" w:rsidRDefault="00896023" w:rsidP="00896023">
      <w:r>
        <w:t xml:space="preserve">Määrittelyn luku 4.8.3. Hampaiston nykytila, Hampaan kiinnityskudosten havainnot ja löydökset, </w:t>
      </w:r>
      <w:r w:rsidRPr="00143531">
        <w:t>Furkaatioleesioiden asteet</w:t>
      </w:r>
      <w:r>
        <w:t>.</w:t>
      </w:r>
    </w:p>
    <w:p w14:paraId="40BB3BD6" w14:textId="77777777" w:rsidR="00896023" w:rsidRDefault="00896023" w:rsidP="003F6A08"/>
    <w:p w14:paraId="69F35483" w14:textId="77777777" w:rsidR="00896023" w:rsidRPr="00896023" w:rsidRDefault="00896023" w:rsidP="003F6A08">
      <w:r>
        <w:t>Määritelyn esimerkissä oli eri koodiarvo ja displayName, mitä viitatussa tietosisältömäärittelyssä on kuvattu. Korjattu code-attribuutin arvoksi esimerkkiin 2 ja displayName-attribuutin arvoksi ”</w:t>
      </w:r>
      <w:r w:rsidRPr="00896023">
        <w:t>Furkaatioleesioaste II</w:t>
      </w:r>
      <w:r>
        <w:t>”.</w:t>
      </w:r>
    </w:p>
    <w:p w14:paraId="36FE0247" w14:textId="77777777" w:rsidR="00896023" w:rsidRPr="00143531" w:rsidRDefault="00896023" w:rsidP="0089602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896023" w:rsidRPr="00143531" w14:paraId="34A7B774" w14:textId="77777777" w:rsidTr="00BE718A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2BB8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143531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typeCode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COMP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205C0817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&lt;!--</w:t>
            </w:r>
            <w:r w:rsidRPr="00143531">
              <w:rPr>
                <w:rFonts w:ascii="Courier New" w:hAnsi="Courier New" w:cs="Courier New"/>
                <w:color w:val="474747"/>
                <w:sz w:val="18"/>
                <w:lang w:val="en-US" w:eastAsia="fi-FI"/>
              </w:rPr>
              <w:t xml:space="preserve"> Furkaatioleesioiden asteet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--&gt;</w:t>
            </w:r>
          </w:p>
          <w:p w14:paraId="05AF1075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143531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classCode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COND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moodCode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EVN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"&gt;</w:t>
            </w:r>
          </w:p>
          <w:p w14:paraId="28171187" w14:textId="77777777" w:rsidR="00896023" w:rsidRPr="00143531" w:rsidRDefault="00896023" w:rsidP="00BE718A">
            <w:pPr>
              <w:autoSpaceDE w:val="0"/>
              <w:autoSpaceDN w:val="0"/>
              <w:adjustRightInd w:val="0"/>
              <w:ind w:left="1136" w:hanging="1136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143531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code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58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codeSystem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1.2.246.537.6.12.2002.901.2013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143531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40258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</w:t>
            </w:r>
            <w:r w:rsidRPr="0040258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s</w:t>
            </w:r>
            <w:r w:rsidRPr="0040258D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temName</w:t>
            </w:r>
            <w:r w:rsidRPr="0040258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40258D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THL/Tietosisältö - STH01 Hampaiston nykytila 2013</w:t>
            </w:r>
            <w:r w:rsidRPr="0040258D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40258D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displa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y</w:t>
            </w:r>
            <w:r w:rsidRPr="00143531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Name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Furkaatioleesioiden asteet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"/&gt;</w:t>
            </w:r>
          </w:p>
          <w:p w14:paraId="1808244A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eastAsia="fi-FI"/>
              </w:rPr>
            </w:pPr>
            <w:r w:rsidRPr="00143531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&lt;!--</w:t>
            </w:r>
            <w:r w:rsidRPr="00143531">
              <w:rPr>
                <w:rFonts w:ascii="Courier New" w:hAnsi="Courier New" w:cs="Courier New"/>
                <w:color w:val="474747"/>
                <w:sz w:val="18"/>
                <w:lang w:eastAsia="fi-FI"/>
              </w:rPr>
              <w:t xml:space="preserve">  tietosisältömäärittelyssä kentässä 58 annettu luokitus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eastAsia="fi-FI"/>
              </w:rPr>
              <w:t>--&gt;</w:t>
            </w:r>
          </w:p>
          <w:p w14:paraId="0B64DFDC" w14:textId="77777777" w:rsidR="00896023" w:rsidRPr="00896023" w:rsidRDefault="00896023" w:rsidP="00BE718A">
            <w:pPr>
              <w:autoSpaceDE w:val="0"/>
              <w:autoSpaceDN w:val="0"/>
              <w:adjustRightInd w:val="0"/>
              <w:ind w:left="1136" w:hanging="1136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    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</w:t>
            </w:r>
            <w:r w:rsidRPr="00896023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value</w:t>
            </w:r>
            <w:r w:rsidRPr="00896023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896023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xsi:type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CV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896023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896023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2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896023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896023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codeSystem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1.2.246.537.6.12.2002.901.2013.58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</w:t>
            </w:r>
            <w:r w:rsidRPr="00896023">
              <w:rPr>
                <w:rFonts w:ascii="Courier New" w:hAnsi="Courier New" w:cs="Courier New"/>
                <w:i/>
                <w:iCs/>
                <w:color w:val="008080"/>
                <w:sz w:val="18"/>
                <w:lang w:val="en-US" w:eastAsia="fi-FI"/>
              </w:rPr>
              <w:t xml:space="preserve"> </w:t>
            </w:r>
            <w:r w:rsidRPr="00896023">
              <w:rPr>
                <w:rFonts w:ascii="Courier New" w:hAnsi="Courier New" w:cs="Courier New"/>
                <w:color w:val="FF0000"/>
                <w:sz w:val="18"/>
                <w:lang w:val="en-US" w:eastAsia="fi-FI"/>
              </w:rPr>
              <w:t>displayName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="</w:t>
            </w:r>
            <w:r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Furkaatioleesioaste I</w:t>
            </w: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>I</w:t>
            </w:r>
            <w:r w:rsidRPr="00896023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"/&gt;</w:t>
            </w:r>
          </w:p>
          <w:p w14:paraId="37ECBE82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</w:pPr>
            <w:r w:rsidRPr="00896023">
              <w:rPr>
                <w:rFonts w:ascii="Courier New" w:hAnsi="Courier New" w:cs="Courier New"/>
                <w:color w:val="000000"/>
                <w:sz w:val="18"/>
                <w:lang w:val="en-US" w:eastAsia="fi-FI"/>
              </w:rPr>
              <w:t xml:space="preserve">    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143531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observation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  <w:p w14:paraId="105554ED" w14:textId="77777777" w:rsidR="00896023" w:rsidRPr="00143531" w:rsidRDefault="00896023" w:rsidP="00BE718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&lt;/</w:t>
            </w:r>
            <w:r w:rsidRPr="00143531">
              <w:rPr>
                <w:rFonts w:ascii="Courier New" w:hAnsi="Courier New" w:cs="Courier New"/>
                <w:color w:val="800000"/>
                <w:sz w:val="18"/>
                <w:lang w:val="en-US" w:eastAsia="fi-FI"/>
              </w:rPr>
              <w:t>entryRelationship</w:t>
            </w:r>
            <w:r w:rsidRPr="00143531">
              <w:rPr>
                <w:rFonts w:ascii="Courier New" w:hAnsi="Courier New" w:cs="Courier New"/>
                <w:color w:val="0000FF"/>
                <w:sz w:val="18"/>
                <w:lang w:val="en-US" w:eastAsia="fi-FI"/>
              </w:rPr>
              <w:t>&gt;</w:t>
            </w:r>
          </w:p>
        </w:tc>
      </w:tr>
    </w:tbl>
    <w:p w14:paraId="2135AF30" w14:textId="77777777" w:rsidR="00896023" w:rsidRDefault="00896023" w:rsidP="003F6A08"/>
    <w:p w14:paraId="238E9A4F" w14:textId="77777777" w:rsidR="00BC1624" w:rsidRPr="00143531" w:rsidRDefault="00BC1624" w:rsidP="00BC1624">
      <w:pPr>
        <w:pStyle w:val="Otsikko3"/>
      </w:pPr>
      <w:bookmarkStart w:id="68" w:name="_Toc377399049"/>
      <w:bookmarkStart w:id="69" w:name="_Toc431224839"/>
      <w:bookmarkStart w:id="70" w:name="_Toc469399459"/>
      <w:r w:rsidRPr="00143531">
        <w:t>Hampaan kehitysasteen lisätieto</w:t>
      </w:r>
      <w:bookmarkEnd w:id="68"/>
      <w:bookmarkEnd w:id="69"/>
      <w:bookmarkEnd w:id="70"/>
    </w:p>
    <w:p w14:paraId="30C28252" w14:textId="77777777" w:rsidR="00BC1624" w:rsidRDefault="00BC1624" w:rsidP="00BC1624">
      <w:r>
        <w:t xml:space="preserve">Määrittelyn luku </w:t>
      </w:r>
      <w:r w:rsidRPr="00BC1624">
        <w:t>4.6.1</w:t>
      </w:r>
      <w:r w:rsidRPr="00BC1624">
        <w:tab/>
        <w:t>Hampaan kehitysaste, kehitysasteen lisätieto ja hammas puhjennut alveolin läpi</w:t>
      </w:r>
      <w:r>
        <w:t xml:space="preserve">. Luvun alussa introtekstissä on virheellisesti mainittu, että lisätietoteksti vietäisi myös näyttömuotoon. Korjattu muoto: </w:t>
      </w:r>
    </w:p>
    <w:p w14:paraId="310E516A" w14:textId="77777777" w:rsidR="00BC1624" w:rsidRDefault="00BC1624" w:rsidP="00BC1624"/>
    <w:p w14:paraId="0D56303E" w14:textId="77777777" w:rsidR="00BC1624" w:rsidRDefault="00BC1624" w:rsidP="00BC1624">
      <w:r>
        <w:t>”</w:t>
      </w:r>
      <w:r w:rsidRPr="00143531">
        <w:t>Hampaan kehitysaste annetaan STH12 Hampaan kehitysaste- luokituksella. Mikäli hammas on puhjennut alveolin läpi, tieto annetaan boolean tietotyypillä omassa observation:ssa. Hampaan kehitysasteen lisätiedot laitetaan oma</w:t>
      </w:r>
      <w:r>
        <w:t xml:space="preserve">an </w:t>
      </w:r>
      <w:r w:rsidRPr="00143531">
        <w:t>täydentävä</w:t>
      </w:r>
      <w:r>
        <w:t>än</w:t>
      </w:r>
      <w:r w:rsidRPr="00143531">
        <w:t xml:space="preserve"> observation</w:t>
      </w:r>
      <w:r>
        <w:t>iin, jossa teksti tulee observation value:en ST-tietotyypillä.”</w:t>
      </w:r>
    </w:p>
    <w:p w14:paraId="3E85811B" w14:textId="77777777" w:rsidR="00BC1624" w:rsidRDefault="00BC1624" w:rsidP="00BC1624"/>
    <w:p w14:paraId="22B6C6B2" w14:textId="77777777" w:rsidR="00BC1624" w:rsidRPr="00143531" w:rsidRDefault="00BC1624" w:rsidP="00BC1624">
      <w:pPr>
        <w:pStyle w:val="Otsikko3"/>
        <w:rPr>
          <w:lang w:val="en-US"/>
        </w:rPr>
      </w:pPr>
      <w:bookmarkStart w:id="71" w:name="_Toc377399052"/>
      <w:bookmarkStart w:id="72" w:name="_Toc431224840"/>
      <w:bookmarkStart w:id="73" w:name="_Toc469399460"/>
      <w:r w:rsidRPr="00143531">
        <w:rPr>
          <w:lang w:val="en-US"/>
        </w:rPr>
        <w:t>Hampaan kehityshäiriön lisätieto</w:t>
      </w:r>
      <w:bookmarkEnd w:id="71"/>
      <w:bookmarkEnd w:id="72"/>
      <w:bookmarkEnd w:id="73"/>
    </w:p>
    <w:p w14:paraId="58F164FE" w14:textId="77777777" w:rsidR="00BC1624" w:rsidRDefault="00BC1624" w:rsidP="00BC1624">
      <w:r>
        <w:t xml:space="preserve">Määrittelyn luku </w:t>
      </w:r>
      <w:r w:rsidRPr="00BC1624">
        <w:t>4.6.2</w:t>
      </w:r>
      <w:r w:rsidRPr="00BC1624">
        <w:tab/>
        <w:t>Hampaan kehityshäiriöt ja kehityshäiriön lisätieto</w:t>
      </w:r>
      <w:r>
        <w:t xml:space="preserve">. Luvun alussa introtekstissä on virheellisesti mainittu, että lisätietoteksti vietäisi myös näyttömuotoon. Korjattu muoto: </w:t>
      </w:r>
    </w:p>
    <w:p w14:paraId="3FBC454E" w14:textId="77777777" w:rsidR="00BC1624" w:rsidRDefault="00BC1624" w:rsidP="00BC1624"/>
    <w:p w14:paraId="34BBA3CB" w14:textId="77777777" w:rsidR="00BC1624" w:rsidRDefault="00BC1624" w:rsidP="00BC1624">
      <w:r>
        <w:t>”</w:t>
      </w:r>
      <w:r w:rsidRPr="00143531">
        <w:t>Hampaan kehityshäiriö annataan STH12A Hampaan kehityshäiriöt–</w:t>
      </w:r>
      <w:r>
        <w:t xml:space="preserve"> </w:t>
      </w:r>
      <w:r w:rsidRPr="00143531">
        <w:t>luokituksella. Kehityshäiriön lisätiedot laitetaan oma</w:t>
      </w:r>
      <w:r>
        <w:t xml:space="preserve">an </w:t>
      </w:r>
      <w:r w:rsidRPr="00143531">
        <w:t>täydentävä</w:t>
      </w:r>
      <w:r>
        <w:t>än</w:t>
      </w:r>
      <w:r w:rsidRPr="00143531">
        <w:t xml:space="preserve"> observation</w:t>
      </w:r>
      <w:r>
        <w:t>iin, jossa teksti tulee observation value:en st-tietotyypillä.</w:t>
      </w:r>
      <w:r w:rsidRPr="00143531" w:rsidDel="00757D58">
        <w:t xml:space="preserve"> </w:t>
      </w:r>
    </w:p>
    <w:p w14:paraId="1D877026" w14:textId="77777777" w:rsidR="00DB6367" w:rsidRDefault="00DB6367" w:rsidP="00BC1624"/>
    <w:p w14:paraId="6FE62DA1" w14:textId="77777777" w:rsidR="00BC1624" w:rsidRDefault="00DB6367" w:rsidP="00DB6367">
      <w:pPr>
        <w:pStyle w:val="Otsikko3"/>
      </w:pPr>
      <w:bookmarkStart w:id="74" w:name="_Toc469399461"/>
      <w:r>
        <w:t>Ajan esittäminen</w:t>
      </w:r>
      <w:bookmarkEnd w:id="74"/>
    </w:p>
    <w:p w14:paraId="6C7172CB" w14:textId="77777777" w:rsidR="008A7C7E" w:rsidRDefault="00DB6367" w:rsidP="00DB6367">
      <w:pPr>
        <w:autoSpaceDE w:val="0"/>
        <w:autoSpaceDN w:val="0"/>
        <w:adjustRightInd w:val="0"/>
        <w:jc w:val="left"/>
      </w:pPr>
      <w:r>
        <w:t xml:space="preserve">Määrittelyn luku 3.6 </w:t>
      </w:r>
      <w:r w:rsidRPr="00DB6367">
        <w:t>Merkinnän palveluyksikkö, tekijät ja tapahtuma-aika</w:t>
      </w:r>
      <w:r>
        <w:t xml:space="preserve"> sekä CDA-esimerkit. </w:t>
      </w:r>
    </w:p>
    <w:p w14:paraId="574DD8F2" w14:textId="77777777" w:rsidR="00DB6367" w:rsidRDefault="00DB6367" w:rsidP="00DB6367">
      <w:pPr>
        <w:autoSpaceDE w:val="0"/>
        <w:autoSpaceDN w:val="0"/>
        <w:adjustRightInd w:val="0"/>
        <w:jc w:val="left"/>
      </w:pPr>
      <w:r>
        <w:t xml:space="preserve">Potilastiedon arkistossa ei oteta käyttöön aikavyöhyketiedon lisäystä aikatietoihin. </w:t>
      </w:r>
    </w:p>
    <w:p w14:paraId="608897D9" w14:textId="77777777" w:rsidR="00DB6367" w:rsidRPr="00FF4774" w:rsidRDefault="008A7C7E" w:rsidP="00FF4774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FF"/>
          <w:sz w:val="18"/>
          <w:szCs w:val="18"/>
          <w:lang w:eastAsia="fi-FI"/>
        </w:rPr>
      </w:pPr>
      <w:r>
        <w:t>Korjattu e</w:t>
      </w:r>
      <w:r w:rsidR="00DB6367">
        <w:t xml:space="preserve">simerkki sekunnin tarkkuudella ilmaistavasta ajasta: </w:t>
      </w:r>
      <w:r w:rsidR="00DB6367" w:rsidRPr="001E4E3A">
        <w:rPr>
          <w:rFonts w:ascii="Courier New" w:hAnsi="Courier New" w:cs="Courier New"/>
          <w:color w:val="0000FF"/>
          <w:sz w:val="18"/>
          <w:szCs w:val="18"/>
          <w:lang w:eastAsia="fi-FI"/>
        </w:rPr>
        <w:t>&lt;</w:t>
      </w:r>
      <w:r w:rsidR="00DB6367" w:rsidRPr="001E4E3A">
        <w:rPr>
          <w:rFonts w:ascii="Courier New" w:hAnsi="Courier New" w:cs="Courier New"/>
          <w:color w:val="800000"/>
          <w:sz w:val="18"/>
          <w:szCs w:val="18"/>
          <w:lang w:eastAsia="fi-FI"/>
        </w:rPr>
        <w:t>time</w:t>
      </w:r>
      <w:r w:rsidR="00DB6367" w:rsidRPr="001E4E3A">
        <w:rPr>
          <w:rFonts w:ascii="Courier New" w:hAnsi="Courier New" w:cs="Courier New"/>
          <w:i/>
          <w:iCs/>
          <w:color w:val="008080"/>
          <w:sz w:val="18"/>
          <w:szCs w:val="18"/>
          <w:lang w:eastAsia="fi-FI"/>
        </w:rPr>
        <w:t xml:space="preserve"> </w:t>
      </w:r>
      <w:r w:rsidR="00DB6367" w:rsidRPr="001E4E3A">
        <w:rPr>
          <w:rFonts w:ascii="Courier New" w:hAnsi="Courier New" w:cs="Courier New"/>
          <w:color w:val="FF0000"/>
          <w:sz w:val="18"/>
          <w:szCs w:val="18"/>
          <w:lang w:eastAsia="fi-FI"/>
        </w:rPr>
        <w:t>value</w:t>
      </w:r>
      <w:r w:rsidR="00DB6367" w:rsidRPr="001E4E3A">
        <w:rPr>
          <w:rFonts w:ascii="Courier New" w:hAnsi="Courier New" w:cs="Courier New"/>
          <w:color w:val="0000FF"/>
          <w:sz w:val="18"/>
          <w:szCs w:val="18"/>
          <w:lang w:eastAsia="fi-FI"/>
        </w:rPr>
        <w:t>="</w:t>
      </w:r>
      <w:r w:rsidR="00DB6367">
        <w:rPr>
          <w:rFonts w:ascii="Courier New" w:hAnsi="Courier New" w:cs="Courier New"/>
          <w:color w:val="000000"/>
          <w:sz w:val="18"/>
          <w:szCs w:val="18"/>
          <w:lang w:eastAsia="fi-FI"/>
        </w:rPr>
        <w:t>20150601</w:t>
      </w:r>
      <w:r w:rsidR="00DB6367" w:rsidRPr="001E4E3A">
        <w:rPr>
          <w:rFonts w:ascii="Courier New" w:hAnsi="Courier New" w:cs="Courier New"/>
          <w:color w:val="000000"/>
          <w:sz w:val="18"/>
          <w:szCs w:val="18"/>
          <w:lang w:eastAsia="fi-FI"/>
        </w:rPr>
        <w:t>141059</w:t>
      </w:r>
      <w:r w:rsidR="00DB6367" w:rsidRPr="001E4E3A">
        <w:rPr>
          <w:rFonts w:ascii="Courier New" w:hAnsi="Courier New" w:cs="Courier New"/>
          <w:color w:val="0000FF"/>
          <w:sz w:val="18"/>
          <w:szCs w:val="18"/>
          <w:lang w:eastAsia="fi-FI"/>
        </w:rPr>
        <w:t>"/&gt;</w:t>
      </w:r>
    </w:p>
    <w:sectPr w:rsidR="00DB6367" w:rsidRPr="00FF4774" w:rsidSect="00CA3E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1907" w:h="16840" w:code="9"/>
      <w:pgMar w:top="567" w:right="1134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300D" w14:textId="77777777" w:rsidR="008A791B" w:rsidRDefault="008A791B">
      <w:r>
        <w:separator/>
      </w:r>
    </w:p>
  </w:endnote>
  <w:endnote w:type="continuationSeparator" w:id="0">
    <w:p w14:paraId="11145318" w14:textId="77777777" w:rsidR="008A791B" w:rsidRDefault="008A791B">
      <w:r>
        <w:continuationSeparator/>
      </w:r>
    </w:p>
  </w:endnote>
  <w:endnote w:type="continuationNotice" w:id="1">
    <w:p w14:paraId="3552B681" w14:textId="77777777" w:rsidR="008A791B" w:rsidRDefault="008A7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CL Classical 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16CB" w14:textId="77777777" w:rsidR="00302119" w:rsidRDefault="003021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79AB" w14:textId="77777777" w:rsidR="00302119" w:rsidRDefault="00302119">
    <w:pPr>
      <w:pStyle w:val="Alatunniste"/>
      <w:rPr>
        <w:lang w:val="en-US"/>
      </w:rPr>
    </w:pPr>
    <w:r>
      <w:rPr>
        <w:lang w:val="en-US"/>
      </w:rPr>
      <w:t xml:space="preserve">_______________________________________________________________________________________________   </w:t>
    </w:r>
  </w:p>
  <w:p w14:paraId="485F62AC" w14:textId="77777777" w:rsidR="00302119" w:rsidRPr="002B0A51" w:rsidRDefault="00302119">
    <w:pPr>
      <w:pStyle w:val="Alatunniste"/>
      <w:tabs>
        <w:tab w:val="right" w:pos="9639"/>
      </w:tabs>
    </w:pPr>
    <w:r>
      <w:fldChar w:fldCharType="begin"/>
    </w:r>
    <w:r w:rsidRPr="002B0A51">
      <w:instrText xml:space="preserve"> FILENAME </w:instrText>
    </w:r>
    <w:r>
      <w:fldChar w:fldCharType="separate"/>
    </w:r>
    <w:r w:rsidR="00FF4774">
      <w:t>Kanta_suunth_CDA_v210_</w:t>
    </w:r>
    <w:r>
      <w:fldChar w:fldCharType="end"/>
    </w:r>
    <w:r w:rsidR="00FF4774">
      <w:t>errata</w:t>
    </w:r>
    <w:r w:rsidRPr="002B0A5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B114" w14:textId="77777777" w:rsidR="00302119" w:rsidRDefault="00302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335A" w14:textId="77777777" w:rsidR="008A791B" w:rsidRDefault="008A791B">
      <w:r>
        <w:separator/>
      </w:r>
    </w:p>
  </w:footnote>
  <w:footnote w:type="continuationSeparator" w:id="0">
    <w:p w14:paraId="4E51A677" w14:textId="77777777" w:rsidR="008A791B" w:rsidRDefault="008A791B">
      <w:r>
        <w:continuationSeparator/>
      </w:r>
    </w:p>
  </w:footnote>
  <w:footnote w:type="continuationNotice" w:id="1">
    <w:p w14:paraId="25ACCC9F" w14:textId="77777777" w:rsidR="008A791B" w:rsidRDefault="008A7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DE44" w14:textId="7BD69400" w:rsidR="00302119" w:rsidRDefault="007018DC" w:rsidP="00532BF4">
    <w:pPr>
      <w:pStyle w:val="Yltunniste"/>
      <w:tabs>
        <w:tab w:val="left" w:pos="7797"/>
      </w:tabs>
    </w:pPr>
    <w:r>
      <w:rPr>
        <w:lang w:eastAsia="fi-FI"/>
      </w:rPr>
      <w:drawing>
        <wp:anchor distT="0" distB="0" distL="114300" distR="114300" simplePos="0" relativeHeight="251658240" behindDoc="0" locked="0" layoutInCell="1" allowOverlap="1" wp14:anchorId="4480E4F6" wp14:editId="79A64CA0">
          <wp:simplePos x="0" y="0"/>
          <wp:positionH relativeFrom="column">
            <wp:posOffset>205740</wp:posOffset>
          </wp:positionH>
          <wp:positionV relativeFrom="paragraph">
            <wp:posOffset>234950</wp:posOffset>
          </wp:positionV>
          <wp:extent cx="1323340" cy="482600"/>
          <wp:effectExtent l="0" t="0" r="0" b="0"/>
          <wp:wrapNone/>
          <wp:docPr id="6" name="Kuv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119">
      <w:tab/>
    </w:r>
    <w:r>
      <w:drawing>
        <wp:inline distT="0" distB="0" distL="0" distR="0" wp14:anchorId="25A1359C" wp14:editId="4FE81D9A">
          <wp:extent cx="1095375" cy="79057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302119" w14:paraId="65CA2EC9" w14:textId="77777777">
      <w:tc>
        <w:tcPr>
          <w:tcW w:w="2694" w:type="dxa"/>
        </w:tcPr>
        <w:p w14:paraId="60ACA8FA" w14:textId="6EDC9750" w:rsidR="00302119" w:rsidRDefault="007018DC">
          <w:r>
            <w:rPr>
              <w:noProof/>
            </w:rPr>
            <w:drawing>
              <wp:inline distT="0" distB="0" distL="0" distR="0" wp14:anchorId="34926D5A" wp14:editId="48AB4E03">
                <wp:extent cx="1571625" cy="2667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</w:tcPr>
        <w:p w14:paraId="5ADB6E9D" w14:textId="77777777" w:rsidR="00302119" w:rsidRDefault="00302119"/>
      </w:tc>
      <w:tc>
        <w:tcPr>
          <w:tcW w:w="3201" w:type="dxa"/>
        </w:tcPr>
        <w:p w14:paraId="2F2F572D" w14:textId="77777777" w:rsidR="00302119" w:rsidRDefault="00302119">
          <w:fldSimple w:instr=" TITLE  \* MERGEFORMAT ">
            <w:r>
              <w:t>Suun TH CDA</w:t>
            </w:r>
          </w:fldSimple>
        </w:p>
      </w:tc>
      <w:tc>
        <w:tcPr>
          <w:tcW w:w="1418" w:type="dxa"/>
        </w:tcPr>
        <w:p w14:paraId="46302088" w14:textId="77777777" w:rsidR="00302119" w:rsidRDefault="00302119">
          <w:r>
            <w:fldChar w:fldCharType="begin"/>
          </w:r>
          <w:r>
            <w:instrText xml:space="preserve"> KEYWORDS  \* LOWER </w:instrText>
          </w:r>
          <w:r>
            <w:fldChar w:fldCharType="end"/>
          </w:r>
        </w:p>
      </w:tc>
      <w:tc>
        <w:tcPr>
          <w:tcW w:w="999" w:type="dxa"/>
        </w:tcPr>
        <w:p w14:paraId="3F5CCA50" w14:textId="77777777" w:rsidR="00302119" w:rsidRDefault="00302119"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51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302119" w14:paraId="26DFF1F4" w14:textId="77777777">
      <w:tc>
        <w:tcPr>
          <w:tcW w:w="2694" w:type="dxa"/>
        </w:tcPr>
        <w:p w14:paraId="1871B90D" w14:textId="77777777" w:rsidR="00302119" w:rsidRDefault="00302119"/>
      </w:tc>
      <w:tc>
        <w:tcPr>
          <w:tcW w:w="1051" w:type="dxa"/>
        </w:tcPr>
        <w:p w14:paraId="5DD4EE01" w14:textId="77777777" w:rsidR="00302119" w:rsidRDefault="00302119"/>
      </w:tc>
      <w:tc>
        <w:tcPr>
          <w:tcW w:w="3201" w:type="dxa"/>
        </w:tcPr>
        <w:p w14:paraId="4CBB84BD" w14:textId="77777777" w:rsidR="00302119" w:rsidRDefault="00302119">
          <w:fldSimple w:instr=" SUBJECT  \* MERGEFORMAT ">
            <w:r>
              <w:t>Määrittelydokumentti</w:t>
            </w:r>
          </w:fldSimple>
        </w:p>
      </w:tc>
      <w:tc>
        <w:tcPr>
          <w:tcW w:w="1418" w:type="dxa"/>
        </w:tcPr>
        <w:p w14:paraId="50E02179" w14:textId="77777777" w:rsidR="00302119" w:rsidRDefault="00302119"/>
      </w:tc>
      <w:tc>
        <w:tcPr>
          <w:tcW w:w="999" w:type="dxa"/>
        </w:tcPr>
        <w:p w14:paraId="4170FE7E" w14:textId="77777777" w:rsidR="00302119" w:rsidRDefault="00302119"/>
      </w:tc>
    </w:tr>
    <w:tr w:rsidR="00302119" w14:paraId="5DE94A2F" w14:textId="77777777">
      <w:tc>
        <w:tcPr>
          <w:tcW w:w="2694" w:type="dxa"/>
        </w:tcPr>
        <w:p w14:paraId="7851F0BC" w14:textId="77777777" w:rsidR="00302119" w:rsidRDefault="00302119"/>
      </w:tc>
      <w:tc>
        <w:tcPr>
          <w:tcW w:w="1051" w:type="dxa"/>
        </w:tcPr>
        <w:p w14:paraId="7A8D46FE" w14:textId="77777777" w:rsidR="00302119" w:rsidRDefault="00302119"/>
      </w:tc>
      <w:tc>
        <w:tcPr>
          <w:tcW w:w="3201" w:type="dxa"/>
        </w:tcPr>
        <w:p w14:paraId="18E9714B" w14:textId="77777777" w:rsidR="00302119" w:rsidRDefault="00302119"/>
      </w:tc>
      <w:tc>
        <w:tcPr>
          <w:tcW w:w="1418" w:type="dxa"/>
        </w:tcPr>
        <w:p w14:paraId="4EABF6D4" w14:textId="77777777" w:rsidR="00302119" w:rsidRDefault="00302119"/>
      </w:tc>
      <w:tc>
        <w:tcPr>
          <w:tcW w:w="999" w:type="dxa"/>
        </w:tcPr>
        <w:p w14:paraId="3628FFC7" w14:textId="77777777" w:rsidR="00302119" w:rsidRDefault="00302119"/>
      </w:tc>
    </w:tr>
    <w:tr w:rsidR="00302119" w14:paraId="6137D85F" w14:textId="77777777">
      <w:tc>
        <w:tcPr>
          <w:tcW w:w="2694" w:type="dxa"/>
        </w:tcPr>
        <w:p w14:paraId="59CFE58F" w14:textId="77777777" w:rsidR="00302119" w:rsidRDefault="00302119"/>
      </w:tc>
      <w:tc>
        <w:tcPr>
          <w:tcW w:w="1051" w:type="dxa"/>
        </w:tcPr>
        <w:p w14:paraId="17A67BCA" w14:textId="77777777" w:rsidR="00302119" w:rsidRDefault="00302119"/>
      </w:tc>
      <w:tc>
        <w:tcPr>
          <w:tcW w:w="3201" w:type="dxa"/>
        </w:tcPr>
        <w:p w14:paraId="68E7A9E1" w14:textId="77777777" w:rsidR="00302119" w:rsidRDefault="00302119">
          <w:r>
            <w:fldChar w:fldCharType="begin"/>
          </w:r>
          <w:r>
            <w:instrText xml:space="preserve"> SAVEDATE \@ "dd.MM.yyyy" \* LOWER </w:instrText>
          </w:r>
          <w:r>
            <w:fldChar w:fldCharType="separate"/>
          </w:r>
          <w:r w:rsidR="007018DC">
            <w:rPr>
              <w:noProof/>
            </w:rPr>
            <w:t>13.12.2016</w:t>
          </w:r>
          <w:r>
            <w:fldChar w:fldCharType="end"/>
          </w:r>
        </w:p>
      </w:tc>
      <w:tc>
        <w:tcPr>
          <w:tcW w:w="1418" w:type="dxa"/>
        </w:tcPr>
        <w:p w14:paraId="1A6D111B" w14:textId="77777777" w:rsidR="00302119" w:rsidRDefault="00302119">
          <w:fldSimple w:instr=" FILENAME  \* LOWER ">
            <w:r>
              <w:rPr>
                <w:noProof/>
              </w:rPr>
              <w:t>kanta_suunth_cda_v200_track.doc</w:t>
            </w:r>
          </w:fldSimple>
        </w:p>
      </w:tc>
      <w:tc>
        <w:tcPr>
          <w:tcW w:w="999" w:type="dxa"/>
        </w:tcPr>
        <w:p w14:paraId="6535EFA7" w14:textId="77777777" w:rsidR="00302119" w:rsidRDefault="00302119"/>
      </w:tc>
    </w:tr>
  </w:tbl>
  <w:p w14:paraId="36749445" w14:textId="77777777" w:rsidR="00302119" w:rsidRDefault="00302119">
    <w:pP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70E7" w14:textId="77777777" w:rsidR="00302119" w:rsidRDefault="00302119">
    <w:pPr>
      <w:pStyle w:val="Yltunniste"/>
    </w:pPr>
  </w:p>
  <w:p w14:paraId="06651361" w14:textId="77777777" w:rsidR="00302119" w:rsidRDefault="00302119"/>
  <w:p w14:paraId="6EA53253" w14:textId="77777777" w:rsidR="00302119" w:rsidRDefault="0030211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44"/>
      <w:gridCol w:w="3402"/>
      <w:gridCol w:w="1843"/>
      <w:gridCol w:w="850"/>
    </w:tblGrid>
    <w:tr w:rsidR="00302119" w14:paraId="03588F68" w14:textId="77777777">
      <w:trPr>
        <w:cantSplit/>
      </w:trPr>
      <w:tc>
        <w:tcPr>
          <w:tcW w:w="3544" w:type="dxa"/>
          <w:vMerge w:val="restart"/>
        </w:tcPr>
        <w:p w14:paraId="59075B4F" w14:textId="7DA648B1" w:rsidR="00302119" w:rsidRDefault="007018DC" w:rsidP="00C27F1C">
          <w:pPr>
            <w:pStyle w:val="Yltunniste"/>
            <w:rPr>
              <w:i/>
              <w:iCs/>
              <w:sz w:val="36"/>
              <w:szCs w:val="36"/>
            </w:rPr>
          </w:pPr>
          <w:r>
            <w:drawing>
              <wp:anchor distT="0" distB="0" distL="114300" distR="114300" simplePos="0" relativeHeight="251657216" behindDoc="0" locked="0" layoutInCell="1" allowOverlap="1" wp14:anchorId="1FDC9AB8" wp14:editId="68577166">
                <wp:simplePos x="0" y="0"/>
                <wp:positionH relativeFrom="column">
                  <wp:posOffset>885825</wp:posOffset>
                </wp:positionH>
                <wp:positionV relativeFrom="paragraph">
                  <wp:posOffset>227330</wp:posOffset>
                </wp:positionV>
                <wp:extent cx="1031240" cy="375920"/>
                <wp:effectExtent l="0" t="0" r="0" b="0"/>
                <wp:wrapNone/>
                <wp:docPr id="5" name="Kuv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sz w:val="52"/>
            </w:rPr>
            <w:drawing>
              <wp:inline distT="0" distB="0" distL="0" distR="0" wp14:anchorId="7079DAB4" wp14:editId="68C0C631">
                <wp:extent cx="742950" cy="6572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2119">
            <w:rPr>
              <w:i/>
              <w:sz w:val="52"/>
            </w:rPr>
            <w:t xml:space="preserve">   </w:t>
          </w:r>
        </w:p>
      </w:tc>
      <w:tc>
        <w:tcPr>
          <w:tcW w:w="3402" w:type="dxa"/>
        </w:tcPr>
        <w:p w14:paraId="0A46DD97" w14:textId="77777777" w:rsidR="00302119" w:rsidRDefault="00302119" w:rsidP="00C27F1C">
          <w:pPr>
            <w:pStyle w:val="Yltunniste"/>
          </w:pPr>
          <w:r>
            <w:t>Kanta HL7 rajapintamäärittelyt</w:t>
          </w:r>
        </w:p>
        <w:p w14:paraId="5BAF8EF2" w14:textId="77777777" w:rsidR="00302119" w:rsidRDefault="00302119" w:rsidP="00532BF4">
          <w:pPr>
            <w:pStyle w:val="Yltunniste"/>
          </w:pPr>
        </w:p>
      </w:tc>
      <w:tc>
        <w:tcPr>
          <w:tcW w:w="1843" w:type="dxa"/>
        </w:tcPr>
        <w:p w14:paraId="790BB061" w14:textId="77777777" w:rsidR="00302119" w:rsidRDefault="00302119" w:rsidP="00324BB5">
          <w:pPr>
            <w:pStyle w:val="Yltunniste"/>
            <w:jc w:val="center"/>
          </w:pPr>
        </w:p>
      </w:tc>
      <w:tc>
        <w:tcPr>
          <w:tcW w:w="850" w:type="dxa"/>
        </w:tcPr>
        <w:p w14:paraId="507A6A9B" w14:textId="77777777" w:rsidR="00302119" w:rsidRDefault="00302119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F4774"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FF4774"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302119" w14:paraId="1F351899" w14:textId="77777777">
      <w:trPr>
        <w:cantSplit/>
      </w:trPr>
      <w:tc>
        <w:tcPr>
          <w:tcW w:w="3544" w:type="dxa"/>
          <w:vMerge/>
        </w:tcPr>
        <w:p w14:paraId="77824D1D" w14:textId="77777777" w:rsidR="00302119" w:rsidRDefault="00302119">
          <w:pPr>
            <w:pStyle w:val="Yltunniste"/>
          </w:pPr>
        </w:p>
      </w:tc>
      <w:tc>
        <w:tcPr>
          <w:tcW w:w="3402" w:type="dxa"/>
        </w:tcPr>
        <w:p w14:paraId="5CD5448C" w14:textId="77777777" w:rsidR="00302119" w:rsidRDefault="00302119" w:rsidP="00C27F1C">
          <w:pPr>
            <w:pStyle w:val="Yltunniste"/>
          </w:pPr>
        </w:p>
        <w:p w14:paraId="7CB3A82A" w14:textId="77777777" w:rsidR="00302119" w:rsidRDefault="00302119" w:rsidP="00C27F1C">
          <w:pPr>
            <w:pStyle w:val="Yltunniste"/>
          </w:pPr>
          <w:r>
            <w:t>Suun terveydenhuollon CDA</w:t>
          </w:r>
          <w:r w:rsidR="00A314E3">
            <w:t xml:space="preserve"> errata</w:t>
          </w:r>
        </w:p>
      </w:tc>
      <w:tc>
        <w:tcPr>
          <w:tcW w:w="1843" w:type="dxa"/>
        </w:tcPr>
        <w:p w14:paraId="13475663" w14:textId="77777777" w:rsidR="00302119" w:rsidRDefault="00302119">
          <w:pPr>
            <w:pStyle w:val="Yltunniste"/>
            <w:jc w:val="center"/>
          </w:pPr>
        </w:p>
        <w:p w14:paraId="32C9C2A5" w14:textId="77777777" w:rsidR="00302119" w:rsidRDefault="00302119" w:rsidP="004332F0">
          <w:pPr>
            <w:pStyle w:val="Yltunniste"/>
            <w:jc w:val="center"/>
          </w:pPr>
          <w:fldSimple w:instr=" DOCPROPERTY  VersioPäivä  \* MERGEFORMAT ">
            <w:r w:rsidR="00FF4774">
              <w:rPr>
                <w:b/>
                <w:bCs/>
              </w:rPr>
              <w:t>13.12</w:t>
            </w:r>
            <w:r w:rsidR="00A314E3" w:rsidRPr="00A314E3">
              <w:rPr>
                <w:b/>
                <w:bCs/>
              </w:rPr>
              <w:t>.2016</w:t>
            </w:r>
          </w:fldSimple>
        </w:p>
      </w:tc>
      <w:tc>
        <w:tcPr>
          <w:tcW w:w="850" w:type="dxa"/>
        </w:tcPr>
        <w:p w14:paraId="013D1401" w14:textId="77777777" w:rsidR="00302119" w:rsidRDefault="00302119">
          <w:pPr>
            <w:pStyle w:val="Yltunniste"/>
          </w:pPr>
        </w:p>
      </w:tc>
    </w:tr>
  </w:tbl>
  <w:p w14:paraId="52FD5BD5" w14:textId="77777777" w:rsidR="00302119" w:rsidRDefault="00302119" w:rsidP="00C27F1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302119" w14:paraId="07F76A46" w14:textId="77777777">
      <w:tc>
        <w:tcPr>
          <w:tcW w:w="2694" w:type="dxa"/>
        </w:tcPr>
        <w:p w14:paraId="101C73F5" w14:textId="6B3EAA36" w:rsidR="00302119" w:rsidRDefault="007018DC">
          <w:r>
            <w:rPr>
              <w:noProof/>
            </w:rPr>
            <w:drawing>
              <wp:inline distT="0" distB="0" distL="0" distR="0" wp14:anchorId="0DC81066" wp14:editId="3E9B6A02">
                <wp:extent cx="1571625" cy="266700"/>
                <wp:effectExtent l="0" t="0" r="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</w:tcPr>
        <w:p w14:paraId="2E993527" w14:textId="77777777" w:rsidR="00302119" w:rsidRDefault="00302119"/>
      </w:tc>
      <w:tc>
        <w:tcPr>
          <w:tcW w:w="3201" w:type="dxa"/>
        </w:tcPr>
        <w:p w14:paraId="4698E705" w14:textId="77777777" w:rsidR="00302119" w:rsidRDefault="00302119">
          <w:fldSimple w:instr=" TITLE  \* MERGEFORMAT ">
            <w:r>
              <w:t>Suun TH CDA</w:t>
            </w:r>
          </w:fldSimple>
        </w:p>
      </w:tc>
      <w:tc>
        <w:tcPr>
          <w:tcW w:w="1418" w:type="dxa"/>
        </w:tcPr>
        <w:p w14:paraId="72E37A16" w14:textId="77777777" w:rsidR="00302119" w:rsidRDefault="00302119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KEYWORDS  \* LOWER </w:instrText>
          </w:r>
          <w:r>
            <w:rPr>
              <w:sz w:val="20"/>
            </w:rPr>
            <w:fldChar w:fldCharType="end"/>
          </w:r>
        </w:p>
      </w:tc>
      <w:tc>
        <w:tcPr>
          <w:tcW w:w="999" w:type="dxa"/>
        </w:tcPr>
        <w:p w14:paraId="1BCFA4F1" w14:textId="77777777" w:rsidR="00302119" w:rsidRDefault="00302119">
          <w:pPr>
            <w:rPr>
              <w:sz w:val="20"/>
            </w:rPr>
          </w:pPr>
          <w:r>
            <w:rPr>
              <w:rStyle w:val="Sivunumero"/>
              <w:sz w:val="20"/>
            </w:rPr>
            <w:fldChar w:fldCharType="begin"/>
          </w:r>
          <w:r>
            <w:rPr>
              <w:rStyle w:val="Sivunumero"/>
              <w:sz w:val="20"/>
            </w:rPr>
            <w:instrText xml:space="preserve"> PAGE </w:instrText>
          </w:r>
          <w:r>
            <w:rPr>
              <w:rStyle w:val="Sivunumero"/>
              <w:sz w:val="20"/>
            </w:rPr>
            <w:fldChar w:fldCharType="separate"/>
          </w:r>
          <w:r>
            <w:rPr>
              <w:rStyle w:val="Sivunumero"/>
              <w:noProof/>
              <w:sz w:val="20"/>
            </w:rPr>
            <w:t>1</w:t>
          </w:r>
          <w:r>
            <w:rPr>
              <w:rStyle w:val="Sivunumero"/>
              <w:sz w:val="20"/>
            </w:rPr>
            <w:fldChar w:fldCharType="end"/>
          </w:r>
          <w:r>
            <w:rPr>
              <w:rStyle w:val="Sivunumero"/>
              <w:sz w:val="20"/>
            </w:rPr>
            <w:t xml:space="preserve"> (</w:t>
          </w:r>
          <w:r>
            <w:rPr>
              <w:rStyle w:val="Sivunumero"/>
              <w:sz w:val="20"/>
            </w:rPr>
            <w:fldChar w:fldCharType="begin"/>
          </w:r>
          <w:r>
            <w:rPr>
              <w:rStyle w:val="Sivunumero"/>
              <w:sz w:val="20"/>
            </w:rPr>
            <w:instrText xml:space="preserve"> NUMPAGES  \* LOWER </w:instrText>
          </w:r>
          <w:r>
            <w:rPr>
              <w:rStyle w:val="Sivunumero"/>
              <w:sz w:val="20"/>
            </w:rPr>
            <w:fldChar w:fldCharType="separate"/>
          </w:r>
          <w:r>
            <w:rPr>
              <w:rStyle w:val="Sivunumero"/>
              <w:noProof/>
              <w:sz w:val="20"/>
            </w:rPr>
            <w:t>51</w:t>
          </w:r>
          <w:r>
            <w:rPr>
              <w:rStyle w:val="Sivunumero"/>
              <w:sz w:val="20"/>
            </w:rPr>
            <w:fldChar w:fldCharType="end"/>
          </w:r>
          <w:r>
            <w:rPr>
              <w:rStyle w:val="Sivunumero"/>
              <w:sz w:val="20"/>
            </w:rPr>
            <w:t>)</w:t>
          </w:r>
        </w:p>
      </w:tc>
    </w:tr>
    <w:tr w:rsidR="00302119" w14:paraId="2D6120BE" w14:textId="77777777">
      <w:tc>
        <w:tcPr>
          <w:tcW w:w="2694" w:type="dxa"/>
        </w:tcPr>
        <w:p w14:paraId="39B4C62A" w14:textId="77777777" w:rsidR="00302119" w:rsidRDefault="00302119"/>
      </w:tc>
      <w:tc>
        <w:tcPr>
          <w:tcW w:w="1051" w:type="dxa"/>
        </w:tcPr>
        <w:p w14:paraId="6722FEB7" w14:textId="77777777" w:rsidR="00302119" w:rsidRDefault="00302119"/>
      </w:tc>
      <w:tc>
        <w:tcPr>
          <w:tcW w:w="3201" w:type="dxa"/>
        </w:tcPr>
        <w:p w14:paraId="44929AEE" w14:textId="77777777" w:rsidR="00302119" w:rsidRDefault="00302119">
          <w:fldSimple w:instr=" SUBJECT  \* MERGEFORMAT ">
            <w:r>
              <w:t>Määrittelydokumentti</w:t>
            </w:r>
          </w:fldSimple>
        </w:p>
      </w:tc>
      <w:tc>
        <w:tcPr>
          <w:tcW w:w="1418" w:type="dxa"/>
        </w:tcPr>
        <w:p w14:paraId="474E7E3E" w14:textId="77777777" w:rsidR="00302119" w:rsidRDefault="00302119"/>
      </w:tc>
      <w:tc>
        <w:tcPr>
          <w:tcW w:w="999" w:type="dxa"/>
        </w:tcPr>
        <w:p w14:paraId="294DEBF0" w14:textId="77777777" w:rsidR="00302119" w:rsidRDefault="00302119"/>
      </w:tc>
    </w:tr>
    <w:tr w:rsidR="00302119" w14:paraId="42E70598" w14:textId="77777777">
      <w:tc>
        <w:tcPr>
          <w:tcW w:w="2694" w:type="dxa"/>
        </w:tcPr>
        <w:p w14:paraId="0231E89A" w14:textId="77777777" w:rsidR="00302119" w:rsidRDefault="00302119"/>
      </w:tc>
      <w:tc>
        <w:tcPr>
          <w:tcW w:w="1051" w:type="dxa"/>
        </w:tcPr>
        <w:p w14:paraId="4FB50BAD" w14:textId="77777777" w:rsidR="00302119" w:rsidRDefault="00302119"/>
      </w:tc>
      <w:tc>
        <w:tcPr>
          <w:tcW w:w="3201" w:type="dxa"/>
        </w:tcPr>
        <w:p w14:paraId="6F8DBA5F" w14:textId="77777777" w:rsidR="00302119" w:rsidRDefault="00302119"/>
      </w:tc>
      <w:tc>
        <w:tcPr>
          <w:tcW w:w="1418" w:type="dxa"/>
        </w:tcPr>
        <w:p w14:paraId="2B33CD24" w14:textId="77777777" w:rsidR="00302119" w:rsidRDefault="00302119"/>
      </w:tc>
      <w:tc>
        <w:tcPr>
          <w:tcW w:w="999" w:type="dxa"/>
        </w:tcPr>
        <w:p w14:paraId="7D51B704" w14:textId="77777777" w:rsidR="00302119" w:rsidRDefault="00302119"/>
      </w:tc>
    </w:tr>
    <w:tr w:rsidR="00302119" w14:paraId="7DF6336A" w14:textId="77777777">
      <w:tc>
        <w:tcPr>
          <w:tcW w:w="2694" w:type="dxa"/>
        </w:tcPr>
        <w:p w14:paraId="33CE7CD9" w14:textId="77777777" w:rsidR="00302119" w:rsidRDefault="00302119"/>
      </w:tc>
      <w:tc>
        <w:tcPr>
          <w:tcW w:w="1051" w:type="dxa"/>
        </w:tcPr>
        <w:p w14:paraId="13986880" w14:textId="77777777" w:rsidR="00302119" w:rsidRDefault="00302119"/>
      </w:tc>
      <w:tc>
        <w:tcPr>
          <w:tcW w:w="3201" w:type="dxa"/>
        </w:tcPr>
        <w:p w14:paraId="58EDBDE8" w14:textId="77777777" w:rsidR="00302119" w:rsidRDefault="00302119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SAVEDATE \@ "dd.MM.yyyy" \* LOWER </w:instrText>
          </w:r>
          <w:r>
            <w:rPr>
              <w:sz w:val="20"/>
            </w:rPr>
            <w:fldChar w:fldCharType="separate"/>
          </w:r>
          <w:r w:rsidR="007018DC">
            <w:rPr>
              <w:noProof/>
              <w:sz w:val="20"/>
            </w:rPr>
            <w:t>13.12.2016</w:t>
          </w:r>
          <w:r>
            <w:rPr>
              <w:sz w:val="20"/>
            </w:rPr>
            <w:fldChar w:fldCharType="end"/>
          </w:r>
        </w:p>
      </w:tc>
      <w:tc>
        <w:tcPr>
          <w:tcW w:w="1418" w:type="dxa"/>
        </w:tcPr>
        <w:p w14:paraId="339B4B18" w14:textId="77777777" w:rsidR="00302119" w:rsidRDefault="00302119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FILENAME  \* LOWER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kanta_suunth_cda_v200_track.doc</w:t>
          </w:r>
          <w:r>
            <w:rPr>
              <w:sz w:val="20"/>
            </w:rPr>
            <w:fldChar w:fldCharType="end"/>
          </w:r>
        </w:p>
      </w:tc>
      <w:tc>
        <w:tcPr>
          <w:tcW w:w="999" w:type="dxa"/>
        </w:tcPr>
        <w:p w14:paraId="679C9B14" w14:textId="77777777" w:rsidR="00302119" w:rsidRDefault="00302119"/>
      </w:tc>
    </w:tr>
  </w:tbl>
  <w:p w14:paraId="691F71F3" w14:textId="77777777" w:rsidR="00302119" w:rsidRDefault="00302119">
    <w:pPr>
      <w:spacing w:before="120"/>
    </w:pPr>
  </w:p>
  <w:p w14:paraId="76636EA3" w14:textId="77777777" w:rsidR="00302119" w:rsidRDefault="00302119"/>
  <w:p w14:paraId="5F984A9D" w14:textId="77777777" w:rsidR="00302119" w:rsidRDefault="00302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9AED1E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A90AF6"/>
    <w:multiLevelType w:val="hybridMultilevel"/>
    <w:tmpl w:val="D77C2830"/>
    <w:lvl w:ilvl="0" w:tplc="54E8C6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A5A"/>
    <w:multiLevelType w:val="hybridMultilevel"/>
    <w:tmpl w:val="3C14411C"/>
    <w:lvl w:ilvl="0" w:tplc="34AAA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DDF"/>
    <w:multiLevelType w:val="hybridMultilevel"/>
    <w:tmpl w:val="09E02CEA"/>
    <w:lvl w:ilvl="0" w:tplc="7D386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EB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C8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A1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84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E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29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AF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7A06CF"/>
    <w:multiLevelType w:val="hybridMultilevel"/>
    <w:tmpl w:val="EC8C4BBC"/>
    <w:lvl w:ilvl="0" w:tplc="54E8C610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AC02025"/>
    <w:multiLevelType w:val="hybridMultilevel"/>
    <w:tmpl w:val="D0D63A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7A8C"/>
    <w:multiLevelType w:val="hybridMultilevel"/>
    <w:tmpl w:val="3CB66C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54F3"/>
    <w:multiLevelType w:val="hybridMultilevel"/>
    <w:tmpl w:val="5150F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4B5"/>
    <w:multiLevelType w:val="hybridMultilevel"/>
    <w:tmpl w:val="315AA6EC"/>
    <w:lvl w:ilvl="0" w:tplc="47A85C30">
      <w:start w:val="1"/>
      <w:numFmt w:val="bullet"/>
      <w:pStyle w:val="Normalbulleted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3EBC092A">
      <w:start w:val="22"/>
      <w:numFmt w:val="bullet"/>
      <w:lvlText w:val="-"/>
      <w:lvlJc w:val="left"/>
      <w:pPr>
        <w:tabs>
          <w:tab w:val="num" w:pos="3708"/>
        </w:tabs>
        <w:ind w:left="3708" w:hanging="360"/>
      </w:pPr>
      <w:rPr>
        <w:rFonts w:ascii="Times New Roman" w:eastAsia="Times New Roman" w:hAnsi="Times New Roman" w:cs="Times New Roman" w:hint="default"/>
      </w:rPr>
    </w:lvl>
    <w:lvl w:ilvl="2" w:tplc="E79265C0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BD2CC6DA">
      <w:start w:val="1"/>
      <w:numFmt w:val="bullet"/>
      <w:pStyle w:val="Normalbulleted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17A413E1"/>
    <w:multiLevelType w:val="hybridMultilevel"/>
    <w:tmpl w:val="E79E52F2"/>
    <w:lvl w:ilvl="0" w:tplc="930E1E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1008"/>
    <w:multiLevelType w:val="hybridMultilevel"/>
    <w:tmpl w:val="8E20EECE"/>
    <w:lvl w:ilvl="0" w:tplc="1B2E0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83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65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4D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69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4A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E8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6F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A0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720595"/>
    <w:multiLevelType w:val="hybridMultilevel"/>
    <w:tmpl w:val="14BCDF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2220"/>
    <w:multiLevelType w:val="hybridMultilevel"/>
    <w:tmpl w:val="DFD44B04"/>
    <w:lvl w:ilvl="0" w:tplc="34AAA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C3E46"/>
    <w:multiLevelType w:val="hybridMultilevel"/>
    <w:tmpl w:val="96EED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5417"/>
    <w:multiLevelType w:val="hybridMultilevel"/>
    <w:tmpl w:val="BAB67802"/>
    <w:lvl w:ilvl="0" w:tplc="78CC9A9E">
      <w:start w:val="1"/>
      <w:numFmt w:val="decimal"/>
      <w:pStyle w:val="NormalNumbered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5" w15:restartNumberingAfterBreak="0">
    <w:nsid w:val="23E1391A"/>
    <w:multiLevelType w:val="hybridMultilevel"/>
    <w:tmpl w:val="AE849A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57B94"/>
    <w:multiLevelType w:val="hybridMultilevel"/>
    <w:tmpl w:val="3EDAADCE"/>
    <w:lvl w:ilvl="0" w:tplc="54E8C6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E6ED3"/>
    <w:multiLevelType w:val="hybridMultilevel"/>
    <w:tmpl w:val="B002DC9C"/>
    <w:lvl w:ilvl="0" w:tplc="54E8C610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EC90CD7"/>
    <w:multiLevelType w:val="hybridMultilevel"/>
    <w:tmpl w:val="6B0AEABA"/>
    <w:lvl w:ilvl="0" w:tplc="34AAA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B7B7D"/>
    <w:multiLevelType w:val="hybridMultilevel"/>
    <w:tmpl w:val="7C4E231C"/>
    <w:lvl w:ilvl="0" w:tplc="246A5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B344E"/>
    <w:multiLevelType w:val="hybridMultilevel"/>
    <w:tmpl w:val="32E602A8"/>
    <w:lvl w:ilvl="0" w:tplc="34AAA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81AEB"/>
    <w:multiLevelType w:val="hybridMultilevel"/>
    <w:tmpl w:val="BA8C39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7F09"/>
    <w:multiLevelType w:val="hybridMultilevel"/>
    <w:tmpl w:val="7FAC8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36628"/>
    <w:multiLevelType w:val="hybridMultilevel"/>
    <w:tmpl w:val="D8749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244B7"/>
    <w:multiLevelType w:val="hybridMultilevel"/>
    <w:tmpl w:val="D3A4B098"/>
    <w:lvl w:ilvl="0" w:tplc="573AB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05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F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6C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6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C7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8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8A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85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EE728AA"/>
    <w:multiLevelType w:val="hybridMultilevel"/>
    <w:tmpl w:val="5ACA8E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243B6"/>
    <w:multiLevelType w:val="hybridMultilevel"/>
    <w:tmpl w:val="4CB2A1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678F1"/>
    <w:multiLevelType w:val="hybridMultilevel"/>
    <w:tmpl w:val="FC1A04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55B6C"/>
    <w:multiLevelType w:val="hybridMultilevel"/>
    <w:tmpl w:val="1E8C3308"/>
    <w:lvl w:ilvl="0" w:tplc="246A5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D2EE0"/>
    <w:multiLevelType w:val="hybridMultilevel"/>
    <w:tmpl w:val="F4A02E44"/>
    <w:lvl w:ilvl="0" w:tplc="39A60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05348">
      <w:start w:val="34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4F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00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ED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B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00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0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C677136"/>
    <w:multiLevelType w:val="hybridMultilevel"/>
    <w:tmpl w:val="E026D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E720B"/>
    <w:multiLevelType w:val="hybridMultilevel"/>
    <w:tmpl w:val="B5FE7C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F6CBF"/>
    <w:multiLevelType w:val="hybridMultilevel"/>
    <w:tmpl w:val="CE423A1A"/>
    <w:lvl w:ilvl="0">
      <w:start w:val="1"/>
      <w:numFmt w:val="bullet"/>
      <w:pStyle w:val="NormalBulleted0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80761"/>
    <w:multiLevelType w:val="hybridMultilevel"/>
    <w:tmpl w:val="772EACFC"/>
    <w:lvl w:ilvl="0" w:tplc="54E8C610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5D07793"/>
    <w:multiLevelType w:val="hybridMultilevel"/>
    <w:tmpl w:val="8DFEE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02F82"/>
    <w:multiLevelType w:val="hybridMultilevel"/>
    <w:tmpl w:val="AEA45A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55FB9"/>
    <w:multiLevelType w:val="hybridMultilevel"/>
    <w:tmpl w:val="2B326F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2EE7"/>
    <w:multiLevelType w:val="hybridMultilevel"/>
    <w:tmpl w:val="503A2CF2"/>
    <w:lvl w:ilvl="0" w:tplc="C082B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32"/>
  </w:num>
  <w:num w:numId="5">
    <w:abstractNumId w:val="1"/>
  </w:num>
  <w:num w:numId="6">
    <w:abstractNumId w:val="21"/>
  </w:num>
  <w:num w:numId="7">
    <w:abstractNumId w:val="35"/>
  </w:num>
  <w:num w:numId="8">
    <w:abstractNumId w:val="2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3"/>
  </w:num>
  <w:num w:numId="12">
    <w:abstractNumId w:val="4"/>
  </w:num>
  <w:num w:numId="13">
    <w:abstractNumId w:val="16"/>
  </w:num>
  <w:num w:numId="14">
    <w:abstractNumId w:val="27"/>
  </w:num>
  <w:num w:numId="15">
    <w:abstractNumId w:val="6"/>
  </w:num>
  <w:num w:numId="16">
    <w:abstractNumId w:val="0"/>
  </w:num>
  <w:num w:numId="17">
    <w:abstractNumId w:val="0"/>
  </w:num>
  <w:num w:numId="18">
    <w:abstractNumId w:val="0"/>
  </w:num>
  <w:num w:numId="19">
    <w:abstractNumId w:val="20"/>
  </w:num>
  <w:num w:numId="20">
    <w:abstractNumId w:val="29"/>
  </w:num>
  <w:num w:numId="21">
    <w:abstractNumId w:val="37"/>
  </w:num>
  <w:num w:numId="22">
    <w:abstractNumId w:val="2"/>
  </w:num>
  <w:num w:numId="23">
    <w:abstractNumId w:val="24"/>
  </w:num>
  <w:num w:numId="24">
    <w:abstractNumId w:val="3"/>
  </w:num>
  <w:num w:numId="25">
    <w:abstractNumId w:val="10"/>
  </w:num>
  <w:num w:numId="26">
    <w:abstractNumId w:val="18"/>
  </w:num>
  <w:num w:numId="27">
    <w:abstractNumId w:val="19"/>
  </w:num>
  <w:num w:numId="28">
    <w:abstractNumId w:val="28"/>
  </w:num>
  <w:num w:numId="29">
    <w:abstractNumId w:val="12"/>
  </w:num>
  <w:num w:numId="30">
    <w:abstractNumId w:val="13"/>
  </w:num>
  <w:num w:numId="31">
    <w:abstractNumId w:val="31"/>
  </w:num>
  <w:num w:numId="32">
    <w:abstractNumId w:val="23"/>
  </w:num>
  <w:num w:numId="33">
    <w:abstractNumId w:val="36"/>
  </w:num>
  <w:num w:numId="34">
    <w:abstractNumId w:val="11"/>
  </w:num>
  <w:num w:numId="35">
    <w:abstractNumId w:val="0"/>
  </w:num>
  <w:num w:numId="36">
    <w:abstractNumId w:val="5"/>
  </w:num>
  <w:num w:numId="37">
    <w:abstractNumId w:val="22"/>
  </w:num>
  <w:num w:numId="38">
    <w:abstractNumId w:val="25"/>
  </w:num>
  <w:num w:numId="39">
    <w:abstractNumId w:val="34"/>
  </w:num>
  <w:num w:numId="40">
    <w:abstractNumId w:val="30"/>
  </w:num>
  <w:num w:numId="41">
    <w:abstractNumId w:val="7"/>
  </w:num>
  <w:num w:numId="42">
    <w:abstractNumId w:val="9"/>
  </w:num>
  <w:num w:numId="43">
    <w:abstractNumId w:val="15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activeWritingStyle w:appName="MSWord" w:lang="en-US" w:vendorID="64" w:dllVersion="131078" w:nlCheck="1" w:checkStyle="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7" w:nlCheck="1" w:checkStyle="1"/>
  <w:activeWritingStyle w:appName="MSWord" w:lang="fi-FI" w:vendorID="64" w:dllVersion="131078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8" w:dllVersion="513" w:checkStyle="1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sv-SE" w:vendorID="0" w:dllVersion="512" w:checkStyle="1"/>
  <w:activeWritingStyle w:appName="MSWord" w:lang="fi-FI" w:vendorID="22" w:dllVersion="513" w:checkStyle="1"/>
  <w:activeWritingStyle w:appName="MSWord" w:lang="sv-SE" w:vendorID="22" w:dllVersion="513" w:checkStyle="1"/>
  <w:doNotTrackFormatting/>
  <w:defaultTabStop w:val="284"/>
  <w:autoHyphenation/>
  <w:hyphenationZone w:val="34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44"/>
    <w:rsid w:val="00000729"/>
    <w:rsid w:val="00001E0F"/>
    <w:rsid w:val="000030CF"/>
    <w:rsid w:val="00003DE9"/>
    <w:rsid w:val="00004530"/>
    <w:rsid w:val="00005858"/>
    <w:rsid w:val="0000594B"/>
    <w:rsid w:val="000065C6"/>
    <w:rsid w:val="0000691A"/>
    <w:rsid w:val="00006BD1"/>
    <w:rsid w:val="000073A9"/>
    <w:rsid w:val="00011AE8"/>
    <w:rsid w:val="000133E0"/>
    <w:rsid w:val="000135FA"/>
    <w:rsid w:val="00013CB0"/>
    <w:rsid w:val="00013EE4"/>
    <w:rsid w:val="00014F62"/>
    <w:rsid w:val="00016C56"/>
    <w:rsid w:val="0001740E"/>
    <w:rsid w:val="00020253"/>
    <w:rsid w:val="000218DF"/>
    <w:rsid w:val="00021D96"/>
    <w:rsid w:val="00022804"/>
    <w:rsid w:val="00023E21"/>
    <w:rsid w:val="00026FDA"/>
    <w:rsid w:val="00030A27"/>
    <w:rsid w:val="000311EF"/>
    <w:rsid w:val="00031295"/>
    <w:rsid w:val="0003189E"/>
    <w:rsid w:val="00033017"/>
    <w:rsid w:val="00033134"/>
    <w:rsid w:val="00033DDC"/>
    <w:rsid w:val="00034674"/>
    <w:rsid w:val="00035B65"/>
    <w:rsid w:val="00035D16"/>
    <w:rsid w:val="00036355"/>
    <w:rsid w:val="000364D1"/>
    <w:rsid w:val="00036FC2"/>
    <w:rsid w:val="00040E65"/>
    <w:rsid w:val="00042823"/>
    <w:rsid w:val="00043251"/>
    <w:rsid w:val="000432FB"/>
    <w:rsid w:val="000436DF"/>
    <w:rsid w:val="00043927"/>
    <w:rsid w:val="000440EC"/>
    <w:rsid w:val="00050957"/>
    <w:rsid w:val="00050DDB"/>
    <w:rsid w:val="000512C2"/>
    <w:rsid w:val="0005377D"/>
    <w:rsid w:val="00053A25"/>
    <w:rsid w:val="00053B9C"/>
    <w:rsid w:val="0005496C"/>
    <w:rsid w:val="000564BC"/>
    <w:rsid w:val="00056D34"/>
    <w:rsid w:val="00057D44"/>
    <w:rsid w:val="00060E94"/>
    <w:rsid w:val="000612AC"/>
    <w:rsid w:val="00061A2E"/>
    <w:rsid w:val="000625DB"/>
    <w:rsid w:val="00062ABC"/>
    <w:rsid w:val="00063C61"/>
    <w:rsid w:val="000672EB"/>
    <w:rsid w:val="0007114D"/>
    <w:rsid w:val="00071E38"/>
    <w:rsid w:val="000729BC"/>
    <w:rsid w:val="00072A5D"/>
    <w:rsid w:val="00072FB3"/>
    <w:rsid w:val="000735BC"/>
    <w:rsid w:val="000737E1"/>
    <w:rsid w:val="00074D6B"/>
    <w:rsid w:val="000750E3"/>
    <w:rsid w:val="00081269"/>
    <w:rsid w:val="00081F7B"/>
    <w:rsid w:val="00082064"/>
    <w:rsid w:val="000831B2"/>
    <w:rsid w:val="0008684C"/>
    <w:rsid w:val="00087408"/>
    <w:rsid w:val="000877AD"/>
    <w:rsid w:val="00087BE5"/>
    <w:rsid w:val="00091936"/>
    <w:rsid w:val="00091B3B"/>
    <w:rsid w:val="000A00DD"/>
    <w:rsid w:val="000A079E"/>
    <w:rsid w:val="000A0CD0"/>
    <w:rsid w:val="000A2764"/>
    <w:rsid w:val="000A3BD3"/>
    <w:rsid w:val="000A55F5"/>
    <w:rsid w:val="000A6D09"/>
    <w:rsid w:val="000A7041"/>
    <w:rsid w:val="000B0410"/>
    <w:rsid w:val="000B16C3"/>
    <w:rsid w:val="000B4EDD"/>
    <w:rsid w:val="000B66A2"/>
    <w:rsid w:val="000B6A2A"/>
    <w:rsid w:val="000B6D25"/>
    <w:rsid w:val="000C10D2"/>
    <w:rsid w:val="000C2FAF"/>
    <w:rsid w:val="000C31D5"/>
    <w:rsid w:val="000C3F2A"/>
    <w:rsid w:val="000C466B"/>
    <w:rsid w:val="000C6904"/>
    <w:rsid w:val="000C7914"/>
    <w:rsid w:val="000D0077"/>
    <w:rsid w:val="000D2EBF"/>
    <w:rsid w:val="000D31BD"/>
    <w:rsid w:val="000D4D87"/>
    <w:rsid w:val="000D5B1D"/>
    <w:rsid w:val="000D5DE5"/>
    <w:rsid w:val="000D6304"/>
    <w:rsid w:val="000D65F6"/>
    <w:rsid w:val="000D7502"/>
    <w:rsid w:val="000D770F"/>
    <w:rsid w:val="000E1261"/>
    <w:rsid w:val="000E16D2"/>
    <w:rsid w:val="000E1A2C"/>
    <w:rsid w:val="000E1AFA"/>
    <w:rsid w:val="000E1BE7"/>
    <w:rsid w:val="000E2165"/>
    <w:rsid w:val="000E2185"/>
    <w:rsid w:val="000E39D8"/>
    <w:rsid w:val="000E434C"/>
    <w:rsid w:val="000E4566"/>
    <w:rsid w:val="000E5617"/>
    <w:rsid w:val="000E7928"/>
    <w:rsid w:val="000F1FEF"/>
    <w:rsid w:val="000F244C"/>
    <w:rsid w:val="000F3296"/>
    <w:rsid w:val="000F49D3"/>
    <w:rsid w:val="000F4A9C"/>
    <w:rsid w:val="000F5FF6"/>
    <w:rsid w:val="000F646E"/>
    <w:rsid w:val="000F6F19"/>
    <w:rsid w:val="000F73DF"/>
    <w:rsid w:val="001020F0"/>
    <w:rsid w:val="00102F7E"/>
    <w:rsid w:val="00110B2F"/>
    <w:rsid w:val="001119B3"/>
    <w:rsid w:val="00112FA9"/>
    <w:rsid w:val="00112FDC"/>
    <w:rsid w:val="0011371B"/>
    <w:rsid w:val="001146A8"/>
    <w:rsid w:val="00114BFB"/>
    <w:rsid w:val="00114E23"/>
    <w:rsid w:val="0011503B"/>
    <w:rsid w:val="001155A9"/>
    <w:rsid w:val="00115D2B"/>
    <w:rsid w:val="0011656A"/>
    <w:rsid w:val="001177DB"/>
    <w:rsid w:val="00117A52"/>
    <w:rsid w:val="00120AE5"/>
    <w:rsid w:val="001221AE"/>
    <w:rsid w:val="001234EA"/>
    <w:rsid w:val="001243C6"/>
    <w:rsid w:val="00124F80"/>
    <w:rsid w:val="0012598D"/>
    <w:rsid w:val="00127041"/>
    <w:rsid w:val="001303C8"/>
    <w:rsid w:val="00130C4C"/>
    <w:rsid w:val="00133AF2"/>
    <w:rsid w:val="00134747"/>
    <w:rsid w:val="001350BB"/>
    <w:rsid w:val="00135C2F"/>
    <w:rsid w:val="001406C7"/>
    <w:rsid w:val="001412EA"/>
    <w:rsid w:val="00142347"/>
    <w:rsid w:val="0014336A"/>
    <w:rsid w:val="00143531"/>
    <w:rsid w:val="001448C1"/>
    <w:rsid w:val="00146F13"/>
    <w:rsid w:val="00150F90"/>
    <w:rsid w:val="001511FE"/>
    <w:rsid w:val="0015399E"/>
    <w:rsid w:val="00153D6C"/>
    <w:rsid w:val="001565D4"/>
    <w:rsid w:val="0015765E"/>
    <w:rsid w:val="00157C1B"/>
    <w:rsid w:val="001602B1"/>
    <w:rsid w:val="00160A1B"/>
    <w:rsid w:val="001630F0"/>
    <w:rsid w:val="001656A9"/>
    <w:rsid w:val="00165ED6"/>
    <w:rsid w:val="001668D1"/>
    <w:rsid w:val="001677BB"/>
    <w:rsid w:val="00172868"/>
    <w:rsid w:val="001728CE"/>
    <w:rsid w:val="00173465"/>
    <w:rsid w:val="00175BA6"/>
    <w:rsid w:val="001775FF"/>
    <w:rsid w:val="00180779"/>
    <w:rsid w:val="00180E4C"/>
    <w:rsid w:val="00181FA9"/>
    <w:rsid w:val="00182B2C"/>
    <w:rsid w:val="00182ED3"/>
    <w:rsid w:val="0018343F"/>
    <w:rsid w:val="00184586"/>
    <w:rsid w:val="0018647A"/>
    <w:rsid w:val="0019038C"/>
    <w:rsid w:val="00191598"/>
    <w:rsid w:val="00193664"/>
    <w:rsid w:val="00194916"/>
    <w:rsid w:val="00195073"/>
    <w:rsid w:val="001960BA"/>
    <w:rsid w:val="001960FA"/>
    <w:rsid w:val="0019636F"/>
    <w:rsid w:val="00196BF4"/>
    <w:rsid w:val="00196DCA"/>
    <w:rsid w:val="00197264"/>
    <w:rsid w:val="001A28B1"/>
    <w:rsid w:val="001A2A71"/>
    <w:rsid w:val="001A3CFE"/>
    <w:rsid w:val="001A4973"/>
    <w:rsid w:val="001A49F6"/>
    <w:rsid w:val="001A5DD2"/>
    <w:rsid w:val="001A6A79"/>
    <w:rsid w:val="001A75ED"/>
    <w:rsid w:val="001B03F7"/>
    <w:rsid w:val="001B06FD"/>
    <w:rsid w:val="001B0D3D"/>
    <w:rsid w:val="001B2F58"/>
    <w:rsid w:val="001B773F"/>
    <w:rsid w:val="001C06CA"/>
    <w:rsid w:val="001C0A79"/>
    <w:rsid w:val="001C5665"/>
    <w:rsid w:val="001C5BF8"/>
    <w:rsid w:val="001C6910"/>
    <w:rsid w:val="001C6E32"/>
    <w:rsid w:val="001C72CD"/>
    <w:rsid w:val="001D0463"/>
    <w:rsid w:val="001D2D3B"/>
    <w:rsid w:val="001D3062"/>
    <w:rsid w:val="001D394F"/>
    <w:rsid w:val="001D6B62"/>
    <w:rsid w:val="001E0268"/>
    <w:rsid w:val="001E2B24"/>
    <w:rsid w:val="001E2BCD"/>
    <w:rsid w:val="001E2F36"/>
    <w:rsid w:val="001E4E3A"/>
    <w:rsid w:val="001E4FAA"/>
    <w:rsid w:val="001E69B3"/>
    <w:rsid w:val="001E717C"/>
    <w:rsid w:val="001F3699"/>
    <w:rsid w:val="001F37A5"/>
    <w:rsid w:val="001F5B8C"/>
    <w:rsid w:val="002012A3"/>
    <w:rsid w:val="00203780"/>
    <w:rsid w:val="00203DD5"/>
    <w:rsid w:val="00204B70"/>
    <w:rsid w:val="002050C3"/>
    <w:rsid w:val="002074C0"/>
    <w:rsid w:val="0021021A"/>
    <w:rsid w:val="0021024A"/>
    <w:rsid w:val="00211865"/>
    <w:rsid w:val="00211DAB"/>
    <w:rsid w:val="0021217A"/>
    <w:rsid w:val="00212CF7"/>
    <w:rsid w:val="002136B5"/>
    <w:rsid w:val="00215115"/>
    <w:rsid w:val="002167C5"/>
    <w:rsid w:val="00217011"/>
    <w:rsid w:val="0021786A"/>
    <w:rsid w:val="0022040A"/>
    <w:rsid w:val="00220D3E"/>
    <w:rsid w:val="00221EDD"/>
    <w:rsid w:val="00222481"/>
    <w:rsid w:val="00222BA8"/>
    <w:rsid w:val="00222CE5"/>
    <w:rsid w:val="00226039"/>
    <w:rsid w:val="002266EB"/>
    <w:rsid w:val="002267A4"/>
    <w:rsid w:val="0023038A"/>
    <w:rsid w:val="002307A9"/>
    <w:rsid w:val="002311B3"/>
    <w:rsid w:val="002316A7"/>
    <w:rsid w:val="00232D5B"/>
    <w:rsid w:val="00233880"/>
    <w:rsid w:val="00233BD8"/>
    <w:rsid w:val="00233D80"/>
    <w:rsid w:val="00234966"/>
    <w:rsid w:val="0023678B"/>
    <w:rsid w:val="00236933"/>
    <w:rsid w:val="00236FF5"/>
    <w:rsid w:val="00241C64"/>
    <w:rsid w:val="00242C7A"/>
    <w:rsid w:val="00242D17"/>
    <w:rsid w:val="00243623"/>
    <w:rsid w:val="00243AD6"/>
    <w:rsid w:val="002449DD"/>
    <w:rsid w:val="002459FF"/>
    <w:rsid w:val="00245A1D"/>
    <w:rsid w:val="00247177"/>
    <w:rsid w:val="00247FF6"/>
    <w:rsid w:val="00251E68"/>
    <w:rsid w:val="002530A6"/>
    <w:rsid w:val="002533D9"/>
    <w:rsid w:val="002537B3"/>
    <w:rsid w:val="00253D29"/>
    <w:rsid w:val="00254630"/>
    <w:rsid w:val="00254688"/>
    <w:rsid w:val="00254DD2"/>
    <w:rsid w:val="00257167"/>
    <w:rsid w:val="00260EF4"/>
    <w:rsid w:val="00262170"/>
    <w:rsid w:val="00263F42"/>
    <w:rsid w:val="00264BB4"/>
    <w:rsid w:val="00264F82"/>
    <w:rsid w:val="00265C60"/>
    <w:rsid w:val="00265D84"/>
    <w:rsid w:val="00266442"/>
    <w:rsid w:val="00272733"/>
    <w:rsid w:val="00272B49"/>
    <w:rsid w:val="00274336"/>
    <w:rsid w:val="00274AEA"/>
    <w:rsid w:val="002750D2"/>
    <w:rsid w:val="00275317"/>
    <w:rsid w:val="00275518"/>
    <w:rsid w:val="00275646"/>
    <w:rsid w:val="00275BCF"/>
    <w:rsid w:val="00277558"/>
    <w:rsid w:val="002803FE"/>
    <w:rsid w:val="00280DA5"/>
    <w:rsid w:val="0028105D"/>
    <w:rsid w:val="00281F9B"/>
    <w:rsid w:val="00282603"/>
    <w:rsid w:val="002840B0"/>
    <w:rsid w:val="00290076"/>
    <w:rsid w:val="00291CF2"/>
    <w:rsid w:val="00292666"/>
    <w:rsid w:val="00293C93"/>
    <w:rsid w:val="0029653E"/>
    <w:rsid w:val="0029789A"/>
    <w:rsid w:val="002A1581"/>
    <w:rsid w:val="002A2363"/>
    <w:rsid w:val="002A4014"/>
    <w:rsid w:val="002A575C"/>
    <w:rsid w:val="002A708D"/>
    <w:rsid w:val="002B0570"/>
    <w:rsid w:val="002B09BD"/>
    <w:rsid w:val="002B0A51"/>
    <w:rsid w:val="002B0B0A"/>
    <w:rsid w:val="002B0B28"/>
    <w:rsid w:val="002B0F48"/>
    <w:rsid w:val="002B26DD"/>
    <w:rsid w:val="002B561F"/>
    <w:rsid w:val="002B571D"/>
    <w:rsid w:val="002B61A3"/>
    <w:rsid w:val="002B64CB"/>
    <w:rsid w:val="002B6D48"/>
    <w:rsid w:val="002B79AB"/>
    <w:rsid w:val="002B7DBC"/>
    <w:rsid w:val="002C03C4"/>
    <w:rsid w:val="002C63E9"/>
    <w:rsid w:val="002C65A6"/>
    <w:rsid w:val="002D03AF"/>
    <w:rsid w:val="002D19F1"/>
    <w:rsid w:val="002D2B48"/>
    <w:rsid w:val="002D4F5F"/>
    <w:rsid w:val="002D50CB"/>
    <w:rsid w:val="002D5699"/>
    <w:rsid w:val="002D5D2C"/>
    <w:rsid w:val="002D7874"/>
    <w:rsid w:val="002E1321"/>
    <w:rsid w:val="002E2DB4"/>
    <w:rsid w:val="002E2F13"/>
    <w:rsid w:val="002E3F67"/>
    <w:rsid w:val="002E53B3"/>
    <w:rsid w:val="002E6A8C"/>
    <w:rsid w:val="002F1463"/>
    <w:rsid w:val="002F25EB"/>
    <w:rsid w:val="002F47F5"/>
    <w:rsid w:val="002F4875"/>
    <w:rsid w:val="002F7F81"/>
    <w:rsid w:val="00300289"/>
    <w:rsid w:val="00300FFE"/>
    <w:rsid w:val="00302119"/>
    <w:rsid w:val="0030307D"/>
    <w:rsid w:val="003037C6"/>
    <w:rsid w:val="00304323"/>
    <w:rsid w:val="00306559"/>
    <w:rsid w:val="003071B0"/>
    <w:rsid w:val="00307569"/>
    <w:rsid w:val="003102B8"/>
    <w:rsid w:val="0031060E"/>
    <w:rsid w:val="0031097F"/>
    <w:rsid w:val="0031280E"/>
    <w:rsid w:val="0031507C"/>
    <w:rsid w:val="00316F2C"/>
    <w:rsid w:val="003174AC"/>
    <w:rsid w:val="00322DED"/>
    <w:rsid w:val="00324BB5"/>
    <w:rsid w:val="00324C83"/>
    <w:rsid w:val="00324E97"/>
    <w:rsid w:val="00326EA7"/>
    <w:rsid w:val="0032790D"/>
    <w:rsid w:val="0033096A"/>
    <w:rsid w:val="00330B3C"/>
    <w:rsid w:val="0033410F"/>
    <w:rsid w:val="0033430D"/>
    <w:rsid w:val="0033472B"/>
    <w:rsid w:val="00334F98"/>
    <w:rsid w:val="00335F4C"/>
    <w:rsid w:val="00336C5C"/>
    <w:rsid w:val="003371F2"/>
    <w:rsid w:val="00337250"/>
    <w:rsid w:val="00337C50"/>
    <w:rsid w:val="0034455C"/>
    <w:rsid w:val="00344A7D"/>
    <w:rsid w:val="00345CCE"/>
    <w:rsid w:val="0034726F"/>
    <w:rsid w:val="003476D2"/>
    <w:rsid w:val="0034795E"/>
    <w:rsid w:val="00350171"/>
    <w:rsid w:val="003510EC"/>
    <w:rsid w:val="003514CA"/>
    <w:rsid w:val="00351650"/>
    <w:rsid w:val="00352B0F"/>
    <w:rsid w:val="00354A16"/>
    <w:rsid w:val="00354C9B"/>
    <w:rsid w:val="00355076"/>
    <w:rsid w:val="00355AF3"/>
    <w:rsid w:val="00356C3F"/>
    <w:rsid w:val="003577CB"/>
    <w:rsid w:val="00360648"/>
    <w:rsid w:val="0036347A"/>
    <w:rsid w:val="003634D7"/>
    <w:rsid w:val="00363770"/>
    <w:rsid w:val="00366685"/>
    <w:rsid w:val="0037053B"/>
    <w:rsid w:val="00372A06"/>
    <w:rsid w:val="00373C47"/>
    <w:rsid w:val="00373F61"/>
    <w:rsid w:val="0037431F"/>
    <w:rsid w:val="00376BBA"/>
    <w:rsid w:val="00380579"/>
    <w:rsid w:val="00380AF6"/>
    <w:rsid w:val="00382E52"/>
    <w:rsid w:val="0038323A"/>
    <w:rsid w:val="003840D5"/>
    <w:rsid w:val="003844CA"/>
    <w:rsid w:val="00386A81"/>
    <w:rsid w:val="003877C0"/>
    <w:rsid w:val="00391101"/>
    <w:rsid w:val="003911E4"/>
    <w:rsid w:val="003912F8"/>
    <w:rsid w:val="003915B3"/>
    <w:rsid w:val="00393948"/>
    <w:rsid w:val="00394341"/>
    <w:rsid w:val="00394C90"/>
    <w:rsid w:val="003951DD"/>
    <w:rsid w:val="0039700F"/>
    <w:rsid w:val="003A06DF"/>
    <w:rsid w:val="003A0EC3"/>
    <w:rsid w:val="003A1CB8"/>
    <w:rsid w:val="003A40A5"/>
    <w:rsid w:val="003A42C3"/>
    <w:rsid w:val="003A45D6"/>
    <w:rsid w:val="003A4843"/>
    <w:rsid w:val="003A541E"/>
    <w:rsid w:val="003A5FF6"/>
    <w:rsid w:val="003A70BB"/>
    <w:rsid w:val="003B0F32"/>
    <w:rsid w:val="003B2B65"/>
    <w:rsid w:val="003B2E93"/>
    <w:rsid w:val="003B3681"/>
    <w:rsid w:val="003C11E7"/>
    <w:rsid w:val="003C763F"/>
    <w:rsid w:val="003C76DB"/>
    <w:rsid w:val="003D016C"/>
    <w:rsid w:val="003D0C67"/>
    <w:rsid w:val="003D1202"/>
    <w:rsid w:val="003D26F9"/>
    <w:rsid w:val="003D2D5B"/>
    <w:rsid w:val="003D2EFB"/>
    <w:rsid w:val="003D37D1"/>
    <w:rsid w:val="003D48CD"/>
    <w:rsid w:val="003D4AE9"/>
    <w:rsid w:val="003D53BA"/>
    <w:rsid w:val="003D612E"/>
    <w:rsid w:val="003D64E3"/>
    <w:rsid w:val="003D6A9E"/>
    <w:rsid w:val="003D74A2"/>
    <w:rsid w:val="003E128E"/>
    <w:rsid w:val="003E3E84"/>
    <w:rsid w:val="003F0720"/>
    <w:rsid w:val="003F18F4"/>
    <w:rsid w:val="003F2616"/>
    <w:rsid w:val="003F696A"/>
    <w:rsid w:val="003F6A08"/>
    <w:rsid w:val="003F7159"/>
    <w:rsid w:val="003F7525"/>
    <w:rsid w:val="003F7A48"/>
    <w:rsid w:val="00400960"/>
    <w:rsid w:val="00400B40"/>
    <w:rsid w:val="00400FB3"/>
    <w:rsid w:val="0040195A"/>
    <w:rsid w:val="00401BA7"/>
    <w:rsid w:val="0040222D"/>
    <w:rsid w:val="0040258D"/>
    <w:rsid w:val="00402743"/>
    <w:rsid w:val="00403AFF"/>
    <w:rsid w:val="00404040"/>
    <w:rsid w:val="00405018"/>
    <w:rsid w:val="00405868"/>
    <w:rsid w:val="00406018"/>
    <w:rsid w:val="00406DA4"/>
    <w:rsid w:val="00407CE5"/>
    <w:rsid w:val="0041168A"/>
    <w:rsid w:val="00411D51"/>
    <w:rsid w:val="00413BDE"/>
    <w:rsid w:val="00415998"/>
    <w:rsid w:val="00416525"/>
    <w:rsid w:val="004170D6"/>
    <w:rsid w:val="00417335"/>
    <w:rsid w:val="004208A6"/>
    <w:rsid w:val="00422FAD"/>
    <w:rsid w:val="00423904"/>
    <w:rsid w:val="00423906"/>
    <w:rsid w:val="00426028"/>
    <w:rsid w:val="00426CE3"/>
    <w:rsid w:val="004332F0"/>
    <w:rsid w:val="00433875"/>
    <w:rsid w:val="00436265"/>
    <w:rsid w:val="0043640E"/>
    <w:rsid w:val="004371CE"/>
    <w:rsid w:val="00437466"/>
    <w:rsid w:val="0043757F"/>
    <w:rsid w:val="00440F8E"/>
    <w:rsid w:val="00441668"/>
    <w:rsid w:val="00442EBF"/>
    <w:rsid w:val="004431F8"/>
    <w:rsid w:val="00443BA8"/>
    <w:rsid w:val="004445EA"/>
    <w:rsid w:val="00444D5F"/>
    <w:rsid w:val="00444E0C"/>
    <w:rsid w:val="00446B28"/>
    <w:rsid w:val="004501DC"/>
    <w:rsid w:val="00450672"/>
    <w:rsid w:val="0045142C"/>
    <w:rsid w:val="004530C5"/>
    <w:rsid w:val="00455BDC"/>
    <w:rsid w:val="00461AED"/>
    <w:rsid w:val="004620F4"/>
    <w:rsid w:val="0046313B"/>
    <w:rsid w:val="00463510"/>
    <w:rsid w:val="00463906"/>
    <w:rsid w:val="00465485"/>
    <w:rsid w:val="00470E5D"/>
    <w:rsid w:val="0047123A"/>
    <w:rsid w:val="00471676"/>
    <w:rsid w:val="004721B3"/>
    <w:rsid w:val="004735B6"/>
    <w:rsid w:val="0048051A"/>
    <w:rsid w:val="00480B09"/>
    <w:rsid w:val="004810AF"/>
    <w:rsid w:val="00481124"/>
    <w:rsid w:val="00482501"/>
    <w:rsid w:val="00482C78"/>
    <w:rsid w:val="004849D9"/>
    <w:rsid w:val="0048543D"/>
    <w:rsid w:val="00485AA5"/>
    <w:rsid w:val="00486B6B"/>
    <w:rsid w:val="004904A5"/>
    <w:rsid w:val="00490C09"/>
    <w:rsid w:val="004957BF"/>
    <w:rsid w:val="00496681"/>
    <w:rsid w:val="004A098E"/>
    <w:rsid w:val="004A512A"/>
    <w:rsid w:val="004A649F"/>
    <w:rsid w:val="004A659B"/>
    <w:rsid w:val="004B0836"/>
    <w:rsid w:val="004B27CC"/>
    <w:rsid w:val="004B2FA6"/>
    <w:rsid w:val="004B3202"/>
    <w:rsid w:val="004B4274"/>
    <w:rsid w:val="004B5030"/>
    <w:rsid w:val="004B5150"/>
    <w:rsid w:val="004B7A6C"/>
    <w:rsid w:val="004C13BD"/>
    <w:rsid w:val="004C62A4"/>
    <w:rsid w:val="004D0A41"/>
    <w:rsid w:val="004D15CF"/>
    <w:rsid w:val="004D38F7"/>
    <w:rsid w:val="004D4A74"/>
    <w:rsid w:val="004D4ABC"/>
    <w:rsid w:val="004D6D4C"/>
    <w:rsid w:val="004E27AC"/>
    <w:rsid w:val="004E2E69"/>
    <w:rsid w:val="004E48A5"/>
    <w:rsid w:val="004E6202"/>
    <w:rsid w:val="004E79BF"/>
    <w:rsid w:val="004F2814"/>
    <w:rsid w:val="004F300B"/>
    <w:rsid w:val="004F365F"/>
    <w:rsid w:val="004F51C1"/>
    <w:rsid w:val="004F7283"/>
    <w:rsid w:val="004F728A"/>
    <w:rsid w:val="004F79DF"/>
    <w:rsid w:val="00500E97"/>
    <w:rsid w:val="00500F4A"/>
    <w:rsid w:val="005013B7"/>
    <w:rsid w:val="005019FA"/>
    <w:rsid w:val="00504748"/>
    <w:rsid w:val="00504EB4"/>
    <w:rsid w:val="00505E94"/>
    <w:rsid w:val="00506126"/>
    <w:rsid w:val="00506639"/>
    <w:rsid w:val="0050685F"/>
    <w:rsid w:val="00506F03"/>
    <w:rsid w:val="00510176"/>
    <w:rsid w:val="005107E8"/>
    <w:rsid w:val="00512A4F"/>
    <w:rsid w:val="005135B0"/>
    <w:rsid w:val="00520166"/>
    <w:rsid w:val="005216E3"/>
    <w:rsid w:val="00522F71"/>
    <w:rsid w:val="00524742"/>
    <w:rsid w:val="00525130"/>
    <w:rsid w:val="00526439"/>
    <w:rsid w:val="005265D6"/>
    <w:rsid w:val="00530788"/>
    <w:rsid w:val="00530FE6"/>
    <w:rsid w:val="00532BF4"/>
    <w:rsid w:val="00533577"/>
    <w:rsid w:val="005371CE"/>
    <w:rsid w:val="00541335"/>
    <w:rsid w:val="005433AC"/>
    <w:rsid w:val="005441E4"/>
    <w:rsid w:val="005458F4"/>
    <w:rsid w:val="0054683D"/>
    <w:rsid w:val="00547A5D"/>
    <w:rsid w:val="005507B3"/>
    <w:rsid w:val="0055309E"/>
    <w:rsid w:val="005532A4"/>
    <w:rsid w:val="00554415"/>
    <w:rsid w:val="00554F18"/>
    <w:rsid w:val="00555686"/>
    <w:rsid w:val="00560E50"/>
    <w:rsid w:val="00564CE2"/>
    <w:rsid w:val="00565355"/>
    <w:rsid w:val="005654A6"/>
    <w:rsid w:val="0056620E"/>
    <w:rsid w:val="00566642"/>
    <w:rsid w:val="00566B9D"/>
    <w:rsid w:val="00571ACF"/>
    <w:rsid w:val="00571D26"/>
    <w:rsid w:val="00573202"/>
    <w:rsid w:val="00573971"/>
    <w:rsid w:val="00574AEC"/>
    <w:rsid w:val="00574CCA"/>
    <w:rsid w:val="00574D5B"/>
    <w:rsid w:val="005759B1"/>
    <w:rsid w:val="005762AA"/>
    <w:rsid w:val="005779D6"/>
    <w:rsid w:val="005826EF"/>
    <w:rsid w:val="00582C3D"/>
    <w:rsid w:val="00582D0F"/>
    <w:rsid w:val="005834D6"/>
    <w:rsid w:val="005853B4"/>
    <w:rsid w:val="00587765"/>
    <w:rsid w:val="00591549"/>
    <w:rsid w:val="00591611"/>
    <w:rsid w:val="00591987"/>
    <w:rsid w:val="005927DD"/>
    <w:rsid w:val="005932DA"/>
    <w:rsid w:val="0059354F"/>
    <w:rsid w:val="00596005"/>
    <w:rsid w:val="00596D2D"/>
    <w:rsid w:val="005A059C"/>
    <w:rsid w:val="005A3271"/>
    <w:rsid w:val="005A3A39"/>
    <w:rsid w:val="005A5A11"/>
    <w:rsid w:val="005A77FB"/>
    <w:rsid w:val="005B038C"/>
    <w:rsid w:val="005B19D9"/>
    <w:rsid w:val="005B7CBF"/>
    <w:rsid w:val="005C0174"/>
    <w:rsid w:val="005C464C"/>
    <w:rsid w:val="005C47B0"/>
    <w:rsid w:val="005C4A24"/>
    <w:rsid w:val="005C5D8A"/>
    <w:rsid w:val="005C720C"/>
    <w:rsid w:val="005C7763"/>
    <w:rsid w:val="005D3949"/>
    <w:rsid w:val="005D6311"/>
    <w:rsid w:val="005E189A"/>
    <w:rsid w:val="005E37B4"/>
    <w:rsid w:val="005E3867"/>
    <w:rsid w:val="005E47C8"/>
    <w:rsid w:val="005E6CBF"/>
    <w:rsid w:val="005F09EE"/>
    <w:rsid w:val="005F22F7"/>
    <w:rsid w:val="005F34CB"/>
    <w:rsid w:val="005F4FDD"/>
    <w:rsid w:val="005F5456"/>
    <w:rsid w:val="005F6557"/>
    <w:rsid w:val="00600646"/>
    <w:rsid w:val="00600955"/>
    <w:rsid w:val="00602022"/>
    <w:rsid w:val="00603962"/>
    <w:rsid w:val="006060EC"/>
    <w:rsid w:val="00607BB3"/>
    <w:rsid w:val="00610818"/>
    <w:rsid w:val="00611542"/>
    <w:rsid w:val="00611F44"/>
    <w:rsid w:val="0061474C"/>
    <w:rsid w:val="00614C0F"/>
    <w:rsid w:val="00615F28"/>
    <w:rsid w:val="00616DA0"/>
    <w:rsid w:val="00617485"/>
    <w:rsid w:val="006208FD"/>
    <w:rsid w:val="0062114A"/>
    <w:rsid w:val="006216DE"/>
    <w:rsid w:val="00622E05"/>
    <w:rsid w:val="00623DDD"/>
    <w:rsid w:val="006249A4"/>
    <w:rsid w:val="00625772"/>
    <w:rsid w:val="006259EE"/>
    <w:rsid w:val="006264E7"/>
    <w:rsid w:val="00626AE0"/>
    <w:rsid w:val="006270D6"/>
    <w:rsid w:val="00631515"/>
    <w:rsid w:val="00631BAF"/>
    <w:rsid w:val="006324E0"/>
    <w:rsid w:val="006334AC"/>
    <w:rsid w:val="00633CB4"/>
    <w:rsid w:val="00634242"/>
    <w:rsid w:val="00636C79"/>
    <w:rsid w:val="00636F53"/>
    <w:rsid w:val="00637363"/>
    <w:rsid w:val="00637973"/>
    <w:rsid w:val="00637A44"/>
    <w:rsid w:val="006410C4"/>
    <w:rsid w:val="00642EBF"/>
    <w:rsid w:val="0064389F"/>
    <w:rsid w:val="006444BE"/>
    <w:rsid w:val="00645A58"/>
    <w:rsid w:val="0064757F"/>
    <w:rsid w:val="006478FB"/>
    <w:rsid w:val="006516E0"/>
    <w:rsid w:val="00652314"/>
    <w:rsid w:val="006533E9"/>
    <w:rsid w:val="0065409A"/>
    <w:rsid w:val="00654233"/>
    <w:rsid w:val="00655B26"/>
    <w:rsid w:val="00655DE7"/>
    <w:rsid w:val="006571DA"/>
    <w:rsid w:val="00657826"/>
    <w:rsid w:val="006615A0"/>
    <w:rsid w:val="00661DD5"/>
    <w:rsid w:val="00664112"/>
    <w:rsid w:val="0066458B"/>
    <w:rsid w:val="00665B2E"/>
    <w:rsid w:val="006668F7"/>
    <w:rsid w:val="006671C4"/>
    <w:rsid w:val="00667A75"/>
    <w:rsid w:val="0067289D"/>
    <w:rsid w:val="00672EDF"/>
    <w:rsid w:val="00673895"/>
    <w:rsid w:val="00673E7A"/>
    <w:rsid w:val="00674D64"/>
    <w:rsid w:val="006774DA"/>
    <w:rsid w:val="00683AFC"/>
    <w:rsid w:val="006842C1"/>
    <w:rsid w:val="00684A7C"/>
    <w:rsid w:val="0068521C"/>
    <w:rsid w:val="00687FBF"/>
    <w:rsid w:val="00687FF2"/>
    <w:rsid w:val="0069036B"/>
    <w:rsid w:val="006907B9"/>
    <w:rsid w:val="00695B96"/>
    <w:rsid w:val="006A08DA"/>
    <w:rsid w:val="006A18B6"/>
    <w:rsid w:val="006A35D3"/>
    <w:rsid w:val="006A3D08"/>
    <w:rsid w:val="006A4000"/>
    <w:rsid w:val="006A5237"/>
    <w:rsid w:val="006A75E7"/>
    <w:rsid w:val="006A77E6"/>
    <w:rsid w:val="006B1430"/>
    <w:rsid w:val="006B1E35"/>
    <w:rsid w:val="006B1FD7"/>
    <w:rsid w:val="006B2085"/>
    <w:rsid w:val="006B2883"/>
    <w:rsid w:val="006B3A37"/>
    <w:rsid w:val="006B404C"/>
    <w:rsid w:val="006B4C3A"/>
    <w:rsid w:val="006B4FCB"/>
    <w:rsid w:val="006B585D"/>
    <w:rsid w:val="006B66E3"/>
    <w:rsid w:val="006B7BDC"/>
    <w:rsid w:val="006C1BE1"/>
    <w:rsid w:val="006C26B1"/>
    <w:rsid w:val="006C429A"/>
    <w:rsid w:val="006C671E"/>
    <w:rsid w:val="006C71D0"/>
    <w:rsid w:val="006C7C90"/>
    <w:rsid w:val="006D0B11"/>
    <w:rsid w:val="006D1916"/>
    <w:rsid w:val="006D51F7"/>
    <w:rsid w:val="006D5259"/>
    <w:rsid w:val="006D58E0"/>
    <w:rsid w:val="006D608D"/>
    <w:rsid w:val="006E0BE8"/>
    <w:rsid w:val="006E190A"/>
    <w:rsid w:val="006E2956"/>
    <w:rsid w:val="006E2A35"/>
    <w:rsid w:val="006E3906"/>
    <w:rsid w:val="006E3DC4"/>
    <w:rsid w:val="006E42D4"/>
    <w:rsid w:val="006E45DB"/>
    <w:rsid w:val="006E4E5F"/>
    <w:rsid w:val="006E63E1"/>
    <w:rsid w:val="006E6C60"/>
    <w:rsid w:val="006E6DCA"/>
    <w:rsid w:val="006E7765"/>
    <w:rsid w:val="006F0AF0"/>
    <w:rsid w:val="006F1D90"/>
    <w:rsid w:val="006F28CC"/>
    <w:rsid w:val="006F3003"/>
    <w:rsid w:val="006F3664"/>
    <w:rsid w:val="006F5405"/>
    <w:rsid w:val="00701434"/>
    <w:rsid w:val="007018DC"/>
    <w:rsid w:val="0070239B"/>
    <w:rsid w:val="007046D7"/>
    <w:rsid w:val="00705699"/>
    <w:rsid w:val="00710E97"/>
    <w:rsid w:val="00711DA6"/>
    <w:rsid w:val="007123F0"/>
    <w:rsid w:val="007134D6"/>
    <w:rsid w:val="0071449D"/>
    <w:rsid w:val="00715EB9"/>
    <w:rsid w:val="00716633"/>
    <w:rsid w:val="007167D3"/>
    <w:rsid w:val="0072104A"/>
    <w:rsid w:val="0072185B"/>
    <w:rsid w:val="00721A43"/>
    <w:rsid w:val="007224E6"/>
    <w:rsid w:val="0072700C"/>
    <w:rsid w:val="00731370"/>
    <w:rsid w:val="007317D2"/>
    <w:rsid w:val="00732F37"/>
    <w:rsid w:val="00733EB1"/>
    <w:rsid w:val="007344AA"/>
    <w:rsid w:val="00734787"/>
    <w:rsid w:val="007353D1"/>
    <w:rsid w:val="007369DF"/>
    <w:rsid w:val="00737563"/>
    <w:rsid w:val="00737F8C"/>
    <w:rsid w:val="007406D3"/>
    <w:rsid w:val="00743AD0"/>
    <w:rsid w:val="00743D58"/>
    <w:rsid w:val="00743EDA"/>
    <w:rsid w:val="00744B44"/>
    <w:rsid w:val="007466F3"/>
    <w:rsid w:val="007473B9"/>
    <w:rsid w:val="0074777E"/>
    <w:rsid w:val="0074796C"/>
    <w:rsid w:val="00747AA9"/>
    <w:rsid w:val="00747D45"/>
    <w:rsid w:val="007502B7"/>
    <w:rsid w:val="007504A9"/>
    <w:rsid w:val="00750972"/>
    <w:rsid w:val="00750A0A"/>
    <w:rsid w:val="00751533"/>
    <w:rsid w:val="00752969"/>
    <w:rsid w:val="00753B63"/>
    <w:rsid w:val="007564C7"/>
    <w:rsid w:val="00756F49"/>
    <w:rsid w:val="007576F9"/>
    <w:rsid w:val="00757D58"/>
    <w:rsid w:val="0076012C"/>
    <w:rsid w:val="00760DF4"/>
    <w:rsid w:val="00760E30"/>
    <w:rsid w:val="0076124B"/>
    <w:rsid w:val="00762034"/>
    <w:rsid w:val="00762378"/>
    <w:rsid w:val="0076403E"/>
    <w:rsid w:val="007654BB"/>
    <w:rsid w:val="007660D0"/>
    <w:rsid w:val="0076793B"/>
    <w:rsid w:val="00771382"/>
    <w:rsid w:val="00772566"/>
    <w:rsid w:val="00773E1C"/>
    <w:rsid w:val="00774D54"/>
    <w:rsid w:val="007755FF"/>
    <w:rsid w:val="00775789"/>
    <w:rsid w:val="00775DA0"/>
    <w:rsid w:val="00775DC6"/>
    <w:rsid w:val="00776192"/>
    <w:rsid w:val="00776B5C"/>
    <w:rsid w:val="007775F4"/>
    <w:rsid w:val="007803CF"/>
    <w:rsid w:val="00780987"/>
    <w:rsid w:val="007834C1"/>
    <w:rsid w:val="007842CB"/>
    <w:rsid w:val="007849A8"/>
    <w:rsid w:val="00785615"/>
    <w:rsid w:val="00786E9E"/>
    <w:rsid w:val="007902BC"/>
    <w:rsid w:val="00796205"/>
    <w:rsid w:val="00797011"/>
    <w:rsid w:val="007A18F0"/>
    <w:rsid w:val="007A2E54"/>
    <w:rsid w:val="007A4CB7"/>
    <w:rsid w:val="007A50EA"/>
    <w:rsid w:val="007A55A9"/>
    <w:rsid w:val="007A6585"/>
    <w:rsid w:val="007A696E"/>
    <w:rsid w:val="007A71F3"/>
    <w:rsid w:val="007B127E"/>
    <w:rsid w:val="007B1E1F"/>
    <w:rsid w:val="007B2C0C"/>
    <w:rsid w:val="007B44AC"/>
    <w:rsid w:val="007B53D4"/>
    <w:rsid w:val="007B6ABC"/>
    <w:rsid w:val="007B6B17"/>
    <w:rsid w:val="007B743B"/>
    <w:rsid w:val="007B7D78"/>
    <w:rsid w:val="007C0119"/>
    <w:rsid w:val="007C15F2"/>
    <w:rsid w:val="007C1FBE"/>
    <w:rsid w:val="007C2C34"/>
    <w:rsid w:val="007C3012"/>
    <w:rsid w:val="007C355D"/>
    <w:rsid w:val="007C3576"/>
    <w:rsid w:val="007C558D"/>
    <w:rsid w:val="007C7D96"/>
    <w:rsid w:val="007D0691"/>
    <w:rsid w:val="007D0C17"/>
    <w:rsid w:val="007D0E8B"/>
    <w:rsid w:val="007D16A5"/>
    <w:rsid w:val="007D172E"/>
    <w:rsid w:val="007D2A01"/>
    <w:rsid w:val="007D2F85"/>
    <w:rsid w:val="007D5D45"/>
    <w:rsid w:val="007D7486"/>
    <w:rsid w:val="007D75F2"/>
    <w:rsid w:val="007D763A"/>
    <w:rsid w:val="007E0FA4"/>
    <w:rsid w:val="007E15E9"/>
    <w:rsid w:val="007E77FC"/>
    <w:rsid w:val="007F25D6"/>
    <w:rsid w:val="007F276F"/>
    <w:rsid w:val="007F2988"/>
    <w:rsid w:val="007F2DC2"/>
    <w:rsid w:val="007F2F9A"/>
    <w:rsid w:val="007F34C4"/>
    <w:rsid w:val="007F357D"/>
    <w:rsid w:val="007F3A50"/>
    <w:rsid w:val="007F430E"/>
    <w:rsid w:val="007F4986"/>
    <w:rsid w:val="007F4B75"/>
    <w:rsid w:val="008005A8"/>
    <w:rsid w:val="0080154F"/>
    <w:rsid w:val="00801709"/>
    <w:rsid w:val="00801FC5"/>
    <w:rsid w:val="00803109"/>
    <w:rsid w:val="008035D6"/>
    <w:rsid w:val="0080386F"/>
    <w:rsid w:val="00803B9B"/>
    <w:rsid w:val="008051D8"/>
    <w:rsid w:val="008057FC"/>
    <w:rsid w:val="0080583F"/>
    <w:rsid w:val="00806483"/>
    <w:rsid w:val="00807FB1"/>
    <w:rsid w:val="00810271"/>
    <w:rsid w:val="00810C70"/>
    <w:rsid w:val="00811786"/>
    <w:rsid w:val="008127C2"/>
    <w:rsid w:val="00815049"/>
    <w:rsid w:val="0081622E"/>
    <w:rsid w:val="00820E80"/>
    <w:rsid w:val="00822EDA"/>
    <w:rsid w:val="00823A34"/>
    <w:rsid w:val="00824BF8"/>
    <w:rsid w:val="008250BD"/>
    <w:rsid w:val="00825908"/>
    <w:rsid w:val="008304C3"/>
    <w:rsid w:val="0083073E"/>
    <w:rsid w:val="00830835"/>
    <w:rsid w:val="00830A5F"/>
    <w:rsid w:val="008314F1"/>
    <w:rsid w:val="00832E99"/>
    <w:rsid w:val="00833B3A"/>
    <w:rsid w:val="00834113"/>
    <w:rsid w:val="00834240"/>
    <w:rsid w:val="00835776"/>
    <w:rsid w:val="008360E2"/>
    <w:rsid w:val="008364EF"/>
    <w:rsid w:val="00836821"/>
    <w:rsid w:val="00836EBA"/>
    <w:rsid w:val="008407B1"/>
    <w:rsid w:val="008421E2"/>
    <w:rsid w:val="00842726"/>
    <w:rsid w:val="0084352F"/>
    <w:rsid w:val="008445A5"/>
    <w:rsid w:val="00844CD4"/>
    <w:rsid w:val="0084788D"/>
    <w:rsid w:val="0085118B"/>
    <w:rsid w:val="0085118D"/>
    <w:rsid w:val="00851959"/>
    <w:rsid w:val="008526FE"/>
    <w:rsid w:val="008547FD"/>
    <w:rsid w:val="00857606"/>
    <w:rsid w:val="0086336A"/>
    <w:rsid w:val="008639B4"/>
    <w:rsid w:val="00865A61"/>
    <w:rsid w:val="00865F79"/>
    <w:rsid w:val="00866268"/>
    <w:rsid w:val="00867B25"/>
    <w:rsid w:val="0087090B"/>
    <w:rsid w:val="00871B01"/>
    <w:rsid w:val="00874328"/>
    <w:rsid w:val="00877D51"/>
    <w:rsid w:val="0088152B"/>
    <w:rsid w:val="00881C46"/>
    <w:rsid w:val="008824E9"/>
    <w:rsid w:val="00882BFB"/>
    <w:rsid w:val="00885254"/>
    <w:rsid w:val="0088552C"/>
    <w:rsid w:val="0088615C"/>
    <w:rsid w:val="008912B4"/>
    <w:rsid w:val="008931AD"/>
    <w:rsid w:val="00893BEB"/>
    <w:rsid w:val="00894895"/>
    <w:rsid w:val="008950AD"/>
    <w:rsid w:val="00895E4C"/>
    <w:rsid w:val="00896023"/>
    <w:rsid w:val="008962D4"/>
    <w:rsid w:val="008968A0"/>
    <w:rsid w:val="0089798B"/>
    <w:rsid w:val="008A1648"/>
    <w:rsid w:val="008A385F"/>
    <w:rsid w:val="008A527E"/>
    <w:rsid w:val="008A791B"/>
    <w:rsid w:val="008A7C7E"/>
    <w:rsid w:val="008A7CEF"/>
    <w:rsid w:val="008B24C7"/>
    <w:rsid w:val="008B2CF6"/>
    <w:rsid w:val="008B3299"/>
    <w:rsid w:val="008B49AB"/>
    <w:rsid w:val="008B5517"/>
    <w:rsid w:val="008B6436"/>
    <w:rsid w:val="008B7788"/>
    <w:rsid w:val="008B7CD4"/>
    <w:rsid w:val="008C0699"/>
    <w:rsid w:val="008C45D1"/>
    <w:rsid w:val="008C63EC"/>
    <w:rsid w:val="008C69FD"/>
    <w:rsid w:val="008C772B"/>
    <w:rsid w:val="008C7C1D"/>
    <w:rsid w:val="008D2730"/>
    <w:rsid w:val="008D3052"/>
    <w:rsid w:val="008D31C3"/>
    <w:rsid w:val="008D3BD4"/>
    <w:rsid w:val="008D4007"/>
    <w:rsid w:val="008D629F"/>
    <w:rsid w:val="008D6504"/>
    <w:rsid w:val="008D7B82"/>
    <w:rsid w:val="008E0186"/>
    <w:rsid w:val="008E187D"/>
    <w:rsid w:val="008E3344"/>
    <w:rsid w:val="008E33EF"/>
    <w:rsid w:val="008E3E88"/>
    <w:rsid w:val="008E43BB"/>
    <w:rsid w:val="008E441D"/>
    <w:rsid w:val="008E5653"/>
    <w:rsid w:val="008E66B7"/>
    <w:rsid w:val="008E696C"/>
    <w:rsid w:val="008E7842"/>
    <w:rsid w:val="008E7C4A"/>
    <w:rsid w:val="008F1195"/>
    <w:rsid w:val="008F2526"/>
    <w:rsid w:val="008F345D"/>
    <w:rsid w:val="008F3675"/>
    <w:rsid w:val="008F43B2"/>
    <w:rsid w:val="008F4B7D"/>
    <w:rsid w:val="008F5DDA"/>
    <w:rsid w:val="008F6FD5"/>
    <w:rsid w:val="009017A3"/>
    <w:rsid w:val="00901ADC"/>
    <w:rsid w:val="00902E71"/>
    <w:rsid w:val="00903CDA"/>
    <w:rsid w:val="00903E08"/>
    <w:rsid w:val="009047A7"/>
    <w:rsid w:val="009065CB"/>
    <w:rsid w:val="00906738"/>
    <w:rsid w:val="00906C4D"/>
    <w:rsid w:val="00910448"/>
    <w:rsid w:val="00910CF3"/>
    <w:rsid w:val="00910FFD"/>
    <w:rsid w:val="00912FE2"/>
    <w:rsid w:val="0091300A"/>
    <w:rsid w:val="009134F1"/>
    <w:rsid w:val="00913B76"/>
    <w:rsid w:val="009171E9"/>
    <w:rsid w:val="00917EE4"/>
    <w:rsid w:val="00920DD1"/>
    <w:rsid w:val="00921F4E"/>
    <w:rsid w:val="00923AFE"/>
    <w:rsid w:val="00924E07"/>
    <w:rsid w:val="00926176"/>
    <w:rsid w:val="009271C4"/>
    <w:rsid w:val="00927A09"/>
    <w:rsid w:val="009317EB"/>
    <w:rsid w:val="00933979"/>
    <w:rsid w:val="00933C5F"/>
    <w:rsid w:val="00936ECD"/>
    <w:rsid w:val="00937042"/>
    <w:rsid w:val="009379BB"/>
    <w:rsid w:val="00937A83"/>
    <w:rsid w:val="00941682"/>
    <w:rsid w:val="00942535"/>
    <w:rsid w:val="00942A21"/>
    <w:rsid w:val="009432D6"/>
    <w:rsid w:val="009468AF"/>
    <w:rsid w:val="009503F2"/>
    <w:rsid w:val="00950451"/>
    <w:rsid w:val="009507E0"/>
    <w:rsid w:val="0095132C"/>
    <w:rsid w:val="009513BD"/>
    <w:rsid w:val="009528A6"/>
    <w:rsid w:val="00954F3E"/>
    <w:rsid w:val="00955509"/>
    <w:rsid w:val="0095621D"/>
    <w:rsid w:val="009566A8"/>
    <w:rsid w:val="00956A9B"/>
    <w:rsid w:val="00957258"/>
    <w:rsid w:val="00962968"/>
    <w:rsid w:val="00963550"/>
    <w:rsid w:val="009664B3"/>
    <w:rsid w:val="00967733"/>
    <w:rsid w:val="009705F8"/>
    <w:rsid w:val="00970724"/>
    <w:rsid w:val="00970DF9"/>
    <w:rsid w:val="0097453D"/>
    <w:rsid w:val="0097582B"/>
    <w:rsid w:val="00981477"/>
    <w:rsid w:val="009825FA"/>
    <w:rsid w:val="00982C86"/>
    <w:rsid w:val="00982F1B"/>
    <w:rsid w:val="009838B6"/>
    <w:rsid w:val="009841BF"/>
    <w:rsid w:val="00984588"/>
    <w:rsid w:val="009870B3"/>
    <w:rsid w:val="00987F31"/>
    <w:rsid w:val="00990F96"/>
    <w:rsid w:val="00991E89"/>
    <w:rsid w:val="009934C0"/>
    <w:rsid w:val="009938A0"/>
    <w:rsid w:val="00996404"/>
    <w:rsid w:val="00996F32"/>
    <w:rsid w:val="00997900"/>
    <w:rsid w:val="00997BE8"/>
    <w:rsid w:val="009A02A2"/>
    <w:rsid w:val="009A0380"/>
    <w:rsid w:val="009A1B6F"/>
    <w:rsid w:val="009A34EB"/>
    <w:rsid w:val="009A5E9A"/>
    <w:rsid w:val="009A6D39"/>
    <w:rsid w:val="009A7C55"/>
    <w:rsid w:val="009B1D91"/>
    <w:rsid w:val="009B27EF"/>
    <w:rsid w:val="009B2B13"/>
    <w:rsid w:val="009B3FA4"/>
    <w:rsid w:val="009B44BE"/>
    <w:rsid w:val="009B4748"/>
    <w:rsid w:val="009B69BB"/>
    <w:rsid w:val="009B73EB"/>
    <w:rsid w:val="009C1B0E"/>
    <w:rsid w:val="009C5ABA"/>
    <w:rsid w:val="009C5B0F"/>
    <w:rsid w:val="009C724D"/>
    <w:rsid w:val="009D0D45"/>
    <w:rsid w:val="009D119B"/>
    <w:rsid w:val="009D2FC9"/>
    <w:rsid w:val="009D31BE"/>
    <w:rsid w:val="009D4731"/>
    <w:rsid w:val="009D4934"/>
    <w:rsid w:val="009D4BDE"/>
    <w:rsid w:val="009D539B"/>
    <w:rsid w:val="009D5A3A"/>
    <w:rsid w:val="009D7CD3"/>
    <w:rsid w:val="009E0F24"/>
    <w:rsid w:val="009E1776"/>
    <w:rsid w:val="009E19E7"/>
    <w:rsid w:val="009E1E6F"/>
    <w:rsid w:val="009E22C4"/>
    <w:rsid w:val="009E25DF"/>
    <w:rsid w:val="009E3F5E"/>
    <w:rsid w:val="009E499D"/>
    <w:rsid w:val="009E54AB"/>
    <w:rsid w:val="009E62B9"/>
    <w:rsid w:val="009E6409"/>
    <w:rsid w:val="009E7356"/>
    <w:rsid w:val="009F0319"/>
    <w:rsid w:val="009F0A6F"/>
    <w:rsid w:val="009F0CA7"/>
    <w:rsid w:val="009F200F"/>
    <w:rsid w:val="009F306F"/>
    <w:rsid w:val="009F39E0"/>
    <w:rsid w:val="009F3C82"/>
    <w:rsid w:val="009F3F59"/>
    <w:rsid w:val="009F4AC7"/>
    <w:rsid w:val="009F4CC7"/>
    <w:rsid w:val="009F6D81"/>
    <w:rsid w:val="009F73AF"/>
    <w:rsid w:val="00A02482"/>
    <w:rsid w:val="00A033AE"/>
    <w:rsid w:val="00A05DC1"/>
    <w:rsid w:val="00A06650"/>
    <w:rsid w:val="00A06908"/>
    <w:rsid w:val="00A07DC0"/>
    <w:rsid w:val="00A1276B"/>
    <w:rsid w:val="00A13866"/>
    <w:rsid w:val="00A13F3F"/>
    <w:rsid w:val="00A14D20"/>
    <w:rsid w:val="00A162A7"/>
    <w:rsid w:val="00A17F73"/>
    <w:rsid w:val="00A2085E"/>
    <w:rsid w:val="00A20F56"/>
    <w:rsid w:val="00A21735"/>
    <w:rsid w:val="00A217E9"/>
    <w:rsid w:val="00A219D1"/>
    <w:rsid w:val="00A21E74"/>
    <w:rsid w:val="00A224FD"/>
    <w:rsid w:val="00A227C9"/>
    <w:rsid w:val="00A22C15"/>
    <w:rsid w:val="00A23B30"/>
    <w:rsid w:val="00A2696E"/>
    <w:rsid w:val="00A27276"/>
    <w:rsid w:val="00A27931"/>
    <w:rsid w:val="00A27D3C"/>
    <w:rsid w:val="00A314E3"/>
    <w:rsid w:val="00A33A3A"/>
    <w:rsid w:val="00A33B4A"/>
    <w:rsid w:val="00A33E58"/>
    <w:rsid w:val="00A35DA5"/>
    <w:rsid w:val="00A36764"/>
    <w:rsid w:val="00A367AC"/>
    <w:rsid w:val="00A40EDB"/>
    <w:rsid w:val="00A417FA"/>
    <w:rsid w:val="00A44D52"/>
    <w:rsid w:val="00A47CB5"/>
    <w:rsid w:val="00A47E4E"/>
    <w:rsid w:val="00A500E9"/>
    <w:rsid w:val="00A504BF"/>
    <w:rsid w:val="00A526DC"/>
    <w:rsid w:val="00A56255"/>
    <w:rsid w:val="00A56B24"/>
    <w:rsid w:val="00A57C17"/>
    <w:rsid w:val="00A60066"/>
    <w:rsid w:val="00A609EC"/>
    <w:rsid w:val="00A61AF4"/>
    <w:rsid w:val="00A621AB"/>
    <w:rsid w:val="00A6403A"/>
    <w:rsid w:val="00A66227"/>
    <w:rsid w:val="00A668A2"/>
    <w:rsid w:val="00A67C3C"/>
    <w:rsid w:val="00A738FE"/>
    <w:rsid w:val="00A73D4F"/>
    <w:rsid w:val="00A74E93"/>
    <w:rsid w:val="00A758DE"/>
    <w:rsid w:val="00A76964"/>
    <w:rsid w:val="00A77303"/>
    <w:rsid w:val="00A776A5"/>
    <w:rsid w:val="00A777FB"/>
    <w:rsid w:val="00A77C91"/>
    <w:rsid w:val="00A80B16"/>
    <w:rsid w:val="00A82066"/>
    <w:rsid w:val="00A82951"/>
    <w:rsid w:val="00A831A1"/>
    <w:rsid w:val="00A83C52"/>
    <w:rsid w:val="00A8553A"/>
    <w:rsid w:val="00A876E1"/>
    <w:rsid w:val="00A920DF"/>
    <w:rsid w:val="00A921B0"/>
    <w:rsid w:val="00A922F6"/>
    <w:rsid w:val="00A97FAE"/>
    <w:rsid w:val="00AA014C"/>
    <w:rsid w:val="00AA051D"/>
    <w:rsid w:val="00AA0F58"/>
    <w:rsid w:val="00AA1252"/>
    <w:rsid w:val="00AA2DDF"/>
    <w:rsid w:val="00AA41E6"/>
    <w:rsid w:val="00AA5D55"/>
    <w:rsid w:val="00AA76DE"/>
    <w:rsid w:val="00AB01F0"/>
    <w:rsid w:val="00AB085B"/>
    <w:rsid w:val="00AB2984"/>
    <w:rsid w:val="00AB2EEB"/>
    <w:rsid w:val="00AB3744"/>
    <w:rsid w:val="00AB4925"/>
    <w:rsid w:val="00AB735A"/>
    <w:rsid w:val="00AB75B0"/>
    <w:rsid w:val="00AB7B9F"/>
    <w:rsid w:val="00AC3025"/>
    <w:rsid w:val="00AC3EE5"/>
    <w:rsid w:val="00AC4D68"/>
    <w:rsid w:val="00AC74F3"/>
    <w:rsid w:val="00AC7DF6"/>
    <w:rsid w:val="00AD259D"/>
    <w:rsid w:val="00AD49E8"/>
    <w:rsid w:val="00AD50E6"/>
    <w:rsid w:val="00AD5E25"/>
    <w:rsid w:val="00AD6907"/>
    <w:rsid w:val="00AE00C8"/>
    <w:rsid w:val="00AE0174"/>
    <w:rsid w:val="00AE038B"/>
    <w:rsid w:val="00AE2185"/>
    <w:rsid w:val="00AE384B"/>
    <w:rsid w:val="00AE3FC9"/>
    <w:rsid w:val="00AE4448"/>
    <w:rsid w:val="00AE458F"/>
    <w:rsid w:val="00AE5B7C"/>
    <w:rsid w:val="00AE5DD5"/>
    <w:rsid w:val="00AE7902"/>
    <w:rsid w:val="00AF0E4A"/>
    <w:rsid w:val="00AF253F"/>
    <w:rsid w:val="00AF34FA"/>
    <w:rsid w:val="00AF3724"/>
    <w:rsid w:val="00AF3C4F"/>
    <w:rsid w:val="00AF4273"/>
    <w:rsid w:val="00AF46C6"/>
    <w:rsid w:val="00AF670D"/>
    <w:rsid w:val="00AF7DE1"/>
    <w:rsid w:val="00B00E6F"/>
    <w:rsid w:val="00B027DB"/>
    <w:rsid w:val="00B02E1D"/>
    <w:rsid w:val="00B05E3D"/>
    <w:rsid w:val="00B06659"/>
    <w:rsid w:val="00B0690C"/>
    <w:rsid w:val="00B0720E"/>
    <w:rsid w:val="00B10100"/>
    <w:rsid w:val="00B105EB"/>
    <w:rsid w:val="00B10D43"/>
    <w:rsid w:val="00B11431"/>
    <w:rsid w:val="00B12346"/>
    <w:rsid w:val="00B124B2"/>
    <w:rsid w:val="00B131FC"/>
    <w:rsid w:val="00B13523"/>
    <w:rsid w:val="00B15C17"/>
    <w:rsid w:val="00B15CF7"/>
    <w:rsid w:val="00B16EA6"/>
    <w:rsid w:val="00B20AB1"/>
    <w:rsid w:val="00B2198A"/>
    <w:rsid w:val="00B21F45"/>
    <w:rsid w:val="00B228E3"/>
    <w:rsid w:val="00B22E0A"/>
    <w:rsid w:val="00B231C8"/>
    <w:rsid w:val="00B23436"/>
    <w:rsid w:val="00B24E3F"/>
    <w:rsid w:val="00B25932"/>
    <w:rsid w:val="00B263CD"/>
    <w:rsid w:val="00B26BFB"/>
    <w:rsid w:val="00B27C92"/>
    <w:rsid w:val="00B30009"/>
    <w:rsid w:val="00B306A3"/>
    <w:rsid w:val="00B32357"/>
    <w:rsid w:val="00B32589"/>
    <w:rsid w:val="00B362CF"/>
    <w:rsid w:val="00B4092B"/>
    <w:rsid w:val="00B415A9"/>
    <w:rsid w:val="00B421CF"/>
    <w:rsid w:val="00B422A8"/>
    <w:rsid w:val="00B429D8"/>
    <w:rsid w:val="00B42EC4"/>
    <w:rsid w:val="00B43FCD"/>
    <w:rsid w:val="00B4417B"/>
    <w:rsid w:val="00B44498"/>
    <w:rsid w:val="00B44D14"/>
    <w:rsid w:val="00B4612F"/>
    <w:rsid w:val="00B46A35"/>
    <w:rsid w:val="00B4787B"/>
    <w:rsid w:val="00B47A61"/>
    <w:rsid w:val="00B50313"/>
    <w:rsid w:val="00B51087"/>
    <w:rsid w:val="00B511BB"/>
    <w:rsid w:val="00B5165C"/>
    <w:rsid w:val="00B523EC"/>
    <w:rsid w:val="00B528C5"/>
    <w:rsid w:val="00B52B72"/>
    <w:rsid w:val="00B6047C"/>
    <w:rsid w:val="00B60499"/>
    <w:rsid w:val="00B607BF"/>
    <w:rsid w:val="00B6107B"/>
    <w:rsid w:val="00B617B9"/>
    <w:rsid w:val="00B6184A"/>
    <w:rsid w:val="00B622A9"/>
    <w:rsid w:val="00B63698"/>
    <w:rsid w:val="00B63A0D"/>
    <w:rsid w:val="00B63C51"/>
    <w:rsid w:val="00B66C4C"/>
    <w:rsid w:val="00B673D2"/>
    <w:rsid w:val="00B67D5C"/>
    <w:rsid w:val="00B704F8"/>
    <w:rsid w:val="00B70D64"/>
    <w:rsid w:val="00B71730"/>
    <w:rsid w:val="00B73545"/>
    <w:rsid w:val="00B743DB"/>
    <w:rsid w:val="00B769C2"/>
    <w:rsid w:val="00B76CC2"/>
    <w:rsid w:val="00B76D45"/>
    <w:rsid w:val="00B76EBB"/>
    <w:rsid w:val="00B773D4"/>
    <w:rsid w:val="00B80CC4"/>
    <w:rsid w:val="00B82C13"/>
    <w:rsid w:val="00B832A9"/>
    <w:rsid w:val="00B833C2"/>
    <w:rsid w:val="00B83A5E"/>
    <w:rsid w:val="00B85D8D"/>
    <w:rsid w:val="00B869B8"/>
    <w:rsid w:val="00B8743A"/>
    <w:rsid w:val="00B90098"/>
    <w:rsid w:val="00B91206"/>
    <w:rsid w:val="00B9148C"/>
    <w:rsid w:val="00B915D4"/>
    <w:rsid w:val="00B91660"/>
    <w:rsid w:val="00B93F87"/>
    <w:rsid w:val="00B94291"/>
    <w:rsid w:val="00B9431C"/>
    <w:rsid w:val="00B9460B"/>
    <w:rsid w:val="00B951D1"/>
    <w:rsid w:val="00B96D55"/>
    <w:rsid w:val="00BA17A4"/>
    <w:rsid w:val="00BA217D"/>
    <w:rsid w:val="00BA2E96"/>
    <w:rsid w:val="00BA4000"/>
    <w:rsid w:val="00BA64EB"/>
    <w:rsid w:val="00BA64F9"/>
    <w:rsid w:val="00BA6B60"/>
    <w:rsid w:val="00BB04B7"/>
    <w:rsid w:val="00BB0662"/>
    <w:rsid w:val="00BB13C8"/>
    <w:rsid w:val="00BB2673"/>
    <w:rsid w:val="00BB29BC"/>
    <w:rsid w:val="00BB2CFF"/>
    <w:rsid w:val="00BB354D"/>
    <w:rsid w:val="00BB3644"/>
    <w:rsid w:val="00BB3C19"/>
    <w:rsid w:val="00BB3E96"/>
    <w:rsid w:val="00BB6EB8"/>
    <w:rsid w:val="00BC0188"/>
    <w:rsid w:val="00BC1624"/>
    <w:rsid w:val="00BC2060"/>
    <w:rsid w:val="00BC31AD"/>
    <w:rsid w:val="00BC5EFA"/>
    <w:rsid w:val="00BD034C"/>
    <w:rsid w:val="00BD05B3"/>
    <w:rsid w:val="00BD1481"/>
    <w:rsid w:val="00BD15ED"/>
    <w:rsid w:val="00BD2A1C"/>
    <w:rsid w:val="00BD2A2A"/>
    <w:rsid w:val="00BD302E"/>
    <w:rsid w:val="00BE0B36"/>
    <w:rsid w:val="00BE0F72"/>
    <w:rsid w:val="00BE0FBF"/>
    <w:rsid w:val="00BE1B23"/>
    <w:rsid w:val="00BE1B7B"/>
    <w:rsid w:val="00BE41C2"/>
    <w:rsid w:val="00BE718A"/>
    <w:rsid w:val="00BF2473"/>
    <w:rsid w:val="00BF2D33"/>
    <w:rsid w:val="00BF341A"/>
    <w:rsid w:val="00BF4328"/>
    <w:rsid w:val="00BF4CA9"/>
    <w:rsid w:val="00BF52A7"/>
    <w:rsid w:val="00BF5499"/>
    <w:rsid w:val="00BF7649"/>
    <w:rsid w:val="00BF7F3B"/>
    <w:rsid w:val="00C010DD"/>
    <w:rsid w:val="00C012BE"/>
    <w:rsid w:val="00C02026"/>
    <w:rsid w:val="00C020A9"/>
    <w:rsid w:val="00C02241"/>
    <w:rsid w:val="00C02A58"/>
    <w:rsid w:val="00C02F83"/>
    <w:rsid w:val="00C03456"/>
    <w:rsid w:val="00C0355E"/>
    <w:rsid w:val="00C03A00"/>
    <w:rsid w:val="00C0563F"/>
    <w:rsid w:val="00C0704B"/>
    <w:rsid w:val="00C11B59"/>
    <w:rsid w:val="00C1299B"/>
    <w:rsid w:val="00C12A65"/>
    <w:rsid w:val="00C13B5F"/>
    <w:rsid w:val="00C144BD"/>
    <w:rsid w:val="00C146F5"/>
    <w:rsid w:val="00C16A09"/>
    <w:rsid w:val="00C16AA9"/>
    <w:rsid w:val="00C22FDE"/>
    <w:rsid w:val="00C23D78"/>
    <w:rsid w:val="00C24814"/>
    <w:rsid w:val="00C24E7F"/>
    <w:rsid w:val="00C273A6"/>
    <w:rsid w:val="00C276A5"/>
    <w:rsid w:val="00C27F1C"/>
    <w:rsid w:val="00C30558"/>
    <w:rsid w:val="00C30F93"/>
    <w:rsid w:val="00C31B1F"/>
    <w:rsid w:val="00C32889"/>
    <w:rsid w:val="00C332A9"/>
    <w:rsid w:val="00C332B1"/>
    <w:rsid w:val="00C34995"/>
    <w:rsid w:val="00C34C25"/>
    <w:rsid w:val="00C34D32"/>
    <w:rsid w:val="00C35803"/>
    <w:rsid w:val="00C35892"/>
    <w:rsid w:val="00C36978"/>
    <w:rsid w:val="00C376D1"/>
    <w:rsid w:val="00C37DA7"/>
    <w:rsid w:val="00C40028"/>
    <w:rsid w:val="00C40054"/>
    <w:rsid w:val="00C40CF9"/>
    <w:rsid w:val="00C4163B"/>
    <w:rsid w:val="00C421F1"/>
    <w:rsid w:val="00C4258F"/>
    <w:rsid w:val="00C4311A"/>
    <w:rsid w:val="00C43A99"/>
    <w:rsid w:val="00C44BF5"/>
    <w:rsid w:val="00C4516E"/>
    <w:rsid w:val="00C465B8"/>
    <w:rsid w:val="00C46D68"/>
    <w:rsid w:val="00C50048"/>
    <w:rsid w:val="00C5323E"/>
    <w:rsid w:val="00C53E10"/>
    <w:rsid w:val="00C55986"/>
    <w:rsid w:val="00C563BC"/>
    <w:rsid w:val="00C579DE"/>
    <w:rsid w:val="00C62233"/>
    <w:rsid w:val="00C636AF"/>
    <w:rsid w:val="00C63988"/>
    <w:rsid w:val="00C63BC2"/>
    <w:rsid w:val="00C63CE9"/>
    <w:rsid w:val="00C648D9"/>
    <w:rsid w:val="00C64901"/>
    <w:rsid w:val="00C66836"/>
    <w:rsid w:val="00C6710E"/>
    <w:rsid w:val="00C67D9B"/>
    <w:rsid w:val="00C718FF"/>
    <w:rsid w:val="00C7394D"/>
    <w:rsid w:val="00C74208"/>
    <w:rsid w:val="00C74CF7"/>
    <w:rsid w:val="00C74D4C"/>
    <w:rsid w:val="00C75040"/>
    <w:rsid w:val="00C7794C"/>
    <w:rsid w:val="00C77D4F"/>
    <w:rsid w:val="00C77E41"/>
    <w:rsid w:val="00C8029E"/>
    <w:rsid w:val="00C84381"/>
    <w:rsid w:val="00C86A4D"/>
    <w:rsid w:val="00C86C95"/>
    <w:rsid w:val="00C86E3E"/>
    <w:rsid w:val="00C90822"/>
    <w:rsid w:val="00C90C99"/>
    <w:rsid w:val="00C932D4"/>
    <w:rsid w:val="00C939CB"/>
    <w:rsid w:val="00C93B2B"/>
    <w:rsid w:val="00C951D4"/>
    <w:rsid w:val="00C95882"/>
    <w:rsid w:val="00C96403"/>
    <w:rsid w:val="00C96664"/>
    <w:rsid w:val="00C96C14"/>
    <w:rsid w:val="00C97FF4"/>
    <w:rsid w:val="00CA01A2"/>
    <w:rsid w:val="00CA02A2"/>
    <w:rsid w:val="00CA0F03"/>
    <w:rsid w:val="00CA2A25"/>
    <w:rsid w:val="00CA3EED"/>
    <w:rsid w:val="00CA40E0"/>
    <w:rsid w:val="00CA4385"/>
    <w:rsid w:val="00CA4CAE"/>
    <w:rsid w:val="00CB07B7"/>
    <w:rsid w:val="00CB22E5"/>
    <w:rsid w:val="00CB2A6A"/>
    <w:rsid w:val="00CB3860"/>
    <w:rsid w:val="00CB3B7F"/>
    <w:rsid w:val="00CB3D31"/>
    <w:rsid w:val="00CB3FEE"/>
    <w:rsid w:val="00CB4062"/>
    <w:rsid w:val="00CB5B94"/>
    <w:rsid w:val="00CB5BCA"/>
    <w:rsid w:val="00CB672D"/>
    <w:rsid w:val="00CB7D7B"/>
    <w:rsid w:val="00CC0D2F"/>
    <w:rsid w:val="00CC14BE"/>
    <w:rsid w:val="00CC23B0"/>
    <w:rsid w:val="00CC3DE5"/>
    <w:rsid w:val="00CC4CDA"/>
    <w:rsid w:val="00CC77D3"/>
    <w:rsid w:val="00CD1577"/>
    <w:rsid w:val="00CD1998"/>
    <w:rsid w:val="00CD20B7"/>
    <w:rsid w:val="00CD2961"/>
    <w:rsid w:val="00CD2E66"/>
    <w:rsid w:val="00CD526D"/>
    <w:rsid w:val="00CD53E8"/>
    <w:rsid w:val="00CD6128"/>
    <w:rsid w:val="00CD61D7"/>
    <w:rsid w:val="00CD62CA"/>
    <w:rsid w:val="00CD64A2"/>
    <w:rsid w:val="00CE0A42"/>
    <w:rsid w:val="00CE0B14"/>
    <w:rsid w:val="00CE0D66"/>
    <w:rsid w:val="00CE1967"/>
    <w:rsid w:val="00CE475D"/>
    <w:rsid w:val="00CE66C2"/>
    <w:rsid w:val="00CE6ACC"/>
    <w:rsid w:val="00CE7436"/>
    <w:rsid w:val="00CF055D"/>
    <w:rsid w:val="00CF1432"/>
    <w:rsid w:val="00CF17F6"/>
    <w:rsid w:val="00CF1BBA"/>
    <w:rsid w:val="00CF22A0"/>
    <w:rsid w:val="00CF2649"/>
    <w:rsid w:val="00CF3AD4"/>
    <w:rsid w:val="00D01D3F"/>
    <w:rsid w:val="00D03A70"/>
    <w:rsid w:val="00D03F6C"/>
    <w:rsid w:val="00D04D15"/>
    <w:rsid w:val="00D0689D"/>
    <w:rsid w:val="00D07A4B"/>
    <w:rsid w:val="00D07FA0"/>
    <w:rsid w:val="00D10303"/>
    <w:rsid w:val="00D10E98"/>
    <w:rsid w:val="00D14055"/>
    <w:rsid w:val="00D1429D"/>
    <w:rsid w:val="00D163CB"/>
    <w:rsid w:val="00D16520"/>
    <w:rsid w:val="00D17705"/>
    <w:rsid w:val="00D177BD"/>
    <w:rsid w:val="00D17A80"/>
    <w:rsid w:val="00D17DB6"/>
    <w:rsid w:val="00D21CE4"/>
    <w:rsid w:val="00D22BC2"/>
    <w:rsid w:val="00D22D35"/>
    <w:rsid w:val="00D22F45"/>
    <w:rsid w:val="00D23A34"/>
    <w:rsid w:val="00D23ABB"/>
    <w:rsid w:val="00D24338"/>
    <w:rsid w:val="00D248CA"/>
    <w:rsid w:val="00D2579C"/>
    <w:rsid w:val="00D26A98"/>
    <w:rsid w:val="00D32869"/>
    <w:rsid w:val="00D33AD7"/>
    <w:rsid w:val="00D33F15"/>
    <w:rsid w:val="00D36848"/>
    <w:rsid w:val="00D378F8"/>
    <w:rsid w:val="00D37EBF"/>
    <w:rsid w:val="00D40795"/>
    <w:rsid w:val="00D40B5B"/>
    <w:rsid w:val="00D42866"/>
    <w:rsid w:val="00D43216"/>
    <w:rsid w:val="00D43AE5"/>
    <w:rsid w:val="00D44446"/>
    <w:rsid w:val="00D45E09"/>
    <w:rsid w:val="00D53069"/>
    <w:rsid w:val="00D5380E"/>
    <w:rsid w:val="00D53875"/>
    <w:rsid w:val="00D55A16"/>
    <w:rsid w:val="00D56188"/>
    <w:rsid w:val="00D56833"/>
    <w:rsid w:val="00D60472"/>
    <w:rsid w:val="00D60720"/>
    <w:rsid w:val="00D60C74"/>
    <w:rsid w:val="00D60D52"/>
    <w:rsid w:val="00D61E7E"/>
    <w:rsid w:val="00D62D26"/>
    <w:rsid w:val="00D65551"/>
    <w:rsid w:val="00D72BEC"/>
    <w:rsid w:val="00D72CFE"/>
    <w:rsid w:val="00D747C0"/>
    <w:rsid w:val="00D74F97"/>
    <w:rsid w:val="00D75A56"/>
    <w:rsid w:val="00D75A90"/>
    <w:rsid w:val="00D75D8F"/>
    <w:rsid w:val="00D766D1"/>
    <w:rsid w:val="00D76BFC"/>
    <w:rsid w:val="00D7743A"/>
    <w:rsid w:val="00D77BB8"/>
    <w:rsid w:val="00D82A64"/>
    <w:rsid w:val="00D85109"/>
    <w:rsid w:val="00D856CC"/>
    <w:rsid w:val="00D86AF2"/>
    <w:rsid w:val="00D87AEB"/>
    <w:rsid w:val="00D9515C"/>
    <w:rsid w:val="00D9584D"/>
    <w:rsid w:val="00D95FE4"/>
    <w:rsid w:val="00D97C23"/>
    <w:rsid w:val="00DA116E"/>
    <w:rsid w:val="00DA122F"/>
    <w:rsid w:val="00DA1C39"/>
    <w:rsid w:val="00DA2390"/>
    <w:rsid w:val="00DA4851"/>
    <w:rsid w:val="00DA5B1C"/>
    <w:rsid w:val="00DA5F70"/>
    <w:rsid w:val="00DA5FD5"/>
    <w:rsid w:val="00DA6479"/>
    <w:rsid w:val="00DA6D12"/>
    <w:rsid w:val="00DA778E"/>
    <w:rsid w:val="00DB0752"/>
    <w:rsid w:val="00DB0E53"/>
    <w:rsid w:val="00DB0E9A"/>
    <w:rsid w:val="00DB126E"/>
    <w:rsid w:val="00DB36A7"/>
    <w:rsid w:val="00DB3C6A"/>
    <w:rsid w:val="00DB3D34"/>
    <w:rsid w:val="00DB5F82"/>
    <w:rsid w:val="00DB6367"/>
    <w:rsid w:val="00DB63D3"/>
    <w:rsid w:val="00DB6438"/>
    <w:rsid w:val="00DB7193"/>
    <w:rsid w:val="00DC3ABA"/>
    <w:rsid w:val="00DC6082"/>
    <w:rsid w:val="00DC6433"/>
    <w:rsid w:val="00DC6902"/>
    <w:rsid w:val="00DC722F"/>
    <w:rsid w:val="00DD2B68"/>
    <w:rsid w:val="00DD4146"/>
    <w:rsid w:val="00DD48F2"/>
    <w:rsid w:val="00DD4A03"/>
    <w:rsid w:val="00DD4DB7"/>
    <w:rsid w:val="00DD68C4"/>
    <w:rsid w:val="00DD7BEC"/>
    <w:rsid w:val="00DE2CBF"/>
    <w:rsid w:val="00DE2DFF"/>
    <w:rsid w:val="00DE5428"/>
    <w:rsid w:val="00DE68AB"/>
    <w:rsid w:val="00DE6A71"/>
    <w:rsid w:val="00DE7C39"/>
    <w:rsid w:val="00DF053D"/>
    <w:rsid w:val="00DF05B7"/>
    <w:rsid w:val="00DF1BAD"/>
    <w:rsid w:val="00DF27C7"/>
    <w:rsid w:val="00DF2838"/>
    <w:rsid w:val="00DF3BF7"/>
    <w:rsid w:val="00DF5023"/>
    <w:rsid w:val="00DF6F35"/>
    <w:rsid w:val="00DF7E8A"/>
    <w:rsid w:val="00E00623"/>
    <w:rsid w:val="00E0269A"/>
    <w:rsid w:val="00E047BF"/>
    <w:rsid w:val="00E047C9"/>
    <w:rsid w:val="00E04B3A"/>
    <w:rsid w:val="00E0601C"/>
    <w:rsid w:val="00E06BAC"/>
    <w:rsid w:val="00E0763A"/>
    <w:rsid w:val="00E07A4C"/>
    <w:rsid w:val="00E126A8"/>
    <w:rsid w:val="00E13B5B"/>
    <w:rsid w:val="00E140A7"/>
    <w:rsid w:val="00E153D4"/>
    <w:rsid w:val="00E20883"/>
    <w:rsid w:val="00E20CF5"/>
    <w:rsid w:val="00E21F66"/>
    <w:rsid w:val="00E224D6"/>
    <w:rsid w:val="00E2311D"/>
    <w:rsid w:val="00E24B40"/>
    <w:rsid w:val="00E257CB"/>
    <w:rsid w:val="00E2588D"/>
    <w:rsid w:val="00E25ECF"/>
    <w:rsid w:val="00E265B7"/>
    <w:rsid w:val="00E26910"/>
    <w:rsid w:val="00E26EEA"/>
    <w:rsid w:val="00E32A6A"/>
    <w:rsid w:val="00E3339A"/>
    <w:rsid w:val="00E34771"/>
    <w:rsid w:val="00E34E8F"/>
    <w:rsid w:val="00E3525B"/>
    <w:rsid w:val="00E35BA8"/>
    <w:rsid w:val="00E35ED4"/>
    <w:rsid w:val="00E36E64"/>
    <w:rsid w:val="00E40871"/>
    <w:rsid w:val="00E40ACD"/>
    <w:rsid w:val="00E424D0"/>
    <w:rsid w:val="00E42EC4"/>
    <w:rsid w:val="00E43176"/>
    <w:rsid w:val="00E437B4"/>
    <w:rsid w:val="00E44159"/>
    <w:rsid w:val="00E46437"/>
    <w:rsid w:val="00E4770B"/>
    <w:rsid w:val="00E47E4C"/>
    <w:rsid w:val="00E5040C"/>
    <w:rsid w:val="00E54AFD"/>
    <w:rsid w:val="00E54F69"/>
    <w:rsid w:val="00E56456"/>
    <w:rsid w:val="00E605FA"/>
    <w:rsid w:val="00E61A7E"/>
    <w:rsid w:val="00E61AA3"/>
    <w:rsid w:val="00E63132"/>
    <w:rsid w:val="00E63BA3"/>
    <w:rsid w:val="00E6400A"/>
    <w:rsid w:val="00E64088"/>
    <w:rsid w:val="00E64379"/>
    <w:rsid w:val="00E6481D"/>
    <w:rsid w:val="00E66F32"/>
    <w:rsid w:val="00E66F85"/>
    <w:rsid w:val="00E67BEA"/>
    <w:rsid w:val="00E704F2"/>
    <w:rsid w:val="00E7063F"/>
    <w:rsid w:val="00E70F9F"/>
    <w:rsid w:val="00E7382C"/>
    <w:rsid w:val="00E73EB0"/>
    <w:rsid w:val="00E74042"/>
    <w:rsid w:val="00E75283"/>
    <w:rsid w:val="00E752D9"/>
    <w:rsid w:val="00E763BA"/>
    <w:rsid w:val="00E769A2"/>
    <w:rsid w:val="00E76FEA"/>
    <w:rsid w:val="00E77E6C"/>
    <w:rsid w:val="00E80209"/>
    <w:rsid w:val="00E80B86"/>
    <w:rsid w:val="00E811C0"/>
    <w:rsid w:val="00E82487"/>
    <w:rsid w:val="00E82627"/>
    <w:rsid w:val="00E83C77"/>
    <w:rsid w:val="00E86B4F"/>
    <w:rsid w:val="00E8770B"/>
    <w:rsid w:val="00E87FB3"/>
    <w:rsid w:val="00E90231"/>
    <w:rsid w:val="00E9185D"/>
    <w:rsid w:val="00E92FDD"/>
    <w:rsid w:val="00E94343"/>
    <w:rsid w:val="00E94B85"/>
    <w:rsid w:val="00E94D57"/>
    <w:rsid w:val="00E95AFD"/>
    <w:rsid w:val="00E96855"/>
    <w:rsid w:val="00E96AD5"/>
    <w:rsid w:val="00E9716A"/>
    <w:rsid w:val="00EA0BB5"/>
    <w:rsid w:val="00EA0FF0"/>
    <w:rsid w:val="00EA1CC3"/>
    <w:rsid w:val="00EA2735"/>
    <w:rsid w:val="00EA30E5"/>
    <w:rsid w:val="00EA43F5"/>
    <w:rsid w:val="00EA5E6F"/>
    <w:rsid w:val="00EA712A"/>
    <w:rsid w:val="00EB3801"/>
    <w:rsid w:val="00EB4886"/>
    <w:rsid w:val="00EB4C38"/>
    <w:rsid w:val="00EB64E3"/>
    <w:rsid w:val="00EB7BAE"/>
    <w:rsid w:val="00EC0547"/>
    <w:rsid w:val="00EC177F"/>
    <w:rsid w:val="00EC18FF"/>
    <w:rsid w:val="00EC1EE9"/>
    <w:rsid w:val="00EC1EFB"/>
    <w:rsid w:val="00EC3C35"/>
    <w:rsid w:val="00EC3D1A"/>
    <w:rsid w:val="00EC5452"/>
    <w:rsid w:val="00EC57D8"/>
    <w:rsid w:val="00EC5EF5"/>
    <w:rsid w:val="00EC75EC"/>
    <w:rsid w:val="00EC79E2"/>
    <w:rsid w:val="00ED08E0"/>
    <w:rsid w:val="00ED19A5"/>
    <w:rsid w:val="00ED21EC"/>
    <w:rsid w:val="00ED4B01"/>
    <w:rsid w:val="00ED4BAA"/>
    <w:rsid w:val="00ED53D1"/>
    <w:rsid w:val="00ED577C"/>
    <w:rsid w:val="00ED6B6D"/>
    <w:rsid w:val="00ED7346"/>
    <w:rsid w:val="00ED73C1"/>
    <w:rsid w:val="00EE0EC4"/>
    <w:rsid w:val="00EE4A5B"/>
    <w:rsid w:val="00EE4B5E"/>
    <w:rsid w:val="00EE52C0"/>
    <w:rsid w:val="00EE53D1"/>
    <w:rsid w:val="00EE5974"/>
    <w:rsid w:val="00EE5F17"/>
    <w:rsid w:val="00EE6431"/>
    <w:rsid w:val="00EE7263"/>
    <w:rsid w:val="00EF0974"/>
    <w:rsid w:val="00EF1924"/>
    <w:rsid w:val="00EF1B4D"/>
    <w:rsid w:val="00EF1D6F"/>
    <w:rsid w:val="00EF2A4D"/>
    <w:rsid w:val="00EF3079"/>
    <w:rsid w:val="00EF404C"/>
    <w:rsid w:val="00EF4C1E"/>
    <w:rsid w:val="00EF4DBF"/>
    <w:rsid w:val="00EF56B6"/>
    <w:rsid w:val="00EF7209"/>
    <w:rsid w:val="00EF79B7"/>
    <w:rsid w:val="00F001AC"/>
    <w:rsid w:val="00F01EC5"/>
    <w:rsid w:val="00F028EB"/>
    <w:rsid w:val="00F02992"/>
    <w:rsid w:val="00F035DF"/>
    <w:rsid w:val="00F03E14"/>
    <w:rsid w:val="00F05004"/>
    <w:rsid w:val="00F05160"/>
    <w:rsid w:val="00F0591D"/>
    <w:rsid w:val="00F063C5"/>
    <w:rsid w:val="00F07298"/>
    <w:rsid w:val="00F0794C"/>
    <w:rsid w:val="00F10154"/>
    <w:rsid w:val="00F143C2"/>
    <w:rsid w:val="00F14601"/>
    <w:rsid w:val="00F15374"/>
    <w:rsid w:val="00F16B26"/>
    <w:rsid w:val="00F1744E"/>
    <w:rsid w:val="00F17A91"/>
    <w:rsid w:val="00F17CCD"/>
    <w:rsid w:val="00F17D74"/>
    <w:rsid w:val="00F21639"/>
    <w:rsid w:val="00F22599"/>
    <w:rsid w:val="00F22C9F"/>
    <w:rsid w:val="00F22D54"/>
    <w:rsid w:val="00F2321E"/>
    <w:rsid w:val="00F236BA"/>
    <w:rsid w:val="00F25068"/>
    <w:rsid w:val="00F25E3C"/>
    <w:rsid w:val="00F27DBC"/>
    <w:rsid w:val="00F3260C"/>
    <w:rsid w:val="00F34600"/>
    <w:rsid w:val="00F368E9"/>
    <w:rsid w:val="00F36B20"/>
    <w:rsid w:val="00F36B22"/>
    <w:rsid w:val="00F374E8"/>
    <w:rsid w:val="00F4042F"/>
    <w:rsid w:val="00F40B04"/>
    <w:rsid w:val="00F43E84"/>
    <w:rsid w:val="00F44A52"/>
    <w:rsid w:val="00F45B7D"/>
    <w:rsid w:val="00F46294"/>
    <w:rsid w:val="00F46B61"/>
    <w:rsid w:val="00F475F9"/>
    <w:rsid w:val="00F511DD"/>
    <w:rsid w:val="00F5127A"/>
    <w:rsid w:val="00F52094"/>
    <w:rsid w:val="00F529AD"/>
    <w:rsid w:val="00F53E75"/>
    <w:rsid w:val="00F53E76"/>
    <w:rsid w:val="00F53F8C"/>
    <w:rsid w:val="00F55CA5"/>
    <w:rsid w:val="00F60ACF"/>
    <w:rsid w:val="00F60F98"/>
    <w:rsid w:val="00F612A2"/>
    <w:rsid w:val="00F61649"/>
    <w:rsid w:val="00F6287C"/>
    <w:rsid w:val="00F63535"/>
    <w:rsid w:val="00F65143"/>
    <w:rsid w:val="00F659AD"/>
    <w:rsid w:val="00F660F8"/>
    <w:rsid w:val="00F6763B"/>
    <w:rsid w:val="00F7072E"/>
    <w:rsid w:val="00F72089"/>
    <w:rsid w:val="00F72236"/>
    <w:rsid w:val="00F742C0"/>
    <w:rsid w:val="00F74A63"/>
    <w:rsid w:val="00F76A02"/>
    <w:rsid w:val="00F77120"/>
    <w:rsid w:val="00F807F0"/>
    <w:rsid w:val="00F813F3"/>
    <w:rsid w:val="00F81DBD"/>
    <w:rsid w:val="00F82AEB"/>
    <w:rsid w:val="00F831EB"/>
    <w:rsid w:val="00F837CE"/>
    <w:rsid w:val="00F83C25"/>
    <w:rsid w:val="00F83FDC"/>
    <w:rsid w:val="00F845D6"/>
    <w:rsid w:val="00F84E47"/>
    <w:rsid w:val="00F85F51"/>
    <w:rsid w:val="00F86664"/>
    <w:rsid w:val="00F867DC"/>
    <w:rsid w:val="00F87D99"/>
    <w:rsid w:val="00F91460"/>
    <w:rsid w:val="00F916BE"/>
    <w:rsid w:val="00F917E0"/>
    <w:rsid w:val="00F91D68"/>
    <w:rsid w:val="00F9386C"/>
    <w:rsid w:val="00F9432A"/>
    <w:rsid w:val="00F94340"/>
    <w:rsid w:val="00F952B7"/>
    <w:rsid w:val="00F9562E"/>
    <w:rsid w:val="00F95E26"/>
    <w:rsid w:val="00F96C6C"/>
    <w:rsid w:val="00F975F5"/>
    <w:rsid w:val="00F97734"/>
    <w:rsid w:val="00FA0F50"/>
    <w:rsid w:val="00FA43A8"/>
    <w:rsid w:val="00FA4B30"/>
    <w:rsid w:val="00FB18DF"/>
    <w:rsid w:val="00FB35C5"/>
    <w:rsid w:val="00FB3A0B"/>
    <w:rsid w:val="00FB55FD"/>
    <w:rsid w:val="00FB6DC4"/>
    <w:rsid w:val="00FB7CE8"/>
    <w:rsid w:val="00FC1186"/>
    <w:rsid w:val="00FC11D8"/>
    <w:rsid w:val="00FC34E0"/>
    <w:rsid w:val="00FC3FF1"/>
    <w:rsid w:val="00FC46AB"/>
    <w:rsid w:val="00FC4A6B"/>
    <w:rsid w:val="00FC686A"/>
    <w:rsid w:val="00FD07F3"/>
    <w:rsid w:val="00FD1DD3"/>
    <w:rsid w:val="00FD3D69"/>
    <w:rsid w:val="00FD49EC"/>
    <w:rsid w:val="00FD4E3C"/>
    <w:rsid w:val="00FD5F73"/>
    <w:rsid w:val="00FD7953"/>
    <w:rsid w:val="00FD7A10"/>
    <w:rsid w:val="00FD7F5A"/>
    <w:rsid w:val="00FE174D"/>
    <w:rsid w:val="00FE21F1"/>
    <w:rsid w:val="00FE2279"/>
    <w:rsid w:val="00FE2FCC"/>
    <w:rsid w:val="00FE5CC4"/>
    <w:rsid w:val="00FE5E3A"/>
    <w:rsid w:val="00FE631F"/>
    <w:rsid w:val="00FE718F"/>
    <w:rsid w:val="00FF1035"/>
    <w:rsid w:val="00FF2A85"/>
    <w:rsid w:val="00FF3BF7"/>
    <w:rsid w:val="00FF3C9E"/>
    <w:rsid w:val="00FF3CEA"/>
    <w:rsid w:val="00FF4774"/>
    <w:rsid w:val="00FF4A40"/>
    <w:rsid w:val="00FF5581"/>
    <w:rsid w:val="00FF6543"/>
    <w:rsid w:val="00FF7AFD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3E9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7D45"/>
    <w:pPr>
      <w:jc w:val="both"/>
    </w:pPr>
    <w:rPr>
      <w:rFonts w:ascii="Times New Roman" w:hAnsi="Times New Roman"/>
      <w:sz w:val="24"/>
      <w:lang w:eastAsia="en-US"/>
    </w:rPr>
  </w:style>
  <w:style w:type="paragraph" w:styleId="Otsikko1">
    <w:name w:val="heading 1"/>
    <w:aliases w:val="Otsikko_eka 1."/>
    <w:basedOn w:val="Normaali"/>
    <w:next w:val="Normaali"/>
    <w:link w:val="Otsikko1Char"/>
    <w:qFormat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b/>
      <w:smallCaps/>
    </w:rPr>
  </w:style>
  <w:style w:type="paragraph" w:styleId="Otsikko2">
    <w:name w:val="heading 2"/>
    <w:aliases w:val="Otsikko_toka 1.1"/>
    <w:basedOn w:val="Otsikko1"/>
    <w:next w:val="Normaali"/>
    <w:link w:val="Otsikko2Char"/>
    <w:qFormat/>
    <w:rsid w:val="00B4417B"/>
    <w:pPr>
      <w:numPr>
        <w:ilvl w:val="1"/>
      </w:numPr>
      <w:tabs>
        <w:tab w:val="left" w:pos="1134"/>
      </w:tabs>
      <w:outlineLvl w:val="1"/>
    </w:pPr>
    <w:rPr>
      <w:smallCaps w:val="0"/>
    </w:rPr>
  </w:style>
  <w:style w:type="paragraph" w:styleId="Otsikko3">
    <w:name w:val="heading 3"/>
    <w:aliases w:val="Otsikko_kolmas 1.1.1"/>
    <w:basedOn w:val="Otsikko4"/>
    <w:next w:val="Normaali"/>
    <w:link w:val="Otsikko3Char"/>
    <w:qFormat/>
    <w:pPr>
      <w:numPr>
        <w:ilvl w:val="2"/>
      </w:numPr>
      <w:outlineLvl w:val="2"/>
    </w:pPr>
  </w:style>
  <w:style w:type="paragraph" w:styleId="Otsikko4">
    <w:name w:val="heading 4"/>
    <w:aliases w:val="Otsikko_neljas 1.1.1.1"/>
    <w:basedOn w:val="Otsikko2"/>
    <w:next w:val="Normaali"/>
    <w:link w:val="Otsikko4Char"/>
    <w:qFormat/>
    <w:pPr>
      <w:numPr>
        <w:ilvl w:val="3"/>
      </w:numPr>
      <w:suppressLineNumbers/>
      <w:tabs>
        <w:tab w:val="left" w:pos="2835"/>
      </w:tabs>
      <w:outlineLvl w:val="3"/>
    </w:pPr>
  </w:style>
  <w:style w:type="paragraph" w:styleId="Otsikko5">
    <w:name w:val="heading 5"/>
    <w:basedOn w:val="Otsikko2"/>
    <w:next w:val="Normaali"/>
    <w:link w:val="Otsikko5Char"/>
    <w:qFormat/>
    <w:pPr>
      <w:numPr>
        <w:ilvl w:val="4"/>
      </w:numPr>
      <w:tabs>
        <w:tab w:val="clear" w:pos="709"/>
        <w:tab w:val="clear" w:pos="1134"/>
        <w:tab w:val="left" w:pos="2835"/>
      </w:tabs>
      <w:outlineLvl w:val="4"/>
    </w:pPr>
  </w:style>
  <w:style w:type="paragraph" w:styleId="Otsikko6">
    <w:name w:val="heading 6"/>
    <w:basedOn w:val="Otsikko2"/>
    <w:next w:val="Normaali"/>
    <w:link w:val="Otsikko6Char"/>
    <w:qFormat/>
    <w:pPr>
      <w:numPr>
        <w:ilvl w:val="5"/>
      </w:numPr>
      <w:spacing w:after="60"/>
      <w:outlineLvl w:val="5"/>
    </w:pPr>
  </w:style>
  <w:style w:type="paragraph" w:styleId="Otsikko7">
    <w:name w:val="heading 7"/>
    <w:basedOn w:val="Normaali"/>
    <w:next w:val="Normaali"/>
    <w:link w:val="Otsikko7Char"/>
    <w:qFormat/>
    <w:pPr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Otsikko8">
    <w:name w:val="heading 8"/>
    <w:basedOn w:val="Normaali"/>
    <w:next w:val="Normaali"/>
    <w:link w:val="Otsikko8Char"/>
    <w:qFormat/>
    <w:pPr>
      <w:numPr>
        <w:ilvl w:val="7"/>
        <w:numId w:val="1"/>
      </w:numPr>
      <w:spacing w:after="60"/>
      <w:outlineLvl w:val="7"/>
    </w:pPr>
    <w:rPr>
      <w:rFonts w:ascii="Arial" w:hAnsi="Arial"/>
      <w:i/>
    </w:rPr>
  </w:style>
  <w:style w:type="paragraph" w:styleId="Otsikko9">
    <w:name w:val="heading 9"/>
    <w:basedOn w:val="Normaali"/>
    <w:next w:val="Normaali"/>
    <w:link w:val="Otsikko9Char"/>
    <w:qFormat/>
    <w:pPr>
      <w:numPr>
        <w:ilvl w:val="8"/>
        <w:numId w:val="1"/>
      </w:numPr>
      <w:spacing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kiosisennys">
    <w:name w:val="Normal Indent"/>
    <w:basedOn w:val="Normaali"/>
    <w:next w:val="Normaali"/>
    <w:semiHidden/>
    <w:pPr>
      <w:suppressLineNumbers/>
    </w:pPr>
  </w:style>
  <w:style w:type="paragraph" w:styleId="Sisluet5">
    <w:name w:val="toc 5"/>
    <w:basedOn w:val="Normaali"/>
    <w:next w:val="Normaali"/>
    <w:uiPriority w:val="39"/>
    <w:pPr>
      <w:ind w:left="960"/>
    </w:pPr>
    <w:rPr>
      <w:sz w:val="18"/>
    </w:rPr>
  </w:style>
  <w:style w:type="paragraph" w:styleId="Sisluet4">
    <w:name w:val="toc 4"/>
    <w:basedOn w:val="Normaali"/>
    <w:uiPriority w:val="39"/>
    <w:rsid w:val="000E1BE7"/>
    <w:pPr>
      <w:ind w:left="720"/>
    </w:pPr>
    <w:rPr>
      <w:i/>
      <w:sz w:val="18"/>
    </w:rPr>
  </w:style>
  <w:style w:type="paragraph" w:styleId="Sisennettyleipteksti">
    <w:name w:val="Body Text Indent"/>
    <w:basedOn w:val="Normaali"/>
    <w:link w:val="SisennettyleiptekstiChar"/>
    <w:semiHidden/>
  </w:style>
  <w:style w:type="paragraph" w:styleId="Sisluet3">
    <w:name w:val="toc 3"/>
    <w:basedOn w:val="Normaali"/>
    <w:next w:val="Normaali"/>
    <w:uiPriority w:val="39"/>
    <w:pPr>
      <w:ind w:left="480"/>
    </w:pPr>
    <w:rPr>
      <w:i/>
      <w:sz w:val="20"/>
    </w:rPr>
  </w:style>
  <w:style w:type="paragraph" w:styleId="Sisluet2">
    <w:name w:val="toc 2"/>
    <w:basedOn w:val="Normaali"/>
    <w:next w:val="Normaali"/>
    <w:uiPriority w:val="39"/>
    <w:pPr>
      <w:ind w:left="240"/>
    </w:pPr>
    <w:rPr>
      <w:smallCaps/>
      <w:sz w:val="20"/>
    </w:rPr>
  </w:style>
  <w:style w:type="paragraph" w:styleId="Sisluet1">
    <w:name w:val="toc 1"/>
    <w:basedOn w:val="Normaali"/>
    <w:next w:val="Normaali"/>
    <w:uiPriority w:val="39"/>
    <w:pPr>
      <w:spacing w:before="120" w:after="120"/>
    </w:pPr>
    <w:rPr>
      <w:b/>
      <w:caps/>
      <w:sz w:val="20"/>
    </w:rPr>
  </w:style>
  <w:style w:type="paragraph" w:styleId="Hakemisto1">
    <w:name w:val="index 1"/>
    <w:basedOn w:val="Normaali"/>
    <w:next w:val="Normaali"/>
    <w:uiPriority w:val="99"/>
    <w:semiHidden/>
    <w:pPr>
      <w:ind w:left="240" w:hanging="240"/>
    </w:pPr>
    <w:rPr>
      <w:szCs w:val="18"/>
    </w:rPr>
  </w:style>
  <w:style w:type="paragraph" w:styleId="Hakemistonotsikko">
    <w:name w:val="index heading"/>
    <w:basedOn w:val="Normaali"/>
    <w:uiPriority w:val="99"/>
    <w:semiHidden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Alatunniste">
    <w:name w:val="footer"/>
    <w:basedOn w:val="Normaali"/>
    <w:link w:val="AlatunnisteChar"/>
    <w:semiHidden/>
    <w:rPr>
      <w:noProof/>
      <w:sz w:val="20"/>
    </w:rPr>
  </w:style>
  <w:style w:type="paragraph" w:styleId="Yltunniste">
    <w:name w:val="header"/>
    <w:basedOn w:val="Normaali"/>
    <w:link w:val="YltunnisteChar"/>
    <w:rPr>
      <w:noProof/>
      <w:sz w:val="20"/>
    </w:rPr>
  </w:style>
  <w:style w:type="character" w:styleId="Alaviitteenviite">
    <w:name w:val="footnote reference"/>
    <w:semiHidden/>
    <w:rPr>
      <w:position w:val="6"/>
      <w:sz w:val="16"/>
    </w:rPr>
  </w:style>
  <w:style w:type="paragraph" w:styleId="Alaviitteenteksti">
    <w:name w:val="footnote text"/>
    <w:basedOn w:val="Normaali"/>
    <w:link w:val="AlaviitteentekstiChar"/>
    <w:semiHidden/>
    <w:pPr>
      <w:suppressLineNumbers/>
    </w:pPr>
  </w:style>
  <w:style w:type="paragraph" w:customStyle="1" w:styleId="TableOfContents">
    <w:name w:val="TableOfContents"/>
    <w:basedOn w:val="Normaali"/>
    <w:next w:val="Normaali"/>
    <w:pPr>
      <w:keepNext/>
      <w:framePr w:hSpace="181" w:vSpace="181" w:wrap="auto" w:hAnchor="margin"/>
      <w:spacing w:after="480"/>
      <w:jc w:val="center"/>
    </w:pPr>
    <w:rPr>
      <w:b/>
      <w:sz w:val="28"/>
    </w:rPr>
  </w:style>
  <w:style w:type="paragraph" w:styleId="Sisluet6">
    <w:name w:val="toc 6"/>
    <w:basedOn w:val="Normaali"/>
    <w:next w:val="Normaali"/>
    <w:uiPriority w:val="39"/>
    <w:pPr>
      <w:ind w:left="1200"/>
    </w:pPr>
    <w:rPr>
      <w:sz w:val="18"/>
    </w:rPr>
  </w:style>
  <w:style w:type="paragraph" w:styleId="Sisluet7">
    <w:name w:val="toc 7"/>
    <w:basedOn w:val="Normaali"/>
    <w:next w:val="Normaali"/>
    <w:uiPriority w:val="39"/>
    <w:pPr>
      <w:ind w:left="1440"/>
    </w:pPr>
    <w:rPr>
      <w:sz w:val="18"/>
    </w:rPr>
  </w:style>
  <w:style w:type="paragraph" w:styleId="Sisluet8">
    <w:name w:val="toc 8"/>
    <w:basedOn w:val="Normaali"/>
    <w:next w:val="Normaali"/>
    <w:uiPriority w:val="39"/>
    <w:pPr>
      <w:ind w:left="1680"/>
    </w:pPr>
    <w:rPr>
      <w:sz w:val="18"/>
    </w:rPr>
  </w:style>
  <w:style w:type="paragraph" w:styleId="Sisluet9">
    <w:name w:val="toc 9"/>
    <w:basedOn w:val="Normaali"/>
    <w:next w:val="Normaali"/>
    <w:uiPriority w:val="39"/>
    <w:pPr>
      <w:ind w:left="1920"/>
    </w:pPr>
    <w:rPr>
      <w:sz w:val="18"/>
    </w:rPr>
  </w:style>
  <w:style w:type="paragraph" w:styleId="Hakemisto2">
    <w:name w:val="index 2"/>
    <w:basedOn w:val="Normaali"/>
    <w:next w:val="Normaali"/>
    <w:semiHidden/>
    <w:pPr>
      <w:ind w:left="480" w:hanging="240"/>
    </w:pPr>
    <w:rPr>
      <w:sz w:val="18"/>
      <w:szCs w:val="18"/>
    </w:rPr>
  </w:style>
  <w:style w:type="paragraph" w:styleId="Hakemisto3">
    <w:name w:val="index 3"/>
    <w:basedOn w:val="Normaali"/>
    <w:next w:val="Normaali"/>
    <w:semiHidden/>
    <w:pPr>
      <w:ind w:left="720" w:hanging="240"/>
    </w:pPr>
    <w:rPr>
      <w:sz w:val="18"/>
      <w:szCs w:val="18"/>
    </w:rPr>
  </w:style>
  <w:style w:type="paragraph" w:styleId="Hakemisto4">
    <w:name w:val="index 4"/>
    <w:basedOn w:val="Normaali"/>
    <w:next w:val="Normaali"/>
    <w:semiHidden/>
    <w:pPr>
      <w:ind w:left="960" w:hanging="240"/>
    </w:pPr>
    <w:rPr>
      <w:sz w:val="18"/>
      <w:szCs w:val="18"/>
    </w:rPr>
  </w:style>
  <w:style w:type="paragraph" w:styleId="Hakemisto5">
    <w:name w:val="index 5"/>
    <w:basedOn w:val="Normaali"/>
    <w:next w:val="Normaali"/>
    <w:semiHidden/>
    <w:pPr>
      <w:ind w:left="1200" w:hanging="240"/>
    </w:pPr>
    <w:rPr>
      <w:sz w:val="18"/>
      <w:szCs w:val="18"/>
    </w:rPr>
  </w:style>
  <w:style w:type="paragraph" w:styleId="Hakemisto6">
    <w:name w:val="index 6"/>
    <w:basedOn w:val="Normaali"/>
    <w:next w:val="Normaali"/>
    <w:semiHidden/>
    <w:pPr>
      <w:ind w:left="1440" w:hanging="240"/>
    </w:pPr>
    <w:rPr>
      <w:sz w:val="18"/>
      <w:szCs w:val="18"/>
    </w:rPr>
  </w:style>
  <w:style w:type="paragraph" w:styleId="Hakemisto7">
    <w:name w:val="index 7"/>
    <w:basedOn w:val="Normaali"/>
    <w:next w:val="Normaali"/>
    <w:semiHidden/>
    <w:pPr>
      <w:ind w:left="1680" w:hanging="240"/>
    </w:pPr>
    <w:rPr>
      <w:sz w:val="18"/>
      <w:szCs w:val="18"/>
    </w:rPr>
  </w:style>
  <w:style w:type="paragraph" w:styleId="Hakemisto8">
    <w:name w:val="index 8"/>
    <w:basedOn w:val="Normaali"/>
    <w:next w:val="Normaali"/>
    <w:semiHidden/>
    <w:pPr>
      <w:ind w:left="1920" w:hanging="240"/>
    </w:pPr>
    <w:rPr>
      <w:sz w:val="18"/>
      <w:szCs w:val="18"/>
    </w:rPr>
  </w:style>
  <w:style w:type="paragraph" w:styleId="Hakemisto9">
    <w:name w:val="index 9"/>
    <w:basedOn w:val="Normaali"/>
    <w:next w:val="Normaali"/>
    <w:semiHidden/>
    <w:pPr>
      <w:ind w:left="2160" w:hanging="240"/>
    </w:pPr>
    <w:rPr>
      <w:sz w:val="18"/>
      <w:szCs w:val="18"/>
    </w:rPr>
  </w:style>
  <w:style w:type="character" w:styleId="Sivunumero">
    <w:name w:val="page number"/>
    <w:basedOn w:val="Kappaleenoletusfontti"/>
    <w:semiHidden/>
  </w:style>
  <w:style w:type="paragraph" w:styleId="Kuvanotsikko">
    <w:name w:val="Kuvan otsikko"/>
    <w:basedOn w:val="Normaali"/>
    <w:next w:val="Normaali"/>
    <w:qFormat/>
    <w:pPr>
      <w:spacing w:before="120" w:after="120"/>
    </w:pPr>
    <w:rPr>
      <w:rFonts w:ascii="Arial" w:hAnsi="Arial"/>
      <w:b/>
    </w:rPr>
  </w:style>
  <w:style w:type="paragraph" w:styleId="Kommentinteksti">
    <w:name w:val="annotation text"/>
    <w:basedOn w:val="Normaali"/>
    <w:link w:val="KommentintekstiChar"/>
    <w:uiPriority w:val="99"/>
    <w:semiHidden/>
    <w:rPr>
      <w:sz w:val="20"/>
    </w:rPr>
  </w:style>
  <w:style w:type="paragraph" w:styleId="Asiakirjanrakenneruutu">
    <w:name w:val="Document Map"/>
    <w:basedOn w:val="Normaali"/>
    <w:link w:val="AsiakirjanrakenneruutuChar"/>
    <w:semiHidden/>
    <w:pPr>
      <w:shd w:val="clear" w:color="auto" w:fill="000080"/>
    </w:pPr>
    <w:rPr>
      <w:rFonts w:ascii="Tahoma" w:hAnsi="Tahoma"/>
    </w:rPr>
  </w:style>
  <w:style w:type="paragraph" w:styleId="Loppuviitteenteksti">
    <w:name w:val="endnote text"/>
    <w:basedOn w:val="Normaali"/>
    <w:link w:val="LoppuviitteentekstiChar"/>
    <w:semiHidden/>
    <w:rPr>
      <w:sz w:val="20"/>
    </w:rPr>
  </w:style>
  <w:style w:type="paragraph" w:styleId="Makroteksti">
    <w:name w:val="macro"/>
    <w:link w:val="Makroteksti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ind w:left="2268"/>
    </w:pPr>
    <w:rPr>
      <w:rFonts w:ascii="Courier New" w:hAnsi="Courier New"/>
      <w:lang w:val="en-GB" w:eastAsia="en-US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character" w:styleId="Hyperlinkki">
    <w:name w:val="Hyperlink"/>
    <w:uiPriority w:val="99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rPr>
      <w:rFonts w:ascii="Tahoma" w:hAnsi="Tahoma" w:cs="Tahoma"/>
      <w:sz w:val="16"/>
      <w:szCs w:val="16"/>
    </w:rPr>
  </w:style>
  <w:style w:type="paragraph" w:customStyle="1" w:styleId="Normalbulleted">
    <w:name w:val="Normal bulleted"/>
    <w:basedOn w:val="Normaali"/>
    <w:pPr>
      <w:numPr>
        <w:numId w:val="2"/>
      </w:numPr>
      <w:spacing w:before="120"/>
    </w:pPr>
  </w:style>
  <w:style w:type="paragraph" w:customStyle="1" w:styleId="NormalBulleted0">
    <w:name w:val="Normal Bulleted"/>
    <w:basedOn w:val="Normaali"/>
    <w:pPr>
      <w:numPr>
        <w:numId w:val="4"/>
      </w:numPr>
      <w:spacing w:before="120"/>
    </w:pPr>
  </w:style>
  <w:style w:type="paragraph" w:customStyle="1" w:styleId="NormalItalics">
    <w:name w:val="Normal Italics"/>
    <w:basedOn w:val="Normaali"/>
    <w:next w:val="Normaali"/>
    <w:pPr>
      <w:spacing w:before="120"/>
    </w:pPr>
    <w:rPr>
      <w:b/>
      <w:i/>
      <w:szCs w:val="24"/>
    </w:rPr>
  </w:style>
  <w:style w:type="paragraph" w:customStyle="1" w:styleId="normaalitaulukko0">
    <w:name w:val="normaali taulukko"/>
    <w:basedOn w:val="Normaali"/>
    <w:autoRedefine/>
    <w:pPr>
      <w:spacing w:before="60" w:after="60"/>
    </w:pPr>
    <w:rPr>
      <w:sz w:val="20"/>
      <w:szCs w:val="22"/>
    </w:rPr>
  </w:style>
  <w:style w:type="paragraph" w:customStyle="1" w:styleId="Normaalitaulukko1">
    <w:name w:val="Normaali_taulukko"/>
    <w:basedOn w:val="Normaali"/>
  </w:style>
  <w:style w:type="paragraph" w:customStyle="1" w:styleId="NormalNumbered">
    <w:name w:val="Normal Numbered"/>
    <w:basedOn w:val="Normaali"/>
    <w:pPr>
      <w:numPr>
        <w:numId w:val="3"/>
      </w:numPr>
      <w:spacing w:before="120"/>
    </w:pPr>
  </w:style>
  <w:style w:type="paragraph" w:customStyle="1" w:styleId="KALVOList2">
    <w:name w:val="KALVO List 2"/>
    <w:basedOn w:val="Normaali"/>
    <w:pPr>
      <w:tabs>
        <w:tab w:val="left" w:pos="1134"/>
        <w:tab w:val="left" w:pos="2268"/>
        <w:tab w:val="left" w:pos="3402"/>
      </w:tabs>
      <w:spacing w:before="240" w:after="120"/>
      <w:ind w:left="2835" w:hanging="567"/>
    </w:pPr>
    <w:rPr>
      <w:rFonts w:ascii="Univers (W1)" w:hAnsi="Univers (W1)"/>
      <w:b/>
      <w:smallCaps/>
      <w:sz w:val="32"/>
    </w:rPr>
  </w:style>
  <w:style w:type="character" w:styleId="Kommentinviite">
    <w:name w:val="annotation reference"/>
    <w:uiPriority w:val="99"/>
    <w:semiHidden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rPr>
      <w:b/>
      <w:bCs/>
    </w:rPr>
  </w:style>
  <w:style w:type="character" w:styleId="Korostus">
    <w:name w:val="Emphasis"/>
    <w:uiPriority w:val="20"/>
    <w:qFormat/>
    <w:rPr>
      <w:i/>
      <w:iCs/>
    </w:rPr>
  </w:style>
  <w:style w:type="character" w:customStyle="1" w:styleId="CharChar3">
    <w:name w:val="Char Char3"/>
    <w:rPr>
      <w:b/>
      <w:smallCaps/>
      <w:sz w:val="24"/>
      <w:lang w:val="fi-FI" w:eastAsia="en-US" w:bidi="ar-SA"/>
    </w:rPr>
  </w:style>
  <w:style w:type="character" w:customStyle="1" w:styleId="CharChar2">
    <w:name w:val="Char Char2"/>
    <w:basedOn w:val="CharChar3"/>
    <w:rPr>
      <w:b/>
      <w:smallCaps/>
      <w:sz w:val="24"/>
      <w:lang w:val="fi-FI" w:eastAsia="en-US" w:bidi="ar-SA"/>
    </w:rPr>
  </w:style>
  <w:style w:type="character" w:customStyle="1" w:styleId="CharChar">
    <w:name w:val="Char Char"/>
    <w:basedOn w:val="CharChar2"/>
    <w:rPr>
      <w:b/>
      <w:smallCaps/>
      <w:sz w:val="24"/>
      <w:lang w:val="fi-FI" w:eastAsia="en-US" w:bidi="ar-SA"/>
    </w:rPr>
  </w:style>
  <w:style w:type="character" w:customStyle="1" w:styleId="CharChar1">
    <w:name w:val="Char Char1"/>
    <w:basedOn w:val="CharChar"/>
    <w:rPr>
      <w:b/>
      <w:smallCaps/>
      <w:sz w:val="24"/>
      <w:lang w:val="fi-FI" w:eastAsia="en-US" w:bidi="ar-SA"/>
    </w:rPr>
  </w:style>
  <w:style w:type="character" w:styleId="HTML-koodi">
    <w:name w:val="HTML Code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fi-FI"/>
    </w:rPr>
  </w:style>
  <w:style w:type="paragraph" w:customStyle="1" w:styleId="NyttArvo">
    <w:name w:val="NäyttöArvo"/>
    <w:basedOn w:val="Normaali"/>
    <w:rPr>
      <w:b/>
      <w:bCs/>
    </w:rPr>
  </w:style>
  <w:style w:type="character" w:customStyle="1" w:styleId="NyttArvoChar">
    <w:name w:val="NäyttöArvo Char"/>
    <w:rPr>
      <w:b/>
      <w:bCs/>
      <w:sz w:val="24"/>
      <w:lang w:val="fi-FI" w:eastAsia="en-US" w:bidi="ar-SA"/>
    </w:rPr>
  </w:style>
  <w:style w:type="paragraph" w:customStyle="1" w:styleId="NyttOtsikko">
    <w:name w:val="NäyttöOtsikko"/>
    <w:basedOn w:val="NyttArvo"/>
    <w:rPr>
      <w:color w:val="008000"/>
    </w:rPr>
  </w:style>
  <w:style w:type="character" w:customStyle="1" w:styleId="NyttOtsikkoCharChar">
    <w:name w:val="NäyttöOtsikko Char Char"/>
    <w:rPr>
      <w:b/>
      <w:bCs/>
      <w:color w:val="008000"/>
      <w:sz w:val="24"/>
      <w:lang w:val="fi-FI" w:eastAsia="en-US" w:bidi="ar-SA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NormaaliWeb">
    <w:name w:val="Normaali (Web)"/>
    <w:basedOn w:val="Normaali"/>
    <w:uiPriority w:val="99"/>
    <w:semiHidden/>
    <w:pPr>
      <w:spacing w:before="100" w:beforeAutospacing="1" w:after="100" w:afterAutospacing="1"/>
    </w:pPr>
    <w:rPr>
      <w:rFonts w:ascii="Verdana" w:hAnsi="Verdana"/>
      <w:sz w:val="20"/>
      <w:lang w:eastAsia="fi-FI"/>
    </w:rPr>
  </w:style>
  <w:style w:type="character" w:customStyle="1" w:styleId="icon">
    <w:name w:val="icon"/>
    <w:basedOn w:val="Kappaleenoletusfontti"/>
  </w:style>
  <w:style w:type="character" w:customStyle="1" w:styleId="number">
    <w:name w:val="number"/>
    <w:basedOn w:val="Kappaleenoletusfontti"/>
  </w:style>
  <w:style w:type="character" w:customStyle="1" w:styleId="title">
    <w:name w:val="title"/>
    <w:basedOn w:val="Kappaleenoletusfontti"/>
  </w:style>
  <w:style w:type="character" w:styleId="Voimakas">
    <w:name w:val="Strong"/>
    <w:qFormat/>
    <w:rPr>
      <w:b/>
      <w:bCs/>
    </w:rPr>
  </w:style>
  <w:style w:type="table" w:styleId="TaulukkoRuudukko">
    <w:name w:val="Table Grid"/>
    <w:basedOn w:val="Normaalitaulukko"/>
    <w:uiPriority w:val="59"/>
    <w:rsid w:val="005107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-esimuotoiltuChar">
    <w:name w:val="HTML-esimuotoiltu Char"/>
    <w:link w:val="HTML-esimuotoiltu"/>
    <w:uiPriority w:val="99"/>
    <w:semiHidden/>
    <w:rsid w:val="005107E8"/>
    <w:rPr>
      <w:rFonts w:ascii="Courier New" w:hAnsi="Courier New" w:cs="Courier New"/>
    </w:rPr>
  </w:style>
  <w:style w:type="character" w:customStyle="1" w:styleId="m1">
    <w:name w:val="m1"/>
    <w:rsid w:val="005107E8"/>
    <w:rPr>
      <w:color w:val="0000FF"/>
    </w:rPr>
  </w:style>
  <w:style w:type="character" w:customStyle="1" w:styleId="pi1">
    <w:name w:val="pi1"/>
    <w:rsid w:val="005107E8"/>
    <w:rPr>
      <w:color w:val="0000FF"/>
    </w:rPr>
  </w:style>
  <w:style w:type="character" w:customStyle="1" w:styleId="ci1">
    <w:name w:val="ci1"/>
    <w:rsid w:val="005107E8"/>
    <w:rPr>
      <w:rFonts w:ascii="Courier" w:hAnsi="Courier" w:hint="default"/>
      <w:color w:val="888888"/>
      <w:sz w:val="24"/>
      <w:szCs w:val="24"/>
    </w:rPr>
  </w:style>
  <w:style w:type="character" w:customStyle="1" w:styleId="b1">
    <w:name w:val="b1"/>
    <w:rsid w:val="005107E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1">
    <w:name w:val="t1"/>
    <w:rsid w:val="005107E8"/>
    <w:rPr>
      <w:color w:val="990000"/>
    </w:rPr>
  </w:style>
  <w:style w:type="character" w:customStyle="1" w:styleId="tx1">
    <w:name w:val="tx1"/>
    <w:rsid w:val="005107E8"/>
    <w:rPr>
      <w:b/>
      <w:bCs/>
    </w:rPr>
  </w:style>
  <w:style w:type="character" w:customStyle="1" w:styleId="standardname">
    <w:name w:val="standardname"/>
    <w:basedOn w:val="Kappaleenoletusfontti"/>
    <w:rsid w:val="00A27D3C"/>
  </w:style>
  <w:style w:type="paragraph" w:customStyle="1" w:styleId="UserTableBody">
    <w:name w:val="User Table Body"/>
    <w:basedOn w:val="Normaali"/>
    <w:rsid w:val="00ED4BAA"/>
    <w:pPr>
      <w:spacing w:before="20" w:after="120"/>
    </w:pPr>
    <w:rPr>
      <w:rFonts w:ascii="Arial" w:hAnsi="Arial" w:cs="Arial"/>
      <w:sz w:val="16"/>
      <w:szCs w:val="24"/>
      <w:lang w:val="en-US"/>
    </w:rPr>
  </w:style>
  <w:style w:type="paragraph" w:customStyle="1" w:styleId="UserTableHeader">
    <w:name w:val="User Table Header"/>
    <w:basedOn w:val="Normaali"/>
    <w:rsid w:val="00ED4BAA"/>
    <w:pPr>
      <w:keepNext/>
      <w:tabs>
        <w:tab w:val="left" w:pos="907"/>
      </w:tabs>
      <w:spacing w:before="40" w:after="60"/>
      <w:jc w:val="center"/>
    </w:pPr>
    <w:rPr>
      <w:rFonts w:ascii="Arial" w:hAnsi="Arial" w:cs="Arial"/>
      <w:b/>
      <w:bCs/>
      <w:sz w:val="16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unhideWhenUsed/>
    <w:rsid w:val="00631515"/>
    <w:pPr>
      <w:spacing w:after="120"/>
    </w:pPr>
  </w:style>
  <w:style w:type="character" w:customStyle="1" w:styleId="LeiptekstiChar">
    <w:name w:val="Leipäteksti Char"/>
    <w:link w:val="Leipteksti"/>
    <w:uiPriority w:val="99"/>
    <w:rsid w:val="00631515"/>
    <w:rPr>
      <w:rFonts w:ascii="Times New Roman" w:hAnsi="Times New Roman"/>
      <w:sz w:val="24"/>
      <w:lang w:eastAsia="en-US"/>
    </w:rPr>
  </w:style>
  <w:style w:type="paragraph" w:customStyle="1" w:styleId="Kenttotsikko">
    <w:name w:val="Kenttäotsikko"/>
    <w:basedOn w:val="Leipteksti"/>
    <w:next w:val="Leipteksti"/>
    <w:rsid w:val="00631515"/>
    <w:pPr>
      <w:keepNext/>
      <w:spacing w:before="120"/>
    </w:pPr>
    <w:rPr>
      <w:rFonts w:ascii="Arial" w:hAnsi="Arial"/>
      <w:b/>
      <w:sz w:val="22"/>
      <w:lang w:val="en-US" w:eastAsia="fi-FI"/>
    </w:rPr>
  </w:style>
  <w:style w:type="paragraph" w:customStyle="1" w:styleId="Komponenttikuvaus">
    <w:name w:val="Komponenttikuvaus"/>
    <w:basedOn w:val="Leipteksti"/>
    <w:rsid w:val="00631515"/>
    <w:pPr>
      <w:keepLines/>
      <w:spacing w:after="160"/>
      <w:ind w:left="1985" w:hanging="1418"/>
    </w:pPr>
    <w:rPr>
      <w:rFonts w:ascii="Courier New" w:hAnsi="Courier New"/>
      <w:sz w:val="20"/>
      <w:lang w:val="en-US" w:eastAsia="fi-FI"/>
    </w:rPr>
  </w:style>
  <w:style w:type="paragraph" w:customStyle="1" w:styleId="Sanomatunnus">
    <w:name w:val="Sanomatunnus"/>
    <w:basedOn w:val="Leipteksti"/>
    <w:next w:val="Leipteksti"/>
    <w:rsid w:val="00631515"/>
    <w:pPr>
      <w:tabs>
        <w:tab w:val="left" w:pos="851"/>
        <w:tab w:val="left" w:pos="1701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u w:val="single"/>
      <w:lang w:val="en-US" w:eastAsia="fi-FI"/>
    </w:rPr>
  </w:style>
  <w:style w:type="paragraph" w:customStyle="1" w:styleId="Tietoryhmtunnus">
    <w:name w:val="Tietoryhmätunnus"/>
    <w:basedOn w:val="Leipteksti"/>
    <w:rsid w:val="0063151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b/>
      <w:sz w:val="22"/>
      <w:lang w:val="en-US" w:eastAsia="fi-FI"/>
    </w:rPr>
  </w:style>
  <w:style w:type="paragraph" w:styleId="Merkittyluettelo">
    <w:name w:val="List Bullet"/>
    <w:basedOn w:val="Luettelo"/>
    <w:semiHidden/>
    <w:rsid w:val="00631515"/>
    <w:pPr>
      <w:overflowPunct w:val="0"/>
      <w:autoSpaceDE w:val="0"/>
      <w:autoSpaceDN w:val="0"/>
      <w:adjustRightInd w:val="0"/>
      <w:spacing w:after="160"/>
      <w:ind w:left="720" w:hanging="360"/>
      <w:contextualSpacing w:val="0"/>
      <w:textAlignment w:val="baseline"/>
    </w:pPr>
    <w:rPr>
      <w:sz w:val="20"/>
      <w:lang w:val="en-US" w:eastAsia="fi-FI"/>
    </w:rPr>
  </w:style>
  <w:style w:type="paragraph" w:customStyle="1" w:styleId="ListBulletFirst">
    <w:name w:val="List Bullet First"/>
    <w:basedOn w:val="Merkittyluettelo"/>
    <w:next w:val="Merkittyluettelo"/>
    <w:rsid w:val="00631515"/>
    <w:pPr>
      <w:spacing w:before="80"/>
    </w:pPr>
  </w:style>
  <w:style w:type="paragraph" w:styleId="Luettelo">
    <w:name w:val="List"/>
    <w:basedOn w:val="Normaali"/>
    <w:uiPriority w:val="99"/>
    <w:semiHidden/>
    <w:unhideWhenUsed/>
    <w:rsid w:val="00631515"/>
    <w:pPr>
      <w:ind w:left="283" w:hanging="283"/>
      <w:contextualSpacing/>
    </w:pPr>
  </w:style>
  <w:style w:type="paragraph" w:customStyle="1" w:styleId="Normalharva">
    <w:name w:val="Normal harva"/>
    <w:basedOn w:val="Normaali"/>
    <w:uiPriority w:val="99"/>
    <w:rsid w:val="007317D2"/>
    <w:pPr>
      <w:spacing w:before="240" w:after="240"/>
    </w:pPr>
    <w:rPr>
      <w:szCs w:val="24"/>
      <w:lang w:eastAsia="fi-FI"/>
    </w:rPr>
  </w:style>
  <w:style w:type="paragraph" w:customStyle="1" w:styleId="MsgStruct">
    <w:name w:val="MsgStruct"/>
    <w:basedOn w:val="Normaali"/>
    <w:rsid w:val="00242C7A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overflowPunct w:val="0"/>
      <w:autoSpaceDE w:val="0"/>
      <w:autoSpaceDN w:val="0"/>
      <w:adjustRightInd w:val="0"/>
      <w:spacing w:line="180" w:lineRule="exact"/>
      <w:ind w:left="1440"/>
      <w:textAlignment w:val="baseline"/>
    </w:pPr>
    <w:rPr>
      <w:rFonts w:ascii="Courier New" w:hAnsi="Courier New"/>
      <w:kern w:val="20"/>
      <w:sz w:val="14"/>
      <w:lang w:val="en-US" w:eastAsia="fi-FI"/>
    </w:rPr>
  </w:style>
  <w:style w:type="paragraph" w:styleId="Luettelokappale">
    <w:name w:val="List Paragraph"/>
    <w:basedOn w:val="Normaali"/>
    <w:uiPriority w:val="34"/>
    <w:qFormat/>
    <w:rsid w:val="00D86AF2"/>
    <w:pPr>
      <w:ind w:left="1304"/>
    </w:pPr>
  </w:style>
  <w:style w:type="paragraph" w:customStyle="1" w:styleId="Kenttotsikko2">
    <w:name w:val="Kenttäotsikko2"/>
    <w:basedOn w:val="Kenttotsikko"/>
    <w:next w:val="Leipteksti"/>
    <w:rsid w:val="00AB2EEB"/>
    <w:pPr>
      <w:jc w:val="left"/>
    </w:pPr>
    <w:rPr>
      <w:b w:val="0"/>
      <w:i/>
    </w:rPr>
  </w:style>
  <w:style w:type="character" w:customStyle="1" w:styleId="Otsikko3Char">
    <w:name w:val="Otsikko 3 Char"/>
    <w:aliases w:val="Otsikko_kolmas 1.1.1 Char"/>
    <w:link w:val="Otsikko3"/>
    <w:rsid w:val="009B3FA4"/>
    <w:rPr>
      <w:rFonts w:ascii="Times New Roman" w:hAnsi="Times New Roman"/>
      <w:b/>
      <w:sz w:val="24"/>
      <w:lang w:val="en-US" w:eastAsia="en-US"/>
    </w:rPr>
  </w:style>
  <w:style w:type="character" w:customStyle="1" w:styleId="Otsikko2Char">
    <w:name w:val="Otsikko 2 Char"/>
    <w:aliases w:val="Otsikko_toka 1.1 Char"/>
    <w:link w:val="Otsikko2"/>
    <w:rsid w:val="00B4417B"/>
    <w:rPr>
      <w:rFonts w:ascii="Times New Roman" w:hAnsi="Times New Roman"/>
      <w:b/>
      <w:sz w:val="24"/>
      <w:lang w:eastAsia="en-US"/>
    </w:rPr>
  </w:style>
  <w:style w:type="paragraph" w:customStyle="1" w:styleId="Sanomaluettelo-otsikko">
    <w:name w:val="Sanomaluettelo-otsikko"/>
    <w:basedOn w:val="Leipteksti"/>
    <w:next w:val="Leipteksti"/>
    <w:rsid w:val="00C97FF4"/>
    <w:pPr>
      <w:overflowPunct w:val="0"/>
      <w:autoSpaceDE w:val="0"/>
      <w:autoSpaceDN w:val="0"/>
      <w:adjustRightInd w:val="0"/>
      <w:spacing w:before="240"/>
      <w:jc w:val="left"/>
      <w:textAlignment w:val="baseline"/>
    </w:pPr>
    <w:rPr>
      <w:b/>
      <w:sz w:val="36"/>
      <w:lang w:val="en-US" w:eastAsia="fi-FI"/>
    </w:rPr>
  </w:style>
  <w:style w:type="paragraph" w:customStyle="1" w:styleId="NormaaliP">
    <w:name w:val="Normaali.P"/>
    <w:rsid w:val="007D16A5"/>
    <w:pPr>
      <w:widowControl w:val="0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117A52"/>
  </w:style>
  <w:style w:type="character" w:customStyle="1" w:styleId="KommentintekstiChar">
    <w:name w:val="Kommentin teksti Char"/>
    <w:link w:val="Kommentinteksti"/>
    <w:uiPriority w:val="99"/>
    <w:semiHidden/>
    <w:rsid w:val="0074796C"/>
    <w:rPr>
      <w:rFonts w:ascii="Times New Roman" w:hAnsi="Times New Roman"/>
      <w:lang w:eastAsia="en-US"/>
    </w:rPr>
  </w:style>
  <w:style w:type="character" w:customStyle="1" w:styleId="Otsikko1Char">
    <w:name w:val="Otsikko 1 Char"/>
    <w:link w:val="Otsikko1"/>
    <w:rsid w:val="003F6A08"/>
    <w:rPr>
      <w:rFonts w:ascii="Times New Roman" w:hAnsi="Times New Roman"/>
      <w:b/>
      <w:smallCaps/>
      <w:sz w:val="24"/>
      <w:lang w:eastAsia="en-US"/>
    </w:rPr>
  </w:style>
  <w:style w:type="character" w:customStyle="1" w:styleId="Otsikko4Char">
    <w:name w:val="Otsikko 4 Char"/>
    <w:link w:val="Otsikko4"/>
    <w:rsid w:val="003F6A08"/>
    <w:rPr>
      <w:rFonts w:ascii="Times New Roman" w:hAnsi="Times New Roman"/>
      <w:b/>
      <w:sz w:val="24"/>
      <w:lang w:val="en-US" w:eastAsia="en-US"/>
    </w:rPr>
  </w:style>
  <w:style w:type="character" w:customStyle="1" w:styleId="Otsikko5Char">
    <w:name w:val="Otsikko 5 Char"/>
    <w:link w:val="Otsikko5"/>
    <w:rsid w:val="003F6A08"/>
    <w:rPr>
      <w:rFonts w:ascii="Times New Roman" w:hAnsi="Times New Roman"/>
      <w:b/>
      <w:sz w:val="24"/>
      <w:lang w:val="en-US" w:eastAsia="en-US"/>
    </w:rPr>
  </w:style>
  <w:style w:type="character" w:customStyle="1" w:styleId="Otsikko6Char">
    <w:name w:val="Otsikko 6 Char"/>
    <w:link w:val="Otsikko6"/>
    <w:rsid w:val="003F6A08"/>
    <w:rPr>
      <w:rFonts w:ascii="Times New Roman" w:hAnsi="Times New Roman"/>
      <w:b/>
      <w:sz w:val="24"/>
      <w:lang w:val="en-US" w:eastAsia="en-US"/>
    </w:rPr>
  </w:style>
  <w:style w:type="character" w:customStyle="1" w:styleId="Otsikko7Char">
    <w:name w:val="Otsikko 7 Char"/>
    <w:link w:val="Otsikko7"/>
    <w:rsid w:val="003F6A08"/>
    <w:rPr>
      <w:rFonts w:ascii="Arial" w:hAnsi="Arial"/>
      <w:sz w:val="24"/>
      <w:lang w:eastAsia="en-US"/>
    </w:rPr>
  </w:style>
  <w:style w:type="character" w:customStyle="1" w:styleId="Otsikko8Char">
    <w:name w:val="Otsikko 8 Char"/>
    <w:link w:val="Otsikko8"/>
    <w:rsid w:val="003F6A08"/>
    <w:rPr>
      <w:rFonts w:ascii="Arial" w:hAnsi="Arial"/>
      <w:i/>
      <w:sz w:val="24"/>
      <w:lang w:eastAsia="en-US"/>
    </w:rPr>
  </w:style>
  <w:style w:type="character" w:customStyle="1" w:styleId="Otsikko9Char">
    <w:name w:val="Otsikko 9 Char"/>
    <w:link w:val="Otsikko9"/>
    <w:rsid w:val="003F6A08"/>
    <w:rPr>
      <w:rFonts w:ascii="Arial" w:hAnsi="Arial"/>
      <w:i/>
      <w:sz w:val="18"/>
      <w:lang w:eastAsia="en-US"/>
    </w:rPr>
  </w:style>
  <w:style w:type="character" w:customStyle="1" w:styleId="SisennettyleiptekstiChar">
    <w:name w:val="Sisennetty leipäteksti Char"/>
    <w:link w:val="Sisennettyleipteksti"/>
    <w:semiHidden/>
    <w:rsid w:val="003F6A08"/>
    <w:rPr>
      <w:rFonts w:ascii="Times New Roman" w:hAnsi="Times New Roman"/>
      <w:sz w:val="24"/>
      <w:lang w:eastAsia="en-US"/>
    </w:rPr>
  </w:style>
  <w:style w:type="character" w:customStyle="1" w:styleId="AlatunnisteChar">
    <w:name w:val="Alatunniste Char"/>
    <w:link w:val="Alatunniste"/>
    <w:semiHidden/>
    <w:rsid w:val="003F6A08"/>
    <w:rPr>
      <w:rFonts w:ascii="Times New Roman" w:hAnsi="Times New Roman"/>
      <w:noProof/>
      <w:lang w:eastAsia="en-US"/>
    </w:rPr>
  </w:style>
  <w:style w:type="character" w:customStyle="1" w:styleId="YltunnisteChar">
    <w:name w:val="Ylätunniste Char"/>
    <w:link w:val="Yltunniste"/>
    <w:rsid w:val="003F6A08"/>
    <w:rPr>
      <w:rFonts w:ascii="Times New Roman" w:hAnsi="Times New Roman"/>
      <w:noProof/>
      <w:lang w:eastAsia="en-US"/>
    </w:rPr>
  </w:style>
  <w:style w:type="character" w:customStyle="1" w:styleId="AlaviitteentekstiChar">
    <w:name w:val="Alaviitteen teksti Char"/>
    <w:link w:val="Alaviitteenteksti"/>
    <w:semiHidden/>
    <w:rsid w:val="003F6A08"/>
    <w:rPr>
      <w:rFonts w:ascii="Times New Roman" w:hAnsi="Times New Roman"/>
      <w:sz w:val="24"/>
      <w:lang w:eastAsia="en-US"/>
    </w:rPr>
  </w:style>
  <w:style w:type="paragraph" w:customStyle="1" w:styleId="a">
    <w:basedOn w:val="Normaali"/>
    <w:next w:val="NormaaliWeb"/>
    <w:uiPriority w:val="99"/>
    <w:rsid w:val="003F6A08"/>
    <w:pPr>
      <w:spacing w:before="100" w:beforeAutospacing="1" w:after="100" w:afterAutospacing="1"/>
    </w:pPr>
    <w:rPr>
      <w:rFonts w:ascii="Verdana" w:hAnsi="Verdana"/>
      <w:sz w:val="20"/>
      <w:lang w:eastAsia="fi-FI"/>
    </w:rPr>
  </w:style>
  <w:style w:type="character" w:customStyle="1" w:styleId="AsiakirjanrakenneruutuChar">
    <w:name w:val="Asiakirjan rakenneruutu Char"/>
    <w:link w:val="Asiakirjanrakenneruutu"/>
    <w:semiHidden/>
    <w:rsid w:val="003F6A08"/>
    <w:rPr>
      <w:rFonts w:ascii="Tahoma" w:hAnsi="Tahoma"/>
      <w:sz w:val="24"/>
      <w:shd w:val="clear" w:color="auto" w:fill="000080"/>
      <w:lang w:eastAsia="en-US"/>
    </w:rPr>
  </w:style>
  <w:style w:type="character" w:customStyle="1" w:styleId="LoppuviitteentekstiChar">
    <w:name w:val="Loppuviitteen teksti Char"/>
    <w:link w:val="Loppuviitteenteksti"/>
    <w:semiHidden/>
    <w:rsid w:val="003F6A08"/>
    <w:rPr>
      <w:rFonts w:ascii="Times New Roman" w:hAnsi="Times New Roman"/>
      <w:lang w:eastAsia="en-US"/>
    </w:rPr>
  </w:style>
  <w:style w:type="character" w:customStyle="1" w:styleId="MakrotekstiChar">
    <w:name w:val="Makroteksti Char"/>
    <w:link w:val="Makroteksti"/>
    <w:semiHidden/>
    <w:rsid w:val="003F6A08"/>
    <w:rPr>
      <w:rFonts w:ascii="Courier New" w:hAnsi="Courier New"/>
      <w:lang w:val="en-GB" w:eastAsia="en-US"/>
    </w:rPr>
  </w:style>
  <w:style w:type="character" w:customStyle="1" w:styleId="SelitetekstiChar">
    <w:name w:val="Seliteteksti Char"/>
    <w:link w:val="Seliteteksti"/>
    <w:semiHidden/>
    <w:rsid w:val="003F6A08"/>
    <w:rPr>
      <w:rFonts w:ascii="Tahoma" w:hAnsi="Tahoma" w:cs="Tahoma"/>
      <w:sz w:val="16"/>
      <w:szCs w:val="16"/>
      <w:lang w:eastAsia="en-US"/>
    </w:rPr>
  </w:style>
  <w:style w:type="character" w:customStyle="1" w:styleId="KommentinotsikkoChar">
    <w:name w:val="Kommentin otsikko Char"/>
    <w:link w:val="Kommentinotsikko"/>
    <w:semiHidden/>
    <w:rsid w:val="003F6A08"/>
    <w:rPr>
      <w:rFonts w:ascii="Times New Roman" w:hAnsi="Times New Roman"/>
      <w:b/>
      <w:bCs/>
      <w:lang w:eastAsia="en-US"/>
    </w:rPr>
  </w:style>
  <w:style w:type="numbering" w:customStyle="1" w:styleId="Eiluetteloa1">
    <w:name w:val="Ei luetteloa1"/>
    <w:next w:val="Eiluetteloa"/>
    <w:uiPriority w:val="99"/>
    <w:semiHidden/>
    <w:unhideWhenUsed/>
    <w:rsid w:val="003F6A08"/>
  </w:style>
  <w:style w:type="table" w:customStyle="1" w:styleId="TaulukkoRuudukko1">
    <w:name w:val="Taulukko Ruudukko1"/>
    <w:basedOn w:val="Normaalitaulukko"/>
    <w:next w:val="TaulukkoRuudukko"/>
    <w:uiPriority w:val="59"/>
    <w:rsid w:val="003F6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2">
    <w:name w:val="Ei luetteloa2"/>
    <w:next w:val="Eiluetteloa"/>
    <w:uiPriority w:val="99"/>
    <w:semiHidden/>
    <w:unhideWhenUsed/>
    <w:rsid w:val="003F6A08"/>
  </w:style>
  <w:style w:type="table" w:customStyle="1" w:styleId="TaulukkoRuudukko2">
    <w:name w:val="Taulukko Ruudukko2"/>
    <w:basedOn w:val="Normaalitaulukko"/>
    <w:next w:val="TaulukkoRuudukko"/>
    <w:uiPriority w:val="59"/>
    <w:rsid w:val="003F6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3">
    <w:name w:val="Ei luetteloa3"/>
    <w:next w:val="Eiluetteloa"/>
    <w:uiPriority w:val="99"/>
    <w:semiHidden/>
    <w:unhideWhenUsed/>
    <w:rsid w:val="00143531"/>
  </w:style>
  <w:style w:type="table" w:customStyle="1" w:styleId="TaulukkoRuudukko3">
    <w:name w:val="Taulukko Ruudukko3"/>
    <w:basedOn w:val="Normaalitaulukko"/>
    <w:next w:val="TaulukkoRuudukko"/>
    <w:uiPriority w:val="59"/>
    <w:rsid w:val="001435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uutos">
    <w:name w:val="Revision"/>
    <w:hidden/>
    <w:uiPriority w:val="99"/>
    <w:semiHidden/>
    <w:rsid w:val="004F79DF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9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0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11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0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10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398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3121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44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5586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0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7392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01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6138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139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1701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7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4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6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3244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9273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07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1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2219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212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5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87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503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1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8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719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755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158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4936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3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6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4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6661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36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0859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893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3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93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36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4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7794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1986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21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9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89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25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4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9884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83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5143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061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0956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25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744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72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421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67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3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8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34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56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7312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43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03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59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010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197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7945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66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9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2885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69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777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96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2926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027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5658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533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6689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3219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2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6911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66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9500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180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2222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492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47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2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045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184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2765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6036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79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0687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102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7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6574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9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3791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6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69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6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5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0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85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22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10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7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51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124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182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2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4724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6308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32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4346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69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09113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4589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00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0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79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7720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24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20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5288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5805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5166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43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7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90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845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766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0400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56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725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97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049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32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0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4680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786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4604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241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7064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331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2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2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3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09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533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09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6531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35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6325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121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579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15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998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572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809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30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92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6715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033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11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95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2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025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757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5183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294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118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494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436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808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35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1535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9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3636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93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9406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370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529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0111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509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6406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99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791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3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46175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7000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66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49941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662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018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099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693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0946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1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102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8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5158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976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257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59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56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88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72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header3.xml" Type="http://schemas.openxmlformats.org/officeDocument/2006/relationships/header"/><Relationship Id="rId15" Target="header4.xml" Type="http://schemas.openxmlformats.org/officeDocument/2006/relationships/header"/><Relationship Id="rId16" Target="footer1.xml" Type="http://schemas.openxmlformats.org/officeDocument/2006/relationships/footer"/><Relationship Id="rId17" Target="footer2.xml" Type="http://schemas.openxmlformats.org/officeDocument/2006/relationships/footer"/><Relationship Id="rId18" Target="header5.xml" Type="http://schemas.openxmlformats.org/officeDocument/2006/relationships/header"/><Relationship Id="rId19" Target="footer3.xml" Type="http://schemas.openxmlformats.org/officeDocument/2006/relationships/foot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jpe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header4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4.jpeg" Type="http://schemas.openxmlformats.org/officeDocument/2006/relationships/image"/></Relationships>
</file>

<file path=word/_rels/header5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B15A61D04F8B4BA6B7A35B12051BC5" ma:contentTypeVersion="0" ma:contentTypeDescription="Luo uusi asiakirja." ma:contentTypeScope="" ma:versionID="76fba52de82d57329e0ec7908a63bea6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1100E-BCB9-41A7-BE9D-83673A6A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2F311-839F-4463-A4E8-0ED8F6E93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15381-13E4-4175-80E7-68586919D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E65F4-1317-442C-AE27-2DF4250B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85FB1AD-C353-4A9F-9D0E-90003CBBA4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Suun TH CDA</vt:lpstr>
    </vt:vector>
  </TitlesOfParts>
  <LinksUpToDate>false</LinksUpToDate>
  <CharactersWithSpaces>6739</CharactersWithSpaces>
  <SharedDoc>false</SharedDoc>
  <HLinks>
    <vt:vector size="54" baseType="variant"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_Toc469399461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_Toc469399460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_Toc469399459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_Toc469399458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_Toc469399457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_Toc469399456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_Toc469399455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_Toc469399454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_Toc469399453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2025-07-01T04:52:00Z</dcterms:created>
  <dcterms:modified xsi:type="dcterms:W3CDTF">2025-07-01T04:52:00Z</dcterms:modified>
  <cp:revision>1</cp:revision>
  <dc:subject>Määrittelydokumentti</dc:subject>
  <dc:title>Suun TH CDA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päivä">
    <vt:lpwstr>13.10.2016</vt:lpwstr>
  </property>
  <property fmtid="{D5CDD505-2E9C-101B-9397-08002B2CF9AE}" pid="3" name="ContentType">
    <vt:lpwstr>Asiakirja</vt:lpwstr>
  </property>
</Properties>
</file>