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rsidP="4716D89F">
      <w:pPr>
        <w:jc w:val="center"/>
        <w:rPr>
          <w:rFonts w:ascii="Arial" w:hAnsi="Arial" w:cs="Arial"/>
          <w:b/>
          <w:bCs/>
          <w:sz w:val="40"/>
          <w:szCs w:val="40"/>
        </w:rPr>
      </w:pPr>
      <w:r w:rsidRPr="4716D89F">
        <w:rPr>
          <w:rFonts w:ascii="Arial" w:hAnsi="Arial" w:cs="Arial"/>
          <w:b/>
          <w:bCs/>
          <w:sz w:val="40"/>
          <w:szCs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02BC0679" w:rsidR="0077747B" w:rsidRPr="004747AC" w:rsidRDefault="00AE7398">
      <w:pPr>
        <w:jc w:val="center"/>
        <w:rPr>
          <w:sz w:val="28"/>
          <w:szCs w:val="28"/>
        </w:rPr>
      </w:pPr>
      <w:r w:rsidRPr="004747AC">
        <w:rPr>
          <w:sz w:val="28"/>
          <w:szCs w:val="28"/>
        </w:rPr>
        <w:t xml:space="preserve">Versio </w:t>
      </w:r>
      <w:r w:rsidR="00C6782B">
        <w:rPr>
          <w:sz w:val="28"/>
          <w:szCs w:val="28"/>
        </w:rPr>
        <w:t>4.</w:t>
      </w:r>
      <w:r w:rsidR="004D4390">
        <w:rPr>
          <w:sz w:val="28"/>
          <w:szCs w:val="28"/>
        </w:rPr>
        <w:t>3.0</w:t>
      </w:r>
    </w:p>
    <w:p w14:paraId="034FA9DD" w14:textId="02510888" w:rsidR="009A71C5" w:rsidRPr="00883906" w:rsidRDefault="005A5499">
      <w:pPr>
        <w:jc w:val="center"/>
        <w:rPr>
          <w:sz w:val="28"/>
          <w:szCs w:val="28"/>
        </w:rPr>
      </w:pPr>
      <w:r>
        <w:rPr>
          <w:sz w:val="28"/>
          <w:szCs w:val="28"/>
        </w:rPr>
        <w:t>20.9.2024</w:t>
      </w:r>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4716D89F">
        <w:t>1.2.246.777.11.2020.3</w:t>
      </w:r>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2CF6CD23" w14:textId="0462553B" w:rsidR="002742C1"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127959961" w:history="1">
        <w:r w:rsidR="002742C1" w:rsidRPr="00071A8C">
          <w:rPr>
            <w:rStyle w:val="Hyperlinkki"/>
          </w:rPr>
          <w:t>1</w:t>
        </w:r>
        <w:r w:rsidR="002742C1">
          <w:rPr>
            <w:rFonts w:asciiTheme="minorHAnsi" w:eastAsiaTheme="minorEastAsia" w:hAnsiTheme="minorHAnsi" w:cstheme="minorBidi"/>
            <w:szCs w:val="22"/>
            <w:lang w:eastAsia="fi-FI"/>
          </w:rPr>
          <w:tab/>
        </w:r>
        <w:r w:rsidR="002742C1" w:rsidRPr="00071A8C">
          <w:rPr>
            <w:rStyle w:val="Hyperlinkki"/>
          </w:rPr>
          <w:t>Mallinnuksen lähtötilanne</w:t>
        </w:r>
        <w:r w:rsidR="002742C1">
          <w:rPr>
            <w:webHidden/>
          </w:rPr>
          <w:tab/>
        </w:r>
        <w:r w:rsidR="002742C1">
          <w:rPr>
            <w:webHidden/>
          </w:rPr>
          <w:fldChar w:fldCharType="begin"/>
        </w:r>
        <w:r w:rsidR="002742C1">
          <w:rPr>
            <w:webHidden/>
          </w:rPr>
          <w:instrText xml:space="preserve"> PAGEREF _Toc127959961 \h </w:instrText>
        </w:r>
        <w:r w:rsidR="002742C1">
          <w:rPr>
            <w:webHidden/>
          </w:rPr>
        </w:r>
        <w:r w:rsidR="002742C1">
          <w:rPr>
            <w:webHidden/>
          </w:rPr>
          <w:fldChar w:fldCharType="separate"/>
        </w:r>
        <w:r w:rsidR="002742C1">
          <w:rPr>
            <w:webHidden/>
          </w:rPr>
          <w:t>10</w:t>
        </w:r>
        <w:r w:rsidR="002742C1">
          <w:rPr>
            <w:webHidden/>
          </w:rPr>
          <w:fldChar w:fldCharType="end"/>
        </w:r>
      </w:hyperlink>
    </w:p>
    <w:p w14:paraId="1328826C" w14:textId="5446BC3E" w:rsidR="002742C1" w:rsidRDefault="00F677A2">
      <w:pPr>
        <w:pStyle w:val="Sisluet1"/>
        <w:rPr>
          <w:rFonts w:asciiTheme="minorHAnsi" w:eastAsiaTheme="minorEastAsia" w:hAnsiTheme="minorHAnsi" w:cstheme="minorBidi"/>
          <w:szCs w:val="22"/>
          <w:lang w:eastAsia="fi-FI"/>
        </w:rPr>
      </w:pPr>
      <w:hyperlink w:anchor="_Toc127959962" w:history="1">
        <w:r w:rsidR="002742C1" w:rsidRPr="00071A8C">
          <w:rPr>
            <w:rStyle w:val="Hyperlinkki"/>
          </w:rPr>
          <w:t>2</w:t>
        </w:r>
        <w:r w:rsidR="002742C1">
          <w:rPr>
            <w:rFonts w:asciiTheme="minorHAnsi" w:eastAsiaTheme="minorEastAsia" w:hAnsiTheme="minorHAnsi" w:cstheme="minorBidi"/>
            <w:szCs w:val="22"/>
            <w:lang w:eastAsia="fi-FI"/>
          </w:rPr>
          <w:tab/>
        </w:r>
        <w:r w:rsidR="002742C1" w:rsidRPr="00071A8C">
          <w:rPr>
            <w:rStyle w:val="Hyperlinkki"/>
          </w:rPr>
          <w:t>Perusrakenne</w:t>
        </w:r>
        <w:r w:rsidR="002742C1">
          <w:rPr>
            <w:webHidden/>
          </w:rPr>
          <w:tab/>
        </w:r>
        <w:r w:rsidR="002742C1">
          <w:rPr>
            <w:webHidden/>
          </w:rPr>
          <w:fldChar w:fldCharType="begin"/>
        </w:r>
        <w:r w:rsidR="002742C1">
          <w:rPr>
            <w:webHidden/>
          </w:rPr>
          <w:instrText xml:space="preserve"> PAGEREF _Toc127959962 \h </w:instrText>
        </w:r>
        <w:r w:rsidR="002742C1">
          <w:rPr>
            <w:webHidden/>
          </w:rPr>
        </w:r>
        <w:r w:rsidR="002742C1">
          <w:rPr>
            <w:webHidden/>
          </w:rPr>
          <w:fldChar w:fldCharType="separate"/>
        </w:r>
        <w:r w:rsidR="002742C1">
          <w:rPr>
            <w:webHidden/>
          </w:rPr>
          <w:t>11</w:t>
        </w:r>
        <w:r w:rsidR="002742C1">
          <w:rPr>
            <w:webHidden/>
          </w:rPr>
          <w:fldChar w:fldCharType="end"/>
        </w:r>
      </w:hyperlink>
    </w:p>
    <w:p w14:paraId="14202062" w14:textId="1A8D0810" w:rsidR="002742C1" w:rsidRDefault="00F677A2">
      <w:pPr>
        <w:pStyle w:val="Sisluet2"/>
        <w:rPr>
          <w:rFonts w:asciiTheme="minorHAnsi" w:eastAsiaTheme="minorEastAsia" w:hAnsiTheme="minorHAnsi" w:cstheme="minorBidi"/>
          <w:szCs w:val="22"/>
          <w:lang w:eastAsia="fi-FI"/>
        </w:rPr>
      </w:pPr>
      <w:hyperlink w:anchor="_Toc127959963"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Rakenteen tasot</w:t>
        </w:r>
        <w:r w:rsidR="002742C1">
          <w:rPr>
            <w:webHidden/>
          </w:rPr>
          <w:tab/>
        </w:r>
        <w:r w:rsidR="002742C1">
          <w:rPr>
            <w:webHidden/>
          </w:rPr>
          <w:fldChar w:fldCharType="begin"/>
        </w:r>
        <w:r w:rsidR="002742C1">
          <w:rPr>
            <w:webHidden/>
          </w:rPr>
          <w:instrText xml:space="preserve"> PAGEREF _Toc127959963 \h </w:instrText>
        </w:r>
        <w:r w:rsidR="002742C1">
          <w:rPr>
            <w:webHidden/>
          </w:rPr>
        </w:r>
        <w:r w:rsidR="002742C1">
          <w:rPr>
            <w:webHidden/>
          </w:rPr>
          <w:fldChar w:fldCharType="separate"/>
        </w:r>
        <w:r w:rsidR="002742C1">
          <w:rPr>
            <w:webHidden/>
          </w:rPr>
          <w:t>12</w:t>
        </w:r>
        <w:r w:rsidR="002742C1">
          <w:rPr>
            <w:webHidden/>
          </w:rPr>
          <w:fldChar w:fldCharType="end"/>
        </w:r>
      </w:hyperlink>
    </w:p>
    <w:p w14:paraId="2F871D74" w14:textId="77E40AEA" w:rsidR="002742C1" w:rsidRDefault="00F677A2">
      <w:pPr>
        <w:pStyle w:val="Sisluet1"/>
        <w:rPr>
          <w:rFonts w:asciiTheme="minorHAnsi" w:eastAsiaTheme="minorEastAsia" w:hAnsiTheme="minorHAnsi" w:cstheme="minorBidi"/>
          <w:szCs w:val="22"/>
          <w:lang w:eastAsia="fi-FI"/>
        </w:rPr>
      </w:pPr>
      <w:hyperlink w:anchor="_Toc127959964" w:history="1">
        <w:r w:rsidR="002742C1" w:rsidRPr="00071A8C">
          <w:rPr>
            <w:rStyle w:val="Hyperlinkki"/>
          </w:rPr>
          <w:t>3</w:t>
        </w:r>
        <w:r w:rsidR="002742C1">
          <w:rPr>
            <w:rFonts w:asciiTheme="minorHAnsi" w:eastAsiaTheme="minorEastAsia" w:hAnsiTheme="minorHAnsi" w:cstheme="minorBidi"/>
            <w:szCs w:val="22"/>
            <w:lang w:eastAsia="fi-FI"/>
          </w:rPr>
          <w:tab/>
        </w:r>
        <w:r w:rsidR="002742C1" w:rsidRPr="00071A8C">
          <w:rPr>
            <w:rStyle w:val="Hyperlinkki"/>
          </w:rPr>
          <w:t>Kenttien tunnisteet</w:t>
        </w:r>
        <w:r w:rsidR="002742C1">
          <w:rPr>
            <w:webHidden/>
          </w:rPr>
          <w:tab/>
        </w:r>
        <w:r w:rsidR="002742C1">
          <w:rPr>
            <w:webHidden/>
          </w:rPr>
          <w:fldChar w:fldCharType="begin"/>
        </w:r>
        <w:r w:rsidR="002742C1">
          <w:rPr>
            <w:webHidden/>
          </w:rPr>
          <w:instrText xml:space="preserve"> PAGEREF _Toc127959964 \h </w:instrText>
        </w:r>
        <w:r w:rsidR="002742C1">
          <w:rPr>
            <w:webHidden/>
          </w:rPr>
        </w:r>
        <w:r w:rsidR="002742C1">
          <w:rPr>
            <w:webHidden/>
          </w:rPr>
          <w:fldChar w:fldCharType="separate"/>
        </w:r>
        <w:r w:rsidR="002742C1">
          <w:rPr>
            <w:webHidden/>
          </w:rPr>
          <w:t>16</w:t>
        </w:r>
        <w:r w:rsidR="002742C1">
          <w:rPr>
            <w:webHidden/>
          </w:rPr>
          <w:fldChar w:fldCharType="end"/>
        </w:r>
      </w:hyperlink>
    </w:p>
    <w:p w14:paraId="6D81BA6A" w14:textId="5D85B25B" w:rsidR="002742C1" w:rsidRDefault="00F677A2">
      <w:pPr>
        <w:pStyle w:val="Sisluet1"/>
        <w:rPr>
          <w:rFonts w:asciiTheme="minorHAnsi" w:eastAsiaTheme="minorEastAsia" w:hAnsiTheme="minorHAnsi" w:cstheme="minorBidi"/>
          <w:szCs w:val="22"/>
          <w:lang w:eastAsia="fi-FI"/>
        </w:rPr>
      </w:pPr>
      <w:hyperlink w:anchor="_Toc127959965" w:history="1">
        <w:r w:rsidR="002742C1" w:rsidRPr="00071A8C">
          <w:rPr>
            <w:rStyle w:val="Hyperlinkki"/>
          </w:rPr>
          <w:t>4</w:t>
        </w:r>
        <w:r w:rsidR="002742C1">
          <w:rPr>
            <w:rFonts w:asciiTheme="minorHAnsi" w:eastAsiaTheme="minorEastAsia" w:hAnsiTheme="minorHAnsi" w:cstheme="minorBidi"/>
            <w:szCs w:val="22"/>
            <w:lang w:eastAsia="fi-FI"/>
          </w:rPr>
          <w:tab/>
        </w:r>
        <w:r w:rsidR="002742C1" w:rsidRPr="00071A8C">
          <w:rPr>
            <w:rStyle w:val="Hyperlinkki"/>
          </w:rPr>
          <w:t>LÄÄKEMÄÄRÄYS - rakenteinen muoto (computable structures)</w:t>
        </w:r>
        <w:r w:rsidR="002742C1">
          <w:rPr>
            <w:webHidden/>
          </w:rPr>
          <w:tab/>
        </w:r>
        <w:r w:rsidR="002742C1">
          <w:rPr>
            <w:webHidden/>
          </w:rPr>
          <w:fldChar w:fldCharType="begin"/>
        </w:r>
        <w:r w:rsidR="002742C1">
          <w:rPr>
            <w:webHidden/>
          </w:rPr>
          <w:instrText xml:space="preserve"> PAGEREF _Toc127959965 \h </w:instrText>
        </w:r>
        <w:r w:rsidR="002742C1">
          <w:rPr>
            <w:webHidden/>
          </w:rPr>
        </w:r>
        <w:r w:rsidR="002742C1">
          <w:rPr>
            <w:webHidden/>
          </w:rPr>
          <w:fldChar w:fldCharType="separate"/>
        </w:r>
        <w:r w:rsidR="002742C1">
          <w:rPr>
            <w:webHidden/>
          </w:rPr>
          <w:t>20</w:t>
        </w:r>
        <w:r w:rsidR="002742C1">
          <w:rPr>
            <w:webHidden/>
          </w:rPr>
          <w:fldChar w:fldCharType="end"/>
        </w:r>
      </w:hyperlink>
    </w:p>
    <w:p w14:paraId="24D95518" w14:textId="4CCF837A" w:rsidR="002742C1" w:rsidRDefault="00F677A2">
      <w:pPr>
        <w:pStyle w:val="Sisluet2"/>
        <w:rPr>
          <w:rFonts w:asciiTheme="minorHAnsi" w:eastAsiaTheme="minorEastAsia" w:hAnsiTheme="minorHAnsi" w:cstheme="minorBidi"/>
          <w:szCs w:val="22"/>
          <w:lang w:eastAsia="fi-FI"/>
        </w:rPr>
      </w:pPr>
      <w:hyperlink w:anchor="_Toc127959966" w:history="1">
        <w:r w:rsidR="002742C1" w:rsidRPr="00071A8C">
          <w:rPr>
            <w:rStyle w:val="Hyperlinkki"/>
          </w:rPr>
          <w:t>4.1</w:t>
        </w:r>
        <w:r w:rsidR="002742C1">
          <w:rPr>
            <w:rFonts w:asciiTheme="minorHAnsi" w:eastAsiaTheme="minorEastAsia" w:hAnsiTheme="minorHAnsi" w:cstheme="minorBidi"/>
            <w:szCs w:val="22"/>
            <w:lang w:eastAsia="fi-FI"/>
          </w:rPr>
          <w:tab/>
        </w:r>
        <w:r w:rsidR="002742C1" w:rsidRPr="00071A8C">
          <w:rPr>
            <w:rStyle w:val="Hyperlinkki"/>
          </w:rPr>
          <w:t>Lääkemääräyksen rakenteisen muodon periaatteet</w:t>
        </w:r>
        <w:r w:rsidR="002742C1">
          <w:rPr>
            <w:webHidden/>
          </w:rPr>
          <w:tab/>
        </w:r>
        <w:r w:rsidR="002742C1">
          <w:rPr>
            <w:webHidden/>
          </w:rPr>
          <w:fldChar w:fldCharType="begin"/>
        </w:r>
        <w:r w:rsidR="002742C1">
          <w:rPr>
            <w:webHidden/>
          </w:rPr>
          <w:instrText xml:space="preserve"> PAGEREF _Toc127959966 \h </w:instrText>
        </w:r>
        <w:r w:rsidR="002742C1">
          <w:rPr>
            <w:webHidden/>
          </w:rPr>
        </w:r>
        <w:r w:rsidR="002742C1">
          <w:rPr>
            <w:webHidden/>
          </w:rPr>
          <w:fldChar w:fldCharType="separate"/>
        </w:r>
        <w:r w:rsidR="002742C1">
          <w:rPr>
            <w:webHidden/>
          </w:rPr>
          <w:t>20</w:t>
        </w:r>
        <w:r w:rsidR="002742C1">
          <w:rPr>
            <w:webHidden/>
          </w:rPr>
          <w:fldChar w:fldCharType="end"/>
        </w:r>
      </w:hyperlink>
    </w:p>
    <w:p w14:paraId="40A23271" w14:textId="34A56E92" w:rsidR="002742C1" w:rsidRDefault="00F677A2">
      <w:pPr>
        <w:pStyle w:val="Sisluet2"/>
        <w:rPr>
          <w:rFonts w:asciiTheme="minorHAnsi" w:eastAsiaTheme="minorEastAsia" w:hAnsiTheme="minorHAnsi" w:cstheme="minorBidi"/>
          <w:szCs w:val="22"/>
          <w:lang w:eastAsia="fi-FI"/>
        </w:rPr>
      </w:pPr>
      <w:hyperlink w:anchor="_Toc127959967" w:history="1">
        <w:r w:rsidR="002742C1" w:rsidRPr="00071A8C">
          <w:rPr>
            <w:rStyle w:val="Hyperlinkki"/>
          </w:rPr>
          <w:t>4.2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_Toc127959967 \h </w:instrText>
        </w:r>
        <w:r w:rsidR="002742C1">
          <w:rPr>
            <w:webHidden/>
          </w:rPr>
        </w:r>
        <w:r w:rsidR="002742C1">
          <w:rPr>
            <w:webHidden/>
          </w:rPr>
          <w:fldChar w:fldCharType="separate"/>
        </w:r>
        <w:r w:rsidR="002742C1">
          <w:rPr>
            <w:webHidden/>
          </w:rPr>
          <w:t>20</w:t>
        </w:r>
        <w:r w:rsidR="002742C1">
          <w:rPr>
            <w:webHidden/>
          </w:rPr>
          <w:fldChar w:fldCharType="end"/>
        </w:r>
      </w:hyperlink>
    </w:p>
    <w:p w14:paraId="2975DFC9" w14:textId="467E8134" w:rsidR="002742C1" w:rsidRDefault="00F677A2">
      <w:pPr>
        <w:pStyle w:val="Sisluet3"/>
        <w:rPr>
          <w:rFonts w:asciiTheme="minorHAnsi" w:eastAsiaTheme="minorEastAsia" w:hAnsiTheme="minorHAnsi" w:cstheme="minorBidi"/>
          <w:szCs w:val="22"/>
        </w:rPr>
      </w:pPr>
      <w:hyperlink w:anchor="_Toc127959968" w:history="1">
        <w:r w:rsidR="002742C1" w:rsidRPr="00071A8C">
          <w:rPr>
            <w:rStyle w:val="Hyperlinkki"/>
          </w:rPr>
          <w:t>4.2.1</w:t>
        </w:r>
        <w:r w:rsidR="002742C1">
          <w:rPr>
            <w:rFonts w:asciiTheme="minorHAnsi" w:eastAsiaTheme="minorEastAsia" w:hAnsiTheme="minorHAnsi" w:cstheme="minorBidi"/>
            <w:szCs w:val="22"/>
          </w:rPr>
          <w:tab/>
        </w:r>
        <w:r w:rsidR="002742C1" w:rsidRPr="00071A8C">
          <w:rPr>
            <w:rStyle w:val="Hyperlinkki"/>
          </w:rPr>
          <w:t>Määrätyn lääkkeen yksilöivä tunniste -observation</w:t>
        </w:r>
        <w:r w:rsidR="002742C1">
          <w:rPr>
            <w:webHidden/>
          </w:rPr>
          <w:tab/>
        </w:r>
        <w:r w:rsidR="002742C1">
          <w:rPr>
            <w:webHidden/>
          </w:rPr>
          <w:fldChar w:fldCharType="begin"/>
        </w:r>
        <w:r w:rsidR="002742C1">
          <w:rPr>
            <w:webHidden/>
          </w:rPr>
          <w:instrText xml:space="preserve"> PAGEREF _Toc127959968 \h </w:instrText>
        </w:r>
        <w:r w:rsidR="002742C1">
          <w:rPr>
            <w:webHidden/>
          </w:rPr>
        </w:r>
        <w:r w:rsidR="002742C1">
          <w:rPr>
            <w:webHidden/>
          </w:rPr>
          <w:fldChar w:fldCharType="separate"/>
        </w:r>
        <w:r w:rsidR="002742C1">
          <w:rPr>
            <w:webHidden/>
          </w:rPr>
          <w:t>20</w:t>
        </w:r>
        <w:r w:rsidR="002742C1">
          <w:rPr>
            <w:webHidden/>
          </w:rPr>
          <w:fldChar w:fldCharType="end"/>
        </w:r>
      </w:hyperlink>
    </w:p>
    <w:p w14:paraId="2A16E77B" w14:textId="63F22F26" w:rsidR="002742C1" w:rsidRDefault="00F677A2">
      <w:pPr>
        <w:pStyle w:val="Sisluet4"/>
        <w:rPr>
          <w:rFonts w:asciiTheme="minorHAnsi" w:eastAsiaTheme="minorEastAsia" w:hAnsiTheme="minorHAnsi" w:cstheme="minorBidi"/>
          <w:szCs w:val="22"/>
        </w:rPr>
      </w:pPr>
      <w:hyperlink w:anchor="_Toc127959969" w:history="1">
        <w:r w:rsidR="002742C1" w:rsidRPr="00071A8C">
          <w:rPr>
            <w:rStyle w:val="Hyperlinkki"/>
          </w:rPr>
          <w:t>4.2.1.1</w:t>
        </w:r>
        <w:r w:rsidR="002742C1">
          <w:rPr>
            <w:rFonts w:asciiTheme="minorHAnsi" w:eastAsiaTheme="minorEastAsia" w:hAnsiTheme="minorHAnsi" w:cstheme="minorBidi"/>
            <w:szCs w:val="22"/>
          </w:rPr>
          <w:tab/>
        </w:r>
        <w:r w:rsidR="002742C1" w:rsidRPr="00071A8C">
          <w:rPr>
            <w:rStyle w:val="Hyperlinkki"/>
          </w:rPr>
          <w:t>Määrätyn lääkkeen osatunniste – observation</w:t>
        </w:r>
        <w:r w:rsidR="002742C1">
          <w:rPr>
            <w:webHidden/>
          </w:rPr>
          <w:tab/>
        </w:r>
        <w:r w:rsidR="002742C1">
          <w:rPr>
            <w:webHidden/>
          </w:rPr>
          <w:fldChar w:fldCharType="begin"/>
        </w:r>
        <w:r w:rsidR="002742C1">
          <w:rPr>
            <w:webHidden/>
          </w:rPr>
          <w:instrText xml:space="preserve"> PAGEREF _Toc127959969 \h </w:instrText>
        </w:r>
        <w:r w:rsidR="002742C1">
          <w:rPr>
            <w:webHidden/>
          </w:rPr>
        </w:r>
        <w:r w:rsidR="002742C1">
          <w:rPr>
            <w:webHidden/>
          </w:rPr>
          <w:fldChar w:fldCharType="separate"/>
        </w:r>
        <w:r w:rsidR="002742C1">
          <w:rPr>
            <w:webHidden/>
          </w:rPr>
          <w:t>21</w:t>
        </w:r>
        <w:r w:rsidR="002742C1">
          <w:rPr>
            <w:webHidden/>
          </w:rPr>
          <w:fldChar w:fldCharType="end"/>
        </w:r>
      </w:hyperlink>
    </w:p>
    <w:p w14:paraId="4BBB1BC5" w14:textId="630632A9" w:rsidR="002742C1" w:rsidRDefault="00F677A2">
      <w:pPr>
        <w:pStyle w:val="Sisluet2"/>
        <w:rPr>
          <w:rFonts w:asciiTheme="minorHAnsi" w:eastAsiaTheme="minorEastAsia" w:hAnsiTheme="minorHAnsi" w:cstheme="minorBidi"/>
          <w:szCs w:val="22"/>
          <w:lang w:eastAsia="fi-FI"/>
        </w:rPr>
      </w:pPr>
      <w:hyperlink w:anchor="_Toc127959970" w:history="1">
        <w:r w:rsidR="002742C1" w:rsidRPr="00071A8C">
          <w:rPr>
            <w:rStyle w:val="Hyperlinkki"/>
          </w:rPr>
          <w:t>4.3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reseptin perustiedot</w:t>
        </w:r>
        <w:r w:rsidR="002742C1">
          <w:rPr>
            <w:webHidden/>
          </w:rPr>
          <w:tab/>
        </w:r>
        <w:r w:rsidR="002742C1">
          <w:rPr>
            <w:webHidden/>
          </w:rPr>
          <w:fldChar w:fldCharType="begin"/>
        </w:r>
        <w:r w:rsidR="002742C1">
          <w:rPr>
            <w:webHidden/>
          </w:rPr>
          <w:instrText xml:space="preserve"> PAGEREF _Toc127959970 \h </w:instrText>
        </w:r>
        <w:r w:rsidR="002742C1">
          <w:rPr>
            <w:webHidden/>
          </w:rPr>
        </w:r>
        <w:r w:rsidR="002742C1">
          <w:rPr>
            <w:webHidden/>
          </w:rPr>
          <w:fldChar w:fldCharType="separate"/>
        </w:r>
        <w:r w:rsidR="002742C1">
          <w:rPr>
            <w:webHidden/>
          </w:rPr>
          <w:t>22</w:t>
        </w:r>
        <w:r w:rsidR="002742C1">
          <w:rPr>
            <w:webHidden/>
          </w:rPr>
          <w:fldChar w:fldCharType="end"/>
        </w:r>
      </w:hyperlink>
    </w:p>
    <w:p w14:paraId="64253659" w14:textId="158DAC1F" w:rsidR="002742C1" w:rsidRDefault="00F677A2">
      <w:pPr>
        <w:pStyle w:val="Sisluet3"/>
        <w:rPr>
          <w:rFonts w:asciiTheme="minorHAnsi" w:eastAsiaTheme="minorEastAsia" w:hAnsiTheme="minorHAnsi" w:cstheme="minorBidi"/>
          <w:szCs w:val="22"/>
        </w:rPr>
      </w:pPr>
      <w:hyperlink w:anchor="_Toc127959971" w:history="1">
        <w:r w:rsidR="002742C1" w:rsidRPr="00071A8C">
          <w:rPr>
            <w:rStyle w:val="Hyperlinkki"/>
          </w:rPr>
          <w:t>4.3.1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_Toc127959971 \h </w:instrText>
        </w:r>
        <w:r w:rsidR="002742C1">
          <w:rPr>
            <w:webHidden/>
          </w:rPr>
        </w:r>
        <w:r w:rsidR="002742C1">
          <w:rPr>
            <w:webHidden/>
          </w:rPr>
          <w:fldChar w:fldCharType="separate"/>
        </w:r>
        <w:r w:rsidR="002742C1">
          <w:rPr>
            <w:webHidden/>
          </w:rPr>
          <w:t>22</w:t>
        </w:r>
        <w:r w:rsidR="002742C1">
          <w:rPr>
            <w:webHidden/>
          </w:rPr>
          <w:fldChar w:fldCharType="end"/>
        </w:r>
      </w:hyperlink>
    </w:p>
    <w:p w14:paraId="02A2CFC0" w14:textId="766740C9" w:rsidR="002742C1" w:rsidRDefault="00F677A2">
      <w:pPr>
        <w:pStyle w:val="Sisluet3"/>
        <w:rPr>
          <w:rFonts w:asciiTheme="minorHAnsi" w:eastAsiaTheme="minorEastAsia" w:hAnsiTheme="minorHAnsi" w:cstheme="minorBidi"/>
          <w:szCs w:val="22"/>
        </w:rPr>
      </w:pPr>
      <w:hyperlink w:anchor="_Toc127959972" w:history="1">
        <w:r w:rsidR="002742C1" w:rsidRPr="00071A8C">
          <w:rPr>
            <w:rStyle w:val="Hyperlinkki"/>
          </w:rPr>
          <w:t>4.3.2</w:t>
        </w:r>
        <w:r w:rsidR="002742C1">
          <w:rPr>
            <w:rFonts w:asciiTheme="minorHAnsi" w:eastAsiaTheme="minorEastAsia" w:hAnsiTheme="minorHAnsi" w:cstheme="minorBidi"/>
            <w:szCs w:val="22"/>
          </w:rPr>
          <w:tab/>
        </w:r>
        <w:r w:rsidR="002742C1" w:rsidRPr="00071A8C">
          <w:rPr>
            <w:rStyle w:val="Hyperlinkki"/>
          </w:rPr>
          <w:t>Lääkevalmisteen vahvuus,  valmistusohje ja ajankohta</w:t>
        </w:r>
        <w:r w:rsidR="002742C1">
          <w:rPr>
            <w:webHidden/>
          </w:rPr>
          <w:tab/>
        </w:r>
        <w:r w:rsidR="002742C1">
          <w:rPr>
            <w:webHidden/>
          </w:rPr>
          <w:fldChar w:fldCharType="begin"/>
        </w:r>
        <w:r w:rsidR="002742C1">
          <w:rPr>
            <w:webHidden/>
          </w:rPr>
          <w:instrText xml:space="preserve"> PAGEREF _Toc127959972 \h </w:instrText>
        </w:r>
        <w:r w:rsidR="002742C1">
          <w:rPr>
            <w:webHidden/>
          </w:rPr>
        </w:r>
        <w:r w:rsidR="002742C1">
          <w:rPr>
            <w:webHidden/>
          </w:rPr>
          <w:fldChar w:fldCharType="separate"/>
        </w:r>
        <w:r w:rsidR="002742C1">
          <w:rPr>
            <w:webHidden/>
          </w:rPr>
          <w:t>25</w:t>
        </w:r>
        <w:r w:rsidR="002742C1">
          <w:rPr>
            <w:webHidden/>
          </w:rPr>
          <w:fldChar w:fldCharType="end"/>
        </w:r>
      </w:hyperlink>
    </w:p>
    <w:p w14:paraId="3B089CF1" w14:textId="2029066B" w:rsidR="002742C1" w:rsidRDefault="00F677A2">
      <w:pPr>
        <w:pStyle w:val="Sisluet3"/>
        <w:rPr>
          <w:rFonts w:asciiTheme="minorHAnsi" w:eastAsiaTheme="minorEastAsia" w:hAnsiTheme="minorHAnsi" w:cstheme="minorBidi"/>
          <w:szCs w:val="22"/>
        </w:rPr>
      </w:pPr>
      <w:hyperlink w:anchor="_Toc127959973" w:history="1">
        <w:r w:rsidR="002742C1" w:rsidRPr="00071A8C">
          <w:rPr>
            <w:rStyle w:val="Hyperlinkki"/>
            <w:highlight w:val="white"/>
          </w:rPr>
          <w:t>4.3.3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sekä Lääketietokantaan kuulumaton valmiste</w:t>
        </w:r>
        <w:r w:rsidR="002742C1">
          <w:rPr>
            <w:webHidden/>
          </w:rPr>
          <w:tab/>
        </w:r>
        <w:r w:rsidR="002742C1">
          <w:rPr>
            <w:webHidden/>
          </w:rPr>
          <w:fldChar w:fldCharType="begin"/>
        </w:r>
        <w:r w:rsidR="002742C1">
          <w:rPr>
            <w:webHidden/>
          </w:rPr>
          <w:instrText xml:space="preserve"> PAGEREF _Toc127959973 \h </w:instrText>
        </w:r>
        <w:r w:rsidR="002742C1">
          <w:rPr>
            <w:webHidden/>
          </w:rPr>
        </w:r>
        <w:r w:rsidR="002742C1">
          <w:rPr>
            <w:webHidden/>
          </w:rPr>
          <w:fldChar w:fldCharType="separate"/>
        </w:r>
        <w:r w:rsidR="002742C1">
          <w:rPr>
            <w:webHidden/>
          </w:rPr>
          <w:t>26</w:t>
        </w:r>
        <w:r w:rsidR="002742C1">
          <w:rPr>
            <w:webHidden/>
          </w:rPr>
          <w:fldChar w:fldCharType="end"/>
        </w:r>
      </w:hyperlink>
    </w:p>
    <w:p w14:paraId="54799920" w14:textId="2E2E8CC7" w:rsidR="002742C1" w:rsidRDefault="00F677A2">
      <w:pPr>
        <w:pStyle w:val="Sisluet3"/>
        <w:rPr>
          <w:rFonts w:asciiTheme="minorHAnsi" w:eastAsiaTheme="minorEastAsia" w:hAnsiTheme="minorHAnsi" w:cstheme="minorBidi"/>
          <w:szCs w:val="22"/>
        </w:rPr>
      </w:pPr>
      <w:hyperlink w:anchor="_Toc127959974" w:history="1">
        <w:r w:rsidR="002742C1" w:rsidRPr="00071A8C">
          <w:rPr>
            <w:rStyle w:val="Hyperlinkki"/>
          </w:rPr>
          <w:t>4.3.4</w:t>
        </w:r>
        <w:r w:rsidR="002742C1">
          <w:rPr>
            <w:rFonts w:asciiTheme="minorHAnsi" w:eastAsiaTheme="minorEastAsia" w:hAnsiTheme="minorHAnsi" w:cstheme="minorBidi"/>
            <w:szCs w:val="22"/>
          </w:rPr>
          <w:tab/>
        </w:r>
        <w:r w:rsidR="002742C1" w:rsidRPr="00071A8C">
          <w:rPr>
            <w:rStyle w:val="Hyperlinkki"/>
          </w:rPr>
          <w:t>Pakkauskoko tekstimuotoisena, pakkauskoko, pakkauskoon kerroin, pakkausten lukumäärä, lääkkeen kokonaismäärä, lääkettä tietyksi ajaksi ja pakkauksen muut tiedot</w:t>
        </w:r>
        <w:r w:rsidR="002742C1">
          <w:rPr>
            <w:webHidden/>
          </w:rPr>
          <w:tab/>
        </w:r>
        <w:r w:rsidR="002742C1">
          <w:rPr>
            <w:webHidden/>
          </w:rPr>
          <w:fldChar w:fldCharType="begin"/>
        </w:r>
        <w:r w:rsidR="002742C1">
          <w:rPr>
            <w:webHidden/>
          </w:rPr>
          <w:instrText xml:space="preserve"> PAGEREF _Toc127959974 \h </w:instrText>
        </w:r>
        <w:r w:rsidR="002742C1">
          <w:rPr>
            <w:webHidden/>
          </w:rPr>
        </w:r>
        <w:r w:rsidR="002742C1">
          <w:rPr>
            <w:webHidden/>
          </w:rPr>
          <w:fldChar w:fldCharType="separate"/>
        </w:r>
        <w:r w:rsidR="002742C1">
          <w:rPr>
            <w:webHidden/>
          </w:rPr>
          <w:t>27</w:t>
        </w:r>
        <w:r w:rsidR="002742C1">
          <w:rPr>
            <w:webHidden/>
          </w:rPr>
          <w:fldChar w:fldCharType="end"/>
        </w:r>
      </w:hyperlink>
    </w:p>
    <w:p w14:paraId="57F44DB8" w14:textId="5D1102CE" w:rsidR="002742C1" w:rsidRDefault="00F677A2">
      <w:pPr>
        <w:pStyle w:val="Sisluet3"/>
        <w:rPr>
          <w:rFonts w:asciiTheme="minorHAnsi" w:eastAsiaTheme="minorEastAsia" w:hAnsiTheme="minorHAnsi" w:cstheme="minorBidi"/>
          <w:szCs w:val="22"/>
        </w:rPr>
      </w:pPr>
      <w:hyperlink w:anchor="_Toc127959975" w:history="1">
        <w:r w:rsidR="002742C1" w:rsidRPr="00071A8C">
          <w:rPr>
            <w:rStyle w:val="Hyperlinkki"/>
          </w:rPr>
          <w:t>4.3.5</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_Toc127959975 \h </w:instrText>
        </w:r>
        <w:r w:rsidR="002742C1">
          <w:rPr>
            <w:webHidden/>
          </w:rPr>
        </w:r>
        <w:r w:rsidR="002742C1">
          <w:rPr>
            <w:webHidden/>
          </w:rPr>
          <w:fldChar w:fldCharType="separate"/>
        </w:r>
        <w:r w:rsidR="002742C1">
          <w:rPr>
            <w:webHidden/>
          </w:rPr>
          <w:t>31</w:t>
        </w:r>
        <w:r w:rsidR="002742C1">
          <w:rPr>
            <w:webHidden/>
          </w:rPr>
          <w:fldChar w:fldCharType="end"/>
        </w:r>
      </w:hyperlink>
    </w:p>
    <w:p w14:paraId="525677AA" w14:textId="62EE64BD" w:rsidR="002742C1" w:rsidRDefault="00F677A2">
      <w:pPr>
        <w:pStyle w:val="Sisluet3"/>
        <w:rPr>
          <w:rFonts w:asciiTheme="minorHAnsi" w:eastAsiaTheme="minorEastAsia" w:hAnsiTheme="minorHAnsi" w:cstheme="minorBidi"/>
          <w:szCs w:val="22"/>
        </w:rPr>
      </w:pPr>
      <w:hyperlink w:anchor="_Toc127959976" w:history="1">
        <w:r w:rsidR="002742C1" w:rsidRPr="00071A8C">
          <w:rPr>
            <w:rStyle w:val="Hyperlinkki"/>
          </w:rPr>
          <w:t>4.3.6</w:t>
        </w:r>
        <w:r w:rsidR="002742C1">
          <w:rPr>
            <w:rFonts w:asciiTheme="minorHAnsi" w:eastAsiaTheme="minorEastAsia" w:hAnsiTheme="minorHAnsi" w:cstheme="minorBidi"/>
            <w:szCs w:val="22"/>
          </w:rPr>
          <w:tab/>
        </w:r>
        <w:r w:rsidR="002742C1" w:rsidRPr="00071A8C">
          <w:rPr>
            <w:rStyle w:val="Hyperlinkki"/>
          </w:rPr>
          <w:t>Lääkemuoto ja iterointi</w:t>
        </w:r>
        <w:r w:rsidR="002742C1">
          <w:rPr>
            <w:webHidden/>
          </w:rPr>
          <w:tab/>
        </w:r>
        <w:r w:rsidR="002742C1">
          <w:rPr>
            <w:webHidden/>
          </w:rPr>
          <w:fldChar w:fldCharType="begin"/>
        </w:r>
        <w:r w:rsidR="002742C1">
          <w:rPr>
            <w:webHidden/>
          </w:rPr>
          <w:instrText xml:space="preserve"> PAGEREF _Toc127959976 \h </w:instrText>
        </w:r>
        <w:r w:rsidR="002742C1">
          <w:rPr>
            <w:webHidden/>
          </w:rPr>
        </w:r>
        <w:r w:rsidR="002742C1">
          <w:rPr>
            <w:webHidden/>
          </w:rPr>
          <w:fldChar w:fldCharType="separate"/>
        </w:r>
        <w:r w:rsidR="002742C1">
          <w:rPr>
            <w:webHidden/>
          </w:rPr>
          <w:t>32</w:t>
        </w:r>
        <w:r w:rsidR="002742C1">
          <w:rPr>
            <w:webHidden/>
          </w:rPr>
          <w:fldChar w:fldCharType="end"/>
        </w:r>
      </w:hyperlink>
    </w:p>
    <w:p w14:paraId="5A399D35" w14:textId="7F901699" w:rsidR="002742C1" w:rsidRDefault="00F677A2">
      <w:pPr>
        <w:pStyle w:val="Sisluet3"/>
        <w:rPr>
          <w:rFonts w:asciiTheme="minorHAnsi" w:eastAsiaTheme="minorEastAsia" w:hAnsiTheme="minorHAnsi" w:cstheme="minorBidi"/>
          <w:szCs w:val="22"/>
        </w:rPr>
      </w:pPr>
      <w:hyperlink w:anchor="_Toc127959977" w:history="1">
        <w:r w:rsidR="002742C1" w:rsidRPr="00071A8C">
          <w:rPr>
            <w:rStyle w:val="Hyperlinkki"/>
          </w:rPr>
          <w:t>4.3.7</w:t>
        </w:r>
        <w:r w:rsidR="002742C1">
          <w:rPr>
            <w:rFonts w:asciiTheme="minorHAnsi" w:eastAsiaTheme="minorEastAsia" w:hAnsiTheme="minorHAnsi" w:cstheme="minorBidi"/>
            <w:szCs w:val="22"/>
          </w:rPr>
          <w:tab/>
        </w:r>
        <w:r w:rsidR="002742C1" w:rsidRPr="00071A8C">
          <w:rPr>
            <w:rStyle w:val="Hyperlinkki"/>
          </w:rPr>
          <w:t>Lääkkeen määrääjän ja organisaation tiedot</w:t>
        </w:r>
        <w:r w:rsidR="002742C1">
          <w:rPr>
            <w:webHidden/>
          </w:rPr>
          <w:tab/>
        </w:r>
        <w:r w:rsidR="002742C1">
          <w:rPr>
            <w:webHidden/>
          </w:rPr>
          <w:fldChar w:fldCharType="begin"/>
        </w:r>
        <w:r w:rsidR="002742C1">
          <w:rPr>
            <w:webHidden/>
          </w:rPr>
          <w:instrText xml:space="preserve"> PAGEREF _Toc127959977 \h </w:instrText>
        </w:r>
        <w:r w:rsidR="002742C1">
          <w:rPr>
            <w:webHidden/>
          </w:rPr>
        </w:r>
        <w:r w:rsidR="002742C1">
          <w:rPr>
            <w:webHidden/>
          </w:rPr>
          <w:fldChar w:fldCharType="separate"/>
        </w:r>
        <w:r w:rsidR="002742C1">
          <w:rPr>
            <w:webHidden/>
          </w:rPr>
          <w:t>32</w:t>
        </w:r>
        <w:r w:rsidR="002742C1">
          <w:rPr>
            <w:webHidden/>
          </w:rPr>
          <w:fldChar w:fldCharType="end"/>
        </w:r>
      </w:hyperlink>
    </w:p>
    <w:p w14:paraId="6F50DC08" w14:textId="2D515A8D" w:rsidR="002742C1" w:rsidRDefault="00F677A2">
      <w:pPr>
        <w:pStyle w:val="Sisluet3"/>
        <w:rPr>
          <w:rFonts w:asciiTheme="minorHAnsi" w:eastAsiaTheme="minorEastAsia" w:hAnsiTheme="minorHAnsi" w:cstheme="minorBidi"/>
          <w:szCs w:val="22"/>
        </w:rPr>
      </w:pPr>
      <w:hyperlink w:anchor="_Toc127959978" w:history="1">
        <w:r w:rsidR="002742C1" w:rsidRPr="00071A8C">
          <w:rPr>
            <w:rStyle w:val="Hyperlinkki"/>
          </w:rPr>
          <w:t>4.3.8</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_Toc127959978 \h </w:instrText>
        </w:r>
        <w:r w:rsidR="002742C1">
          <w:rPr>
            <w:webHidden/>
          </w:rPr>
        </w:r>
        <w:r w:rsidR="002742C1">
          <w:rPr>
            <w:webHidden/>
          </w:rPr>
          <w:fldChar w:fldCharType="separate"/>
        </w:r>
        <w:r w:rsidR="002742C1">
          <w:rPr>
            <w:webHidden/>
          </w:rPr>
          <w:t>35</w:t>
        </w:r>
        <w:r w:rsidR="002742C1">
          <w:rPr>
            <w:webHidden/>
          </w:rPr>
          <w:fldChar w:fldCharType="end"/>
        </w:r>
      </w:hyperlink>
    </w:p>
    <w:p w14:paraId="0C1620AF" w14:textId="2A69286E" w:rsidR="002742C1" w:rsidRDefault="00F677A2">
      <w:pPr>
        <w:pStyle w:val="Sisluet3"/>
        <w:rPr>
          <w:rFonts w:asciiTheme="minorHAnsi" w:eastAsiaTheme="minorEastAsia" w:hAnsiTheme="minorHAnsi" w:cstheme="minorBidi"/>
          <w:szCs w:val="22"/>
        </w:rPr>
      </w:pPr>
      <w:hyperlink w:anchor="_Toc127959979" w:history="1">
        <w:r w:rsidR="002742C1" w:rsidRPr="00071A8C">
          <w:rPr>
            <w:rStyle w:val="Hyperlinkki"/>
          </w:rPr>
          <w:t>4.3.9</w:t>
        </w:r>
        <w:r w:rsidR="002742C1">
          <w:rPr>
            <w:rFonts w:asciiTheme="minorHAnsi" w:eastAsiaTheme="minorEastAsia" w:hAnsiTheme="minorHAnsi" w:cstheme="minorBidi"/>
            <w:szCs w:val="22"/>
          </w:rPr>
          <w:tab/>
        </w:r>
        <w:r w:rsidR="002742C1" w:rsidRPr="00071A8C">
          <w:rPr>
            <w:rStyle w:val="Hyperlinkki"/>
          </w:rPr>
          <w:t>Alkuperäisen lääkemääräyksen id sekä lääkemääräyksen id</w:t>
        </w:r>
        <w:r w:rsidR="002742C1">
          <w:rPr>
            <w:webHidden/>
          </w:rPr>
          <w:tab/>
        </w:r>
        <w:r w:rsidR="002742C1">
          <w:rPr>
            <w:webHidden/>
          </w:rPr>
          <w:fldChar w:fldCharType="begin"/>
        </w:r>
        <w:r w:rsidR="002742C1">
          <w:rPr>
            <w:webHidden/>
          </w:rPr>
          <w:instrText xml:space="preserve"> PAGEREF _Toc127959979 \h </w:instrText>
        </w:r>
        <w:r w:rsidR="002742C1">
          <w:rPr>
            <w:webHidden/>
          </w:rPr>
        </w:r>
        <w:r w:rsidR="002742C1">
          <w:rPr>
            <w:webHidden/>
          </w:rPr>
          <w:fldChar w:fldCharType="separate"/>
        </w:r>
        <w:r w:rsidR="002742C1">
          <w:rPr>
            <w:webHidden/>
          </w:rPr>
          <w:t>35</w:t>
        </w:r>
        <w:r w:rsidR="002742C1">
          <w:rPr>
            <w:webHidden/>
          </w:rPr>
          <w:fldChar w:fldCharType="end"/>
        </w:r>
      </w:hyperlink>
    </w:p>
    <w:p w14:paraId="47F0A421" w14:textId="61AA9B46" w:rsidR="002742C1" w:rsidRDefault="00F677A2">
      <w:pPr>
        <w:pStyle w:val="Sisluet2"/>
        <w:rPr>
          <w:rFonts w:asciiTheme="minorHAnsi" w:eastAsiaTheme="minorEastAsia" w:hAnsiTheme="minorHAnsi" w:cstheme="minorBidi"/>
          <w:szCs w:val="22"/>
          <w:lang w:eastAsia="fi-FI"/>
        </w:rPr>
      </w:pPr>
      <w:hyperlink w:anchor="_Toc127959980" w:history="1">
        <w:r w:rsidR="002742C1" w:rsidRPr="00071A8C">
          <w:rPr>
            <w:rStyle w:val="Hyperlinkki"/>
            <w:lang w:val="en-GB"/>
          </w:rPr>
          <w:t>4.4</w:t>
        </w:r>
        <w:r w:rsidR="002742C1">
          <w:rPr>
            <w:rFonts w:asciiTheme="minorHAnsi" w:eastAsiaTheme="minorEastAsia" w:hAnsiTheme="minorHAnsi" w:cstheme="minorBidi"/>
            <w:szCs w:val="22"/>
            <w:lang w:eastAsia="fi-FI"/>
          </w:rPr>
          <w:tab/>
        </w:r>
        <w:r w:rsidR="002742C1" w:rsidRPr="00071A8C">
          <w:rPr>
            <w:rStyle w:val="Hyperlinkki"/>
            <w:lang w:val="en-GB"/>
          </w:rPr>
          <w:t>Vaikuttavat ainesosat</w:t>
        </w:r>
        <w:r w:rsidR="002742C1">
          <w:rPr>
            <w:webHidden/>
          </w:rPr>
          <w:tab/>
        </w:r>
        <w:r w:rsidR="002742C1">
          <w:rPr>
            <w:webHidden/>
          </w:rPr>
          <w:fldChar w:fldCharType="begin"/>
        </w:r>
        <w:r w:rsidR="002742C1">
          <w:rPr>
            <w:webHidden/>
          </w:rPr>
          <w:instrText xml:space="preserve"> PAGEREF _Toc127959980 \h </w:instrText>
        </w:r>
        <w:r w:rsidR="002742C1">
          <w:rPr>
            <w:webHidden/>
          </w:rPr>
        </w:r>
        <w:r w:rsidR="002742C1">
          <w:rPr>
            <w:webHidden/>
          </w:rPr>
          <w:fldChar w:fldCharType="separate"/>
        </w:r>
        <w:r w:rsidR="002742C1">
          <w:rPr>
            <w:webHidden/>
          </w:rPr>
          <w:t>37</w:t>
        </w:r>
        <w:r w:rsidR="002742C1">
          <w:rPr>
            <w:webHidden/>
          </w:rPr>
          <w:fldChar w:fldCharType="end"/>
        </w:r>
      </w:hyperlink>
    </w:p>
    <w:p w14:paraId="75D5558F" w14:textId="2AF652E4" w:rsidR="002742C1" w:rsidRDefault="00F677A2">
      <w:pPr>
        <w:pStyle w:val="Sisluet3"/>
        <w:rPr>
          <w:rFonts w:asciiTheme="minorHAnsi" w:eastAsiaTheme="minorEastAsia" w:hAnsiTheme="minorHAnsi" w:cstheme="minorBidi"/>
          <w:szCs w:val="22"/>
        </w:rPr>
      </w:pPr>
      <w:hyperlink w:anchor="_Toc127959981" w:history="1">
        <w:r w:rsidR="002742C1" w:rsidRPr="00071A8C">
          <w:rPr>
            <w:rStyle w:val="Hyperlinkki"/>
          </w:rPr>
          <w:t>4.4.1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_Toc127959981 \h </w:instrText>
        </w:r>
        <w:r w:rsidR="002742C1">
          <w:rPr>
            <w:webHidden/>
          </w:rPr>
        </w:r>
        <w:r w:rsidR="002742C1">
          <w:rPr>
            <w:webHidden/>
          </w:rPr>
          <w:fldChar w:fldCharType="separate"/>
        </w:r>
        <w:r w:rsidR="002742C1">
          <w:rPr>
            <w:webHidden/>
          </w:rPr>
          <w:t>37</w:t>
        </w:r>
        <w:r w:rsidR="002742C1">
          <w:rPr>
            <w:webHidden/>
          </w:rPr>
          <w:fldChar w:fldCharType="end"/>
        </w:r>
      </w:hyperlink>
    </w:p>
    <w:p w14:paraId="14404B68" w14:textId="6B5004AD" w:rsidR="002742C1" w:rsidRDefault="00F677A2">
      <w:pPr>
        <w:pStyle w:val="Sisluet3"/>
        <w:rPr>
          <w:rFonts w:asciiTheme="minorHAnsi" w:eastAsiaTheme="minorEastAsia" w:hAnsiTheme="minorHAnsi" w:cstheme="minorBidi"/>
          <w:szCs w:val="22"/>
        </w:rPr>
      </w:pPr>
      <w:hyperlink w:anchor="_Toc127959982" w:history="1">
        <w:r w:rsidR="002742C1" w:rsidRPr="00071A8C">
          <w:rPr>
            <w:rStyle w:val="Hyperlinkki"/>
          </w:rPr>
          <w:t>4.4.2</w:t>
        </w:r>
        <w:r w:rsidR="002742C1">
          <w:rPr>
            <w:rFonts w:asciiTheme="minorHAnsi" w:eastAsiaTheme="minorEastAsia" w:hAnsiTheme="minorHAnsi" w:cstheme="minorBidi"/>
            <w:szCs w:val="22"/>
          </w:rPr>
          <w:tab/>
        </w:r>
        <w:r w:rsidR="002742C1" w:rsidRPr="00071A8C">
          <w:rPr>
            <w:rStyle w:val="Hyperlinkki"/>
          </w:rPr>
          <w:t>Määrä (vahvuus), nimi ja ATC-koodi</w:t>
        </w:r>
        <w:r w:rsidR="002742C1">
          <w:rPr>
            <w:webHidden/>
          </w:rPr>
          <w:tab/>
        </w:r>
        <w:r w:rsidR="002742C1">
          <w:rPr>
            <w:webHidden/>
          </w:rPr>
          <w:fldChar w:fldCharType="begin"/>
        </w:r>
        <w:r w:rsidR="002742C1">
          <w:rPr>
            <w:webHidden/>
          </w:rPr>
          <w:instrText xml:space="preserve"> PAGEREF _Toc127959982 \h </w:instrText>
        </w:r>
        <w:r w:rsidR="002742C1">
          <w:rPr>
            <w:webHidden/>
          </w:rPr>
        </w:r>
        <w:r w:rsidR="002742C1">
          <w:rPr>
            <w:webHidden/>
          </w:rPr>
          <w:fldChar w:fldCharType="separate"/>
        </w:r>
        <w:r w:rsidR="002742C1">
          <w:rPr>
            <w:webHidden/>
          </w:rPr>
          <w:t>38</w:t>
        </w:r>
        <w:r w:rsidR="002742C1">
          <w:rPr>
            <w:webHidden/>
          </w:rPr>
          <w:fldChar w:fldCharType="end"/>
        </w:r>
      </w:hyperlink>
    </w:p>
    <w:p w14:paraId="0199A363" w14:textId="1CA56FC5" w:rsidR="002742C1" w:rsidRDefault="00F677A2">
      <w:pPr>
        <w:pStyle w:val="Sisluet2"/>
        <w:rPr>
          <w:rFonts w:asciiTheme="minorHAnsi" w:eastAsiaTheme="minorEastAsia" w:hAnsiTheme="minorHAnsi" w:cstheme="minorBidi"/>
          <w:szCs w:val="22"/>
          <w:lang w:eastAsia="fi-FI"/>
        </w:rPr>
      </w:pPr>
      <w:hyperlink w:anchor="_Toc127959983" w:history="1">
        <w:r w:rsidR="002742C1" w:rsidRPr="00071A8C">
          <w:rPr>
            <w:rStyle w:val="Hyperlinkki"/>
          </w:rPr>
          <w:t>4.5</w:t>
        </w:r>
        <w:r w:rsidR="002742C1">
          <w:rPr>
            <w:rFonts w:asciiTheme="minorHAnsi" w:eastAsiaTheme="minorEastAsia" w:hAnsiTheme="minorHAnsi" w:cstheme="minorBidi"/>
            <w:szCs w:val="22"/>
            <w:lang w:eastAsia="fi-FI"/>
          </w:rPr>
          <w:tab/>
        </w:r>
        <w:r w:rsidR="002742C1" w:rsidRPr="00071A8C">
          <w:rPr>
            <w:rStyle w:val="Hyperlinkki"/>
          </w:rPr>
          <w:t>Muut  ainesosat</w:t>
        </w:r>
        <w:r w:rsidR="002742C1">
          <w:rPr>
            <w:webHidden/>
          </w:rPr>
          <w:tab/>
        </w:r>
        <w:r w:rsidR="002742C1">
          <w:rPr>
            <w:webHidden/>
          </w:rPr>
          <w:fldChar w:fldCharType="begin"/>
        </w:r>
        <w:r w:rsidR="002742C1">
          <w:rPr>
            <w:webHidden/>
          </w:rPr>
          <w:instrText xml:space="preserve"> PAGEREF _Toc127959983 \h </w:instrText>
        </w:r>
        <w:r w:rsidR="002742C1">
          <w:rPr>
            <w:webHidden/>
          </w:rPr>
        </w:r>
        <w:r w:rsidR="002742C1">
          <w:rPr>
            <w:webHidden/>
          </w:rPr>
          <w:fldChar w:fldCharType="separate"/>
        </w:r>
        <w:r w:rsidR="002742C1">
          <w:rPr>
            <w:webHidden/>
          </w:rPr>
          <w:t>41</w:t>
        </w:r>
        <w:r w:rsidR="002742C1">
          <w:rPr>
            <w:webHidden/>
          </w:rPr>
          <w:fldChar w:fldCharType="end"/>
        </w:r>
      </w:hyperlink>
    </w:p>
    <w:p w14:paraId="7E1DAED4" w14:textId="721F4246" w:rsidR="002742C1" w:rsidRDefault="00F677A2">
      <w:pPr>
        <w:pStyle w:val="Sisluet3"/>
        <w:rPr>
          <w:rFonts w:asciiTheme="minorHAnsi" w:eastAsiaTheme="minorEastAsia" w:hAnsiTheme="minorHAnsi" w:cstheme="minorBidi"/>
          <w:szCs w:val="22"/>
        </w:rPr>
      </w:pPr>
      <w:hyperlink w:anchor="_Toc127959984" w:history="1">
        <w:r w:rsidR="002742C1" w:rsidRPr="00071A8C">
          <w:rPr>
            <w:rStyle w:val="Hyperlinkki"/>
          </w:rPr>
          <w:t>4.5.1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_Toc127959984 \h </w:instrText>
        </w:r>
        <w:r w:rsidR="002742C1">
          <w:rPr>
            <w:webHidden/>
          </w:rPr>
        </w:r>
        <w:r w:rsidR="002742C1">
          <w:rPr>
            <w:webHidden/>
          </w:rPr>
          <w:fldChar w:fldCharType="separate"/>
        </w:r>
        <w:r w:rsidR="002742C1">
          <w:rPr>
            <w:webHidden/>
          </w:rPr>
          <w:t>41</w:t>
        </w:r>
        <w:r w:rsidR="002742C1">
          <w:rPr>
            <w:webHidden/>
          </w:rPr>
          <w:fldChar w:fldCharType="end"/>
        </w:r>
      </w:hyperlink>
    </w:p>
    <w:p w14:paraId="53C8FF1D" w14:textId="3BB8AF83" w:rsidR="002742C1" w:rsidRDefault="00F677A2">
      <w:pPr>
        <w:pStyle w:val="Sisluet3"/>
        <w:rPr>
          <w:rFonts w:asciiTheme="minorHAnsi" w:eastAsiaTheme="minorEastAsia" w:hAnsiTheme="minorHAnsi" w:cstheme="minorBidi"/>
          <w:szCs w:val="22"/>
        </w:rPr>
      </w:pPr>
      <w:hyperlink w:anchor="_Toc127959985" w:history="1">
        <w:r w:rsidR="002742C1" w:rsidRPr="00071A8C">
          <w:rPr>
            <w:rStyle w:val="Hyperlinkki"/>
            <w:highlight w:val="white"/>
          </w:rPr>
          <w:t>4.5.2</w:t>
        </w:r>
        <w:r w:rsidR="002742C1">
          <w:rPr>
            <w:rFonts w:asciiTheme="minorHAnsi" w:eastAsiaTheme="minorEastAsia" w:hAnsiTheme="minorHAnsi" w:cstheme="minorBidi"/>
            <w:szCs w:val="22"/>
          </w:rPr>
          <w:tab/>
        </w:r>
        <w:r w:rsidR="002742C1" w:rsidRPr="00071A8C">
          <w:rPr>
            <w:rStyle w:val="Hyperlinkki"/>
            <w:highlight w:val="white"/>
          </w:rPr>
          <w:t>Muun aineen määrä (vahvuus)</w:t>
        </w:r>
        <w:r w:rsidR="002742C1">
          <w:rPr>
            <w:webHidden/>
          </w:rPr>
          <w:tab/>
        </w:r>
        <w:r w:rsidR="002742C1">
          <w:rPr>
            <w:webHidden/>
          </w:rPr>
          <w:fldChar w:fldCharType="begin"/>
        </w:r>
        <w:r w:rsidR="002742C1">
          <w:rPr>
            <w:webHidden/>
          </w:rPr>
          <w:instrText xml:space="preserve"> PAGEREF _Toc127959985 \h </w:instrText>
        </w:r>
        <w:r w:rsidR="002742C1">
          <w:rPr>
            <w:webHidden/>
          </w:rPr>
        </w:r>
        <w:r w:rsidR="002742C1">
          <w:rPr>
            <w:webHidden/>
          </w:rPr>
          <w:fldChar w:fldCharType="separate"/>
        </w:r>
        <w:r w:rsidR="002742C1">
          <w:rPr>
            <w:webHidden/>
          </w:rPr>
          <w:t>41</w:t>
        </w:r>
        <w:r w:rsidR="002742C1">
          <w:rPr>
            <w:webHidden/>
          </w:rPr>
          <w:fldChar w:fldCharType="end"/>
        </w:r>
      </w:hyperlink>
    </w:p>
    <w:p w14:paraId="60EFE9E7" w14:textId="66E8BA36" w:rsidR="002742C1" w:rsidRDefault="00F677A2">
      <w:pPr>
        <w:pStyle w:val="Sisluet3"/>
        <w:rPr>
          <w:rFonts w:asciiTheme="minorHAnsi" w:eastAsiaTheme="minorEastAsia" w:hAnsiTheme="minorHAnsi" w:cstheme="minorBidi"/>
          <w:szCs w:val="22"/>
        </w:rPr>
      </w:pPr>
      <w:hyperlink w:anchor="_Toc127959986" w:history="1">
        <w:r w:rsidR="002742C1" w:rsidRPr="00071A8C">
          <w:rPr>
            <w:rStyle w:val="Hyperlinkki"/>
            <w:highlight w:val="white"/>
          </w:rPr>
          <w:t>4.5.3</w:t>
        </w:r>
        <w:r w:rsidR="002742C1">
          <w:rPr>
            <w:rFonts w:asciiTheme="minorHAnsi" w:eastAsiaTheme="minorEastAsia" w:hAnsiTheme="minorHAnsi" w:cstheme="minorBidi"/>
            <w:szCs w:val="22"/>
          </w:rPr>
          <w:tab/>
        </w:r>
        <w:r w:rsidR="002742C1" w:rsidRPr="00071A8C">
          <w:rPr>
            <w:rStyle w:val="Hyperlinkki"/>
            <w:highlight w:val="white"/>
          </w:rPr>
          <w:t>Nimi ja ATC-koodi</w:t>
        </w:r>
        <w:r w:rsidR="002742C1">
          <w:rPr>
            <w:webHidden/>
          </w:rPr>
          <w:tab/>
        </w:r>
        <w:r w:rsidR="002742C1">
          <w:rPr>
            <w:webHidden/>
          </w:rPr>
          <w:fldChar w:fldCharType="begin"/>
        </w:r>
        <w:r w:rsidR="002742C1">
          <w:rPr>
            <w:webHidden/>
          </w:rPr>
          <w:instrText xml:space="preserve"> PAGEREF _Toc127959986 \h </w:instrText>
        </w:r>
        <w:r w:rsidR="002742C1">
          <w:rPr>
            <w:webHidden/>
          </w:rPr>
        </w:r>
        <w:r w:rsidR="002742C1">
          <w:rPr>
            <w:webHidden/>
          </w:rPr>
          <w:fldChar w:fldCharType="separate"/>
        </w:r>
        <w:r w:rsidR="002742C1">
          <w:rPr>
            <w:webHidden/>
          </w:rPr>
          <w:t>42</w:t>
        </w:r>
        <w:r w:rsidR="002742C1">
          <w:rPr>
            <w:webHidden/>
          </w:rPr>
          <w:fldChar w:fldCharType="end"/>
        </w:r>
      </w:hyperlink>
    </w:p>
    <w:p w14:paraId="6EED321C" w14:textId="02910736" w:rsidR="002742C1" w:rsidRDefault="00F677A2">
      <w:pPr>
        <w:pStyle w:val="Sisluet2"/>
        <w:rPr>
          <w:rFonts w:asciiTheme="minorHAnsi" w:eastAsiaTheme="minorEastAsia" w:hAnsiTheme="minorHAnsi" w:cstheme="minorBidi"/>
          <w:szCs w:val="22"/>
          <w:lang w:eastAsia="fi-FI"/>
        </w:rPr>
      </w:pPr>
      <w:hyperlink w:anchor="_Toc127959987" w:history="1">
        <w:r w:rsidR="002742C1" w:rsidRPr="00071A8C">
          <w:rPr>
            <w:rStyle w:val="Hyperlinkki"/>
          </w:rPr>
          <w:t>4.6</w:t>
        </w:r>
        <w:r w:rsidR="002742C1">
          <w:rPr>
            <w:rFonts w:asciiTheme="minorHAnsi" w:eastAsiaTheme="minorEastAsia" w:hAnsiTheme="minorHAnsi" w:cstheme="minorBidi"/>
            <w:szCs w:val="22"/>
            <w:lang w:eastAsia="fi-FI"/>
          </w:rPr>
          <w:tab/>
        </w:r>
        <w:r w:rsidR="002742C1" w:rsidRPr="00071A8C">
          <w:rPr>
            <w:rStyle w:val="Hyperlinkki"/>
          </w:rPr>
          <w:t>Annostus</w:t>
        </w:r>
        <w:r w:rsidR="002742C1">
          <w:rPr>
            <w:webHidden/>
          </w:rPr>
          <w:tab/>
        </w:r>
        <w:r w:rsidR="002742C1">
          <w:rPr>
            <w:webHidden/>
          </w:rPr>
          <w:fldChar w:fldCharType="begin"/>
        </w:r>
        <w:r w:rsidR="002742C1">
          <w:rPr>
            <w:webHidden/>
          </w:rPr>
          <w:instrText xml:space="preserve"> PAGEREF _Toc127959987 \h </w:instrText>
        </w:r>
        <w:r w:rsidR="002742C1">
          <w:rPr>
            <w:webHidden/>
          </w:rPr>
        </w:r>
        <w:r w:rsidR="002742C1">
          <w:rPr>
            <w:webHidden/>
          </w:rPr>
          <w:fldChar w:fldCharType="separate"/>
        </w:r>
        <w:r w:rsidR="002742C1">
          <w:rPr>
            <w:webHidden/>
          </w:rPr>
          <w:t>43</w:t>
        </w:r>
        <w:r w:rsidR="002742C1">
          <w:rPr>
            <w:webHidden/>
          </w:rPr>
          <w:fldChar w:fldCharType="end"/>
        </w:r>
      </w:hyperlink>
    </w:p>
    <w:p w14:paraId="1CA84B4B" w14:textId="25DB9E05" w:rsidR="002742C1" w:rsidRDefault="00F677A2">
      <w:pPr>
        <w:pStyle w:val="Sisluet3"/>
        <w:rPr>
          <w:rFonts w:asciiTheme="minorHAnsi" w:eastAsiaTheme="minorEastAsia" w:hAnsiTheme="minorHAnsi" w:cstheme="minorBidi"/>
          <w:szCs w:val="22"/>
        </w:rPr>
      </w:pPr>
      <w:hyperlink w:anchor="_Toc127959988" w:history="1">
        <w:r w:rsidR="002742C1" w:rsidRPr="00071A8C">
          <w:rPr>
            <w:rStyle w:val="Hyperlinkki"/>
          </w:rPr>
          <w:t>4.6.1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_Toc127959988 \h </w:instrText>
        </w:r>
        <w:r w:rsidR="002742C1">
          <w:rPr>
            <w:webHidden/>
          </w:rPr>
        </w:r>
        <w:r w:rsidR="002742C1">
          <w:rPr>
            <w:webHidden/>
          </w:rPr>
          <w:fldChar w:fldCharType="separate"/>
        </w:r>
        <w:r w:rsidR="002742C1">
          <w:rPr>
            <w:webHidden/>
          </w:rPr>
          <w:t>43</w:t>
        </w:r>
        <w:r w:rsidR="002742C1">
          <w:rPr>
            <w:webHidden/>
          </w:rPr>
          <w:fldChar w:fldCharType="end"/>
        </w:r>
      </w:hyperlink>
    </w:p>
    <w:p w14:paraId="7F5D3E1B" w14:textId="68DFCAFB" w:rsidR="002742C1" w:rsidRDefault="00F677A2">
      <w:pPr>
        <w:pStyle w:val="Sisluet3"/>
        <w:rPr>
          <w:rFonts w:asciiTheme="minorHAnsi" w:eastAsiaTheme="minorEastAsia" w:hAnsiTheme="minorHAnsi" w:cstheme="minorBidi"/>
          <w:szCs w:val="22"/>
        </w:rPr>
      </w:pPr>
      <w:hyperlink w:anchor="_Toc127959989" w:history="1">
        <w:r w:rsidR="002742C1" w:rsidRPr="00071A8C">
          <w:rPr>
            <w:rStyle w:val="Hyperlinkki"/>
          </w:rPr>
          <w:t>4.6.2</w:t>
        </w:r>
        <w:r w:rsidR="002742C1">
          <w:rPr>
            <w:rFonts w:asciiTheme="minorHAnsi" w:eastAsiaTheme="minorEastAsia" w:hAnsiTheme="minorHAnsi" w:cstheme="minorBidi"/>
            <w:szCs w:val="22"/>
          </w:rPr>
          <w:tab/>
        </w:r>
        <w:r w:rsidR="002742C1" w:rsidRPr="00071A8C">
          <w:rPr>
            <w:rStyle w:val="Hyperlinkki"/>
          </w:rPr>
          <w:t>Annososio ja jatko-osiot - organizer</w:t>
        </w:r>
        <w:r w:rsidR="002742C1">
          <w:rPr>
            <w:webHidden/>
          </w:rPr>
          <w:tab/>
        </w:r>
        <w:r w:rsidR="002742C1">
          <w:rPr>
            <w:webHidden/>
          </w:rPr>
          <w:fldChar w:fldCharType="begin"/>
        </w:r>
        <w:r w:rsidR="002742C1">
          <w:rPr>
            <w:webHidden/>
          </w:rPr>
          <w:instrText xml:space="preserve"> PAGEREF _Toc127959989 \h </w:instrText>
        </w:r>
        <w:r w:rsidR="002742C1">
          <w:rPr>
            <w:webHidden/>
          </w:rPr>
        </w:r>
        <w:r w:rsidR="002742C1">
          <w:rPr>
            <w:webHidden/>
          </w:rPr>
          <w:fldChar w:fldCharType="separate"/>
        </w:r>
        <w:r w:rsidR="002742C1">
          <w:rPr>
            <w:webHidden/>
          </w:rPr>
          <w:t>44</w:t>
        </w:r>
        <w:r w:rsidR="002742C1">
          <w:rPr>
            <w:webHidden/>
          </w:rPr>
          <w:fldChar w:fldCharType="end"/>
        </w:r>
      </w:hyperlink>
    </w:p>
    <w:p w14:paraId="3724850D" w14:textId="002FB631" w:rsidR="002742C1" w:rsidRDefault="00F677A2">
      <w:pPr>
        <w:pStyle w:val="Sisluet4"/>
        <w:rPr>
          <w:rFonts w:asciiTheme="minorHAnsi" w:eastAsiaTheme="minorEastAsia" w:hAnsiTheme="minorHAnsi" w:cstheme="minorBidi"/>
          <w:szCs w:val="22"/>
        </w:rPr>
      </w:pPr>
      <w:hyperlink w:anchor="_Toc127959990" w:history="1">
        <w:r w:rsidR="002742C1" w:rsidRPr="00071A8C">
          <w:rPr>
            <w:rStyle w:val="Hyperlinkki"/>
          </w:rPr>
          <w:t>4.6.2.1</w:t>
        </w:r>
        <w:r w:rsidR="002742C1">
          <w:rPr>
            <w:rFonts w:asciiTheme="minorHAnsi" w:eastAsiaTheme="minorEastAsia" w:hAnsiTheme="minorHAnsi" w:cstheme="minorBidi"/>
            <w:szCs w:val="22"/>
          </w:rPr>
          <w:tab/>
        </w:r>
        <w:r w:rsidR="002742C1" w:rsidRPr="00071A8C">
          <w:rPr>
            <w:rStyle w:val="Hyperlinkki"/>
          </w:rPr>
          <w:t>annostelu vain tekstinä - observation</w:t>
        </w:r>
        <w:r w:rsidR="002742C1">
          <w:rPr>
            <w:webHidden/>
          </w:rPr>
          <w:tab/>
        </w:r>
        <w:r w:rsidR="002742C1">
          <w:rPr>
            <w:webHidden/>
          </w:rPr>
          <w:fldChar w:fldCharType="begin"/>
        </w:r>
        <w:r w:rsidR="002742C1">
          <w:rPr>
            <w:webHidden/>
          </w:rPr>
          <w:instrText xml:space="preserve"> PAGEREF _Toc127959990 \h </w:instrText>
        </w:r>
        <w:r w:rsidR="002742C1">
          <w:rPr>
            <w:webHidden/>
          </w:rPr>
        </w:r>
        <w:r w:rsidR="002742C1">
          <w:rPr>
            <w:webHidden/>
          </w:rPr>
          <w:fldChar w:fldCharType="separate"/>
        </w:r>
        <w:r w:rsidR="002742C1">
          <w:rPr>
            <w:webHidden/>
          </w:rPr>
          <w:t>44</w:t>
        </w:r>
        <w:r w:rsidR="002742C1">
          <w:rPr>
            <w:webHidden/>
          </w:rPr>
          <w:fldChar w:fldCharType="end"/>
        </w:r>
      </w:hyperlink>
    </w:p>
    <w:p w14:paraId="0F11054A" w14:textId="1B1DF5B2" w:rsidR="002742C1" w:rsidRDefault="00F677A2">
      <w:pPr>
        <w:pStyle w:val="Sisluet4"/>
        <w:rPr>
          <w:rFonts w:asciiTheme="minorHAnsi" w:eastAsiaTheme="minorEastAsia" w:hAnsiTheme="minorHAnsi" w:cstheme="minorBidi"/>
          <w:szCs w:val="22"/>
        </w:rPr>
      </w:pPr>
      <w:hyperlink w:anchor="_Toc127959991" w:history="1">
        <w:r w:rsidR="002742C1" w:rsidRPr="00071A8C">
          <w:rPr>
            <w:rStyle w:val="Hyperlinkki"/>
          </w:rPr>
          <w:t>4.6.2.2</w:t>
        </w:r>
        <w:r w:rsidR="002742C1">
          <w:rPr>
            <w:rFonts w:asciiTheme="minorHAnsi" w:eastAsiaTheme="minorEastAsia" w:hAnsiTheme="minorHAnsi" w:cstheme="minorBidi"/>
            <w:szCs w:val="22"/>
          </w:rPr>
          <w:tab/>
        </w:r>
        <w:r w:rsidR="002742C1" w:rsidRPr="00071A8C">
          <w:rPr>
            <w:rStyle w:val="Hyperlinkki"/>
          </w:rPr>
          <w:t>tekstimuotoinen annostusohje - substanceAdministration</w:t>
        </w:r>
        <w:r w:rsidR="002742C1">
          <w:rPr>
            <w:webHidden/>
          </w:rPr>
          <w:tab/>
        </w:r>
        <w:r w:rsidR="002742C1">
          <w:rPr>
            <w:webHidden/>
          </w:rPr>
          <w:fldChar w:fldCharType="begin"/>
        </w:r>
        <w:r w:rsidR="002742C1">
          <w:rPr>
            <w:webHidden/>
          </w:rPr>
          <w:instrText xml:space="preserve"> PAGEREF _Toc127959991 \h </w:instrText>
        </w:r>
        <w:r w:rsidR="002742C1">
          <w:rPr>
            <w:webHidden/>
          </w:rPr>
        </w:r>
        <w:r w:rsidR="002742C1">
          <w:rPr>
            <w:webHidden/>
          </w:rPr>
          <w:fldChar w:fldCharType="separate"/>
        </w:r>
        <w:r w:rsidR="002742C1">
          <w:rPr>
            <w:webHidden/>
          </w:rPr>
          <w:t>45</w:t>
        </w:r>
        <w:r w:rsidR="002742C1">
          <w:rPr>
            <w:webHidden/>
          </w:rPr>
          <w:fldChar w:fldCharType="end"/>
        </w:r>
      </w:hyperlink>
    </w:p>
    <w:p w14:paraId="1B0498E3" w14:textId="199CAFA6" w:rsidR="002742C1" w:rsidRDefault="00F677A2">
      <w:pPr>
        <w:pStyle w:val="Sisluet5"/>
        <w:rPr>
          <w:rFonts w:asciiTheme="minorHAnsi" w:eastAsiaTheme="minorEastAsia" w:hAnsiTheme="minorHAnsi" w:cstheme="minorBidi"/>
          <w:szCs w:val="22"/>
        </w:rPr>
      </w:pPr>
      <w:hyperlink w:anchor="_Toc127959992" w:history="1">
        <w:r w:rsidR="002742C1" w:rsidRPr="00071A8C">
          <w:rPr>
            <w:rStyle w:val="Hyperlinkki"/>
          </w:rPr>
          <w:t>4.6.2.2.1</w:t>
        </w:r>
        <w:r w:rsidR="002742C1">
          <w:rPr>
            <w:rFonts w:asciiTheme="minorHAnsi" w:eastAsiaTheme="minorEastAsia" w:hAnsiTheme="minorHAnsi" w:cstheme="minorBidi"/>
            <w:szCs w:val="22"/>
          </w:rPr>
          <w:tab/>
        </w:r>
        <w:r w:rsidR="002742C1" w:rsidRPr="00071A8C">
          <w:rPr>
            <w:rStyle w:val="Hyperlinkki"/>
          </w:rPr>
          <w:t>Sic!-merkintä - observation</w:t>
        </w:r>
        <w:r w:rsidR="002742C1">
          <w:rPr>
            <w:webHidden/>
          </w:rPr>
          <w:tab/>
        </w:r>
        <w:r w:rsidR="002742C1">
          <w:rPr>
            <w:webHidden/>
          </w:rPr>
          <w:fldChar w:fldCharType="begin"/>
        </w:r>
        <w:r w:rsidR="002742C1">
          <w:rPr>
            <w:webHidden/>
          </w:rPr>
          <w:instrText xml:space="preserve"> PAGEREF _Toc127959992 \h </w:instrText>
        </w:r>
        <w:r w:rsidR="002742C1">
          <w:rPr>
            <w:webHidden/>
          </w:rPr>
        </w:r>
        <w:r w:rsidR="002742C1">
          <w:rPr>
            <w:webHidden/>
          </w:rPr>
          <w:fldChar w:fldCharType="separate"/>
        </w:r>
        <w:r w:rsidR="002742C1">
          <w:rPr>
            <w:webHidden/>
          </w:rPr>
          <w:t>45</w:t>
        </w:r>
        <w:r w:rsidR="002742C1">
          <w:rPr>
            <w:webHidden/>
          </w:rPr>
          <w:fldChar w:fldCharType="end"/>
        </w:r>
      </w:hyperlink>
    </w:p>
    <w:p w14:paraId="1A6A0E5D" w14:textId="05537874" w:rsidR="002742C1" w:rsidRDefault="00F677A2">
      <w:pPr>
        <w:pStyle w:val="Sisluet4"/>
        <w:rPr>
          <w:rFonts w:asciiTheme="minorHAnsi" w:eastAsiaTheme="minorEastAsia" w:hAnsiTheme="minorHAnsi" w:cstheme="minorBidi"/>
          <w:szCs w:val="22"/>
        </w:rPr>
      </w:pPr>
      <w:hyperlink w:anchor="_Toc127959993" w:history="1">
        <w:r w:rsidR="002742C1" w:rsidRPr="00071A8C">
          <w:rPr>
            <w:rStyle w:val="Hyperlinkki"/>
          </w:rPr>
          <w:t>4.6.2.3</w:t>
        </w:r>
        <w:r w:rsidR="002742C1">
          <w:rPr>
            <w:rFonts w:asciiTheme="minorHAnsi" w:eastAsiaTheme="minorEastAsia" w:hAnsiTheme="minorHAnsi" w:cstheme="minorBidi"/>
            <w:szCs w:val="22"/>
          </w:rPr>
          <w:tab/>
        </w:r>
        <w:r w:rsidR="002742C1" w:rsidRPr="00071A8C">
          <w:rPr>
            <w:rStyle w:val="Hyperlinkki"/>
          </w:rPr>
          <w:t>annostuksen lisätiedot - substanceAdministration</w:t>
        </w:r>
        <w:r w:rsidR="002742C1">
          <w:rPr>
            <w:webHidden/>
          </w:rPr>
          <w:tab/>
        </w:r>
        <w:r w:rsidR="002742C1">
          <w:rPr>
            <w:webHidden/>
          </w:rPr>
          <w:fldChar w:fldCharType="begin"/>
        </w:r>
        <w:r w:rsidR="002742C1">
          <w:rPr>
            <w:webHidden/>
          </w:rPr>
          <w:instrText xml:space="preserve"> PAGEREF _Toc127959993 \h </w:instrText>
        </w:r>
        <w:r w:rsidR="002742C1">
          <w:rPr>
            <w:webHidden/>
          </w:rPr>
        </w:r>
        <w:r w:rsidR="002742C1">
          <w:rPr>
            <w:webHidden/>
          </w:rPr>
          <w:fldChar w:fldCharType="separate"/>
        </w:r>
        <w:r w:rsidR="002742C1">
          <w:rPr>
            <w:webHidden/>
          </w:rPr>
          <w:t>46</w:t>
        </w:r>
        <w:r w:rsidR="002742C1">
          <w:rPr>
            <w:webHidden/>
          </w:rPr>
          <w:fldChar w:fldCharType="end"/>
        </w:r>
      </w:hyperlink>
    </w:p>
    <w:p w14:paraId="71B5CDB7" w14:textId="5C03B80F" w:rsidR="002742C1" w:rsidRDefault="00F677A2">
      <w:pPr>
        <w:pStyle w:val="Sisluet5"/>
        <w:rPr>
          <w:rFonts w:asciiTheme="minorHAnsi" w:eastAsiaTheme="minorEastAsia" w:hAnsiTheme="minorHAnsi" w:cstheme="minorBidi"/>
          <w:szCs w:val="22"/>
        </w:rPr>
      </w:pPr>
      <w:hyperlink w:anchor="_Toc127959994" w:history="1">
        <w:r w:rsidR="002742C1" w:rsidRPr="00071A8C">
          <w:rPr>
            <w:rStyle w:val="Hyperlinkki"/>
          </w:rPr>
          <w:t>4.6.2.3.1</w:t>
        </w:r>
        <w:r w:rsidR="002742C1">
          <w:rPr>
            <w:rFonts w:asciiTheme="minorHAnsi" w:eastAsiaTheme="minorEastAsia" w:hAnsiTheme="minorHAnsi" w:cstheme="minorBidi"/>
            <w:szCs w:val="22"/>
          </w:rPr>
          <w:tab/>
        </w:r>
        <w:r w:rsidR="002742C1" w:rsidRPr="00071A8C">
          <w:rPr>
            <w:rStyle w:val="Hyperlinkki"/>
          </w:rPr>
          <w:t>käyttöohjeen lisätieto – observation</w:t>
        </w:r>
        <w:r w:rsidR="002742C1">
          <w:rPr>
            <w:webHidden/>
          </w:rPr>
          <w:tab/>
        </w:r>
        <w:r w:rsidR="002742C1">
          <w:rPr>
            <w:webHidden/>
          </w:rPr>
          <w:fldChar w:fldCharType="begin"/>
        </w:r>
        <w:r w:rsidR="002742C1">
          <w:rPr>
            <w:webHidden/>
          </w:rPr>
          <w:instrText xml:space="preserve"> PAGEREF _Toc127959994 \h </w:instrText>
        </w:r>
        <w:r w:rsidR="002742C1">
          <w:rPr>
            <w:webHidden/>
          </w:rPr>
        </w:r>
        <w:r w:rsidR="002742C1">
          <w:rPr>
            <w:webHidden/>
          </w:rPr>
          <w:fldChar w:fldCharType="separate"/>
        </w:r>
        <w:r w:rsidR="002742C1">
          <w:rPr>
            <w:webHidden/>
          </w:rPr>
          <w:t>46</w:t>
        </w:r>
        <w:r w:rsidR="002742C1">
          <w:rPr>
            <w:webHidden/>
          </w:rPr>
          <w:fldChar w:fldCharType="end"/>
        </w:r>
      </w:hyperlink>
    </w:p>
    <w:p w14:paraId="66A1CDB4" w14:textId="57C3DDCA" w:rsidR="002742C1" w:rsidRDefault="00F677A2">
      <w:pPr>
        <w:pStyle w:val="Sisluet4"/>
        <w:rPr>
          <w:rFonts w:asciiTheme="minorHAnsi" w:eastAsiaTheme="minorEastAsia" w:hAnsiTheme="minorHAnsi" w:cstheme="minorBidi"/>
          <w:szCs w:val="22"/>
        </w:rPr>
      </w:pPr>
      <w:hyperlink w:anchor="_Toc127959995" w:history="1">
        <w:r w:rsidR="002742C1" w:rsidRPr="00071A8C">
          <w:rPr>
            <w:rStyle w:val="Hyperlinkki"/>
          </w:rPr>
          <w:t>4.6.2.4</w:t>
        </w:r>
        <w:r w:rsidR="002742C1">
          <w:rPr>
            <w:rFonts w:asciiTheme="minorHAnsi" w:eastAsiaTheme="minorEastAsia" w:hAnsiTheme="minorHAnsi" w:cstheme="minorBidi"/>
            <w:szCs w:val="22"/>
          </w:rPr>
          <w:tab/>
        </w:r>
        <w:r w:rsidR="002742C1" w:rsidRPr="00071A8C">
          <w:rPr>
            <w:rStyle w:val="Hyperlinkki"/>
          </w:rPr>
          <w:t>annostelukausi - substanceAdministration</w:t>
        </w:r>
        <w:r w:rsidR="002742C1">
          <w:rPr>
            <w:webHidden/>
          </w:rPr>
          <w:tab/>
        </w:r>
        <w:r w:rsidR="002742C1">
          <w:rPr>
            <w:webHidden/>
          </w:rPr>
          <w:fldChar w:fldCharType="begin"/>
        </w:r>
        <w:r w:rsidR="002742C1">
          <w:rPr>
            <w:webHidden/>
          </w:rPr>
          <w:instrText xml:space="preserve"> PAGEREF _Toc127959995 \h </w:instrText>
        </w:r>
        <w:r w:rsidR="002742C1">
          <w:rPr>
            <w:webHidden/>
          </w:rPr>
        </w:r>
        <w:r w:rsidR="002742C1">
          <w:rPr>
            <w:webHidden/>
          </w:rPr>
          <w:fldChar w:fldCharType="separate"/>
        </w:r>
        <w:r w:rsidR="002742C1">
          <w:rPr>
            <w:webHidden/>
          </w:rPr>
          <w:t>47</w:t>
        </w:r>
        <w:r w:rsidR="002742C1">
          <w:rPr>
            <w:webHidden/>
          </w:rPr>
          <w:fldChar w:fldCharType="end"/>
        </w:r>
      </w:hyperlink>
    </w:p>
    <w:p w14:paraId="685D65B4" w14:textId="57885433" w:rsidR="002742C1" w:rsidRDefault="00F677A2">
      <w:pPr>
        <w:pStyle w:val="Sisluet5"/>
        <w:rPr>
          <w:rFonts w:asciiTheme="minorHAnsi" w:eastAsiaTheme="minorEastAsia" w:hAnsiTheme="minorHAnsi" w:cstheme="minorBidi"/>
          <w:szCs w:val="22"/>
        </w:rPr>
      </w:pPr>
      <w:hyperlink w:anchor="_Toc127959996" w:history="1">
        <w:r w:rsidR="002742C1" w:rsidRPr="00071A8C">
          <w:rPr>
            <w:rStyle w:val="Hyperlinkki"/>
          </w:rPr>
          <w:t>4.6.2.4.1</w:t>
        </w:r>
        <w:r w:rsidR="002742C1">
          <w:rPr>
            <w:rFonts w:asciiTheme="minorHAnsi" w:eastAsiaTheme="minorEastAsia" w:hAnsiTheme="minorHAnsi" w:cstheme="minorBidi"/>
            <w:szCs w:val="22"/>
          </w:rPr>
          <w:tab/>
        </w:r>
        <w:r w:rsidR="002742C1" w:rsidRPr="00071A8C">
          <w:rPr>
            <w:rStyle w:val="Hyperlinkki"/>
          </w:rPr>
          <w:t>annostelukauden kesto – observation</w:t>
        </w:r>
        <w:r w:rsidR="002742C1">
          <w:rPr>
            <w:webHidden/>
          </w:rPr>
          <w:tab/>
        </w:r>
        <w:r w:rsidR="002742C1">
          <w:rPr>
            <w:webHidden/>
          </w:rPr>
          <w:fldChar w:fldCharType="begin"/>
        </w:r>
        <w:r w:rsidR="002742C1">
          <w:rPr>
            <w:webHidden/>
          </w:rPr>
          <w:instrText xml:space="preserve"> PAGEREF _Toc127959996 \h </w:instrText>
        </w:r>
        <w:r w:rsidR="002742C1">
          <w:rPr>
            <w:webHidden/>
          </w:rPr>
        </w:r>
        <w:r w:rsidR="002742C1">
          <w:rPr>
            <w:webHidden/>
          </w:rPr>
          <w:fldChar w:fldCharType="separate"/>
        </w:r>
        <w:r w:rsidR="002742C1">
          <w:rPr>
            <w:webHidden/>
          </w:rPr>
          <w:t>48</w:t>
        </w:r>
        <w:r w:rsidR="002742C1">
          <w:rPr>
            <w:webHidden/>
          </w:rPr>
          <w:fldChar w:fldCharType="end"/>
        </w:r>
      </w:hyperlink>
    </w:p>
    <w:p w14:paraId="62139922" w14:textId="58A7FB3F" w:rsidR="002742C1" w:rsidRDefault="00F677A2">
      <w:pPr>
        <w:pStyle w:val="Sisluet5"/>
        <w:rPr>
          <w:rFonts w:asciiTheme="minorHAnsi" w:eastAsiaTheme="minorEastAsia" w:hAnsiTheme="minorHAnsi" w:cstheme="minorBidi"/>
          <w:szCs w:val="22"/>
        </w:rPr>
      </w:pPr>
      <w:hyperlink w:anchor="_Toc127959997" w:history="1">
        <w:r w:rsidR="002742C1" w:rsidRPr="00071A8C">
          <w:rPr>
            <w:rStyle w:val="Hyperlinkki"/>
          </w:rPr>
          <w:t>4.6.2.4.2</w:t>
        </w:r>
        <w:r w:rsidR="002742C1">
          <w:rPr>
            <w:rFonts w:asciiTheme="minorHAnsi" w:eastAsiaTheme="minorEastAsia" w:hAnsiTheme="minorHAnsi" w:cstheme="minorBidi"/>
            <w:szCs w:val="22"/>
          </w:rPr>
          <w:tab/>
        </w:r>
        <w:r w:rsidR="002742C1" w:rsidRPr="00071A8C">
          <w:rPr>
            <w:rStyle w:val="Hyperlinkki"/>
          </w:rPr>
          <w:t>lääke tauolla – observation</w:t>
        </w:r>
        <w:r w:rsidR="002742C1">
          <w:rPr>
            <w:webHidden/>
          </w:rPr>
          <w:tab/>
        </w:r>
        <w:r w:rsidR="002742C1">
          <w:rPr>
            <w:webHidden/>
          </w:rPr>
          <w:fldChar w:fldCharType="begin"/>
        </w:r>
        <w:r w:rsidR="002742C1">
          <w:rPr>
            <w:webHidden/>
          </w:rPr>
          <w:instrText xml:space="preserve"> PAGEREF _Toc127959997 \h </w:instrText>
        </w:r>
        <w:r w:rsidR="002742C1">
          <w:rPr>
            <w:webHidden/>
          </w:rPr>
        </w:r>
        <w:r w:rsidR="002742C1">
          <w:rPr>
            <w:webHidden/>
          </w:rPr>
          <w:fldChar w:fldCharType="separate"/>
        </w:r>
        <w:r w:rsidR="002742C1">
          <w:rPr>
            <w:webHidden/>
          </w:rPr>
          <w:t>49</w:t>
        </w:r>
        <w:r w:rsidR="002742C1">
          <w:rPr>
            <w:webHidden/>
          </w:rPr>
          <w:fldChar w:fldCharType="end"/>
        </w:r>
      </w:hyperlink>
    </w:p>
    <w:p w14:paraId="24E69907" w14:textId="5ED1DBC9" w:rsidR="002742C1" w:rsidRDefault="00F677A2">
      <w:pPr>
        <w:pStyle w:val="Sisluet5"/>
        <w:rPr>
          <w:rFonts w:asciiTheme="minorHAnsi" w:eastAsiaTheme="minorEastAsia" w:hAnsiTheme="minorHAnsi" w:cstheme="minorBidi"/>
          <w:szCs w:val="22"/>
        </w:rPr>
      </w:pPr>
      <w:hyperlink w:anchor="_Toc127959998" w:history="1">
        <w:r w:rsidR="002742C1" w:rsidRPr="00071A8C">
          <w:rPr>
            <w:rStyle w:val="Hyperlinkki"/>
          </w:rPr>
          <w:t>4.6.2.4.3</w:t>
        </w:r>
        <w:r w:rsidR="002742C1">
          <w:rPr>
            <w:rFonts w:asciiTheme="minorHAnsi" w:eastAsiaTheme="minorEastAsia" w:hAnsiTheme="minorHAnsi" w:cstheme="minorBidi"/>
            <w:szCs w:val="22"/>
          </w:rPr>
          <w:tab/>
        </w:r>
        <w:r w:rsidR="002742C1" w:rsidRPr="00071A8C">
          <w:rPr>
            <w:rStyle w:val="Hyperlinkki"/>
          </w:rPr>
          <w:t>annostus tarvittaessa – observation</w:t>
        </w:r>
        <w:r w:rsidR="002742C1">
          <w:rPr>
            <w:webHidden/>
          </w:rPr>
          <w:tab/>
        </w:r>
        <w:r w:rsidR="002742C1">
          <w:rPr>
            <w:webHidden/>
          </w:rPr>
          <w:fldChar w:fldCharType="begin"/>
        </w:r>
        <w:r w:rsidR="002742C1">
          <w:rPr>
            <w:webHidden/>
          </w:rPr>
          <w:instrText xml:space="preserve"> PAGEREF _Toc127959998 \h </w:instrText>
        </w:r>
        <w:r w:rsidR="002742C1">
          <w:rPr>
            <w:webHidden/>
          </w:rPr>
        </w:r>
        <w:r w:rsidR="002742C1">
          <w:rPr>
            <w:webHidden/>
          </w:rPr>
          <w:fldChar w:fldCharType="separate"/>
        </w:r>
        <w:r w:rsidR="002742C1">
          <w:rPr>
            <w:webHidden/>
          </w:rPr>
          <w:t>50</w:t>
        </w:r>
        <w:r w:rsidR="002742C1">
          <w:rPr>
            <w:webHidden/>
          </w:rPr>
          <w:fldChar w:fldCharType="end"/>
        </w:r>
      </w:hyperlink>
    </w:p>
    <w:p w14:paraId="3D8955B2" w14:textId="0359B652" w:rsidR="002742C1" w:rsidRDefault="00F677A2">
      <w:pPr>
        <w:pStyle w:val="Sisluet5"/>
        <w:rPr>
          <w:rFonts w:asciiTheme="minorHAnsi" w:eastAsiaTheme="minorEastAsia" w:hAnsiTheme="minorHAnsi" w:cstheme="minorBidi"/>
          <w:szCs w:val="22"/>
        </w:rPr>
      </w:pPr>
      <w:hyperlink w:anchor="_Toc127959999" w:history="1">
        <w:r w:rsidR="002742C1" w:rsidRPr="00071A8C">
          <w:rPr>
            <w:rStyle w:val="Hyperlinkki"/>
          </w:rPr>
          <w:t>4.6.2.4.4</w:t>
        </w:r>
        <w:r w:rsidR="002742C1">
          <w:rPr>
            <w:rFonts w:asciiTheme="minorHAnsi" w:eastAsiaTheme="minorEastAsia" w:hAnsiTheme="minorHAnsi" w:cstheme="minorBidi"/>
            <w:szCs w:val="22"/>
          </w:rPr>
          <w:tab/>
        </w:r>
        <w:r w:rsidR="002742C1" w:rsidRPr="00071A8C">
          <w:rPr>
            <w:rStyle w:val="Hyperlinkki"/>
          </w:rPr>
          <w:t>annosjakson pituus – observation</w:t>
        </w:r>
        <w:r w:rsidR="002742C1">
          <w:rPr>
            <w:webHidden/>
          </w:rPr>
          <w:tab/>
        </w:r>
        <w:r w:rsidR="002742C1">
          <w:rPr>
            <w:webHidden/>
          </w:rPr>
          <w:fldChar w:fldCharType="begin"/>
        </w:r>
        <w:r w:rsidR="002742C1">
          <w:rPr>
            <w:webHidden/>
          </w:rPr>
          <w:instrText xml:space="preserve"> PAGEREF _Toc127959999 \h </w:instrText>
        </w:r>
        <w:r w:rsidR="002742C1">
          <w:rPr>
            <w:webHidden/>
          </w:rPr>
        </w:r>
        <w:r w:rsidR="002742C1">
          <w:rPr>
            <w:webHidden/>
          </w:rPr>
          <w:fldChar w:fldCharType="separate"/>
        </w:r>
        <w:r w:rsidR="002742C1">
          <w:rPr>
            <w:webHidden/>
          </w:rPr>
          <w:t>50</w:t>
        </w:r>
        <w:r w:rsidR="002742C1">
          <w:rPr>
            <w:webHidden/>
          </w:rPr>
          <w:fldChar w:fldCharType="end"/>
        </w:r>
      </w:hyperlink>
    </w:p>
    <w:p w14:paraId="58A95153" w14:textId="0641ECF8" w:rsidR="002742C1" w:rsidRDefault="00F677A2">
      <w:pPr>
        <w:pStyle w:val="Sisluet5"/>
        <w:rPr>
          <w:rFonts w:asciiTheme="minorHAnsi" w:eastAsiaTheme="minorEastAsia" w:hAnsiTheme="minorHAnsi" w:cstheme="minorBidi"/>
          <w:szCs w:val="22"/>
        </w:rPr>
      </w:pPr>
      <w:hyperlink w:anchor="_Toc127960000" w:history="1">
        <w:r w:rsidR="002742C1" w:rsidRPr="00071A8C">
          <w:rPr>
            <w:rStyle w:val="Hyperlinkki"/>
          </w:rPr>
          <w:t>4.6.2.4.5</w:t>
        </w:r>
        <w:r w:rsidR="002742C1">
          <w:rPr>
            <w:rFonts w:asciiTheme="minorHAnsi" w:eastAsiaTheme="minorEastAsia" w:hAnsiTheme="minorHAnsi" w:cstheme="minorBidi"/>
            <w:szCs w:val="22"/>
          </w:rPr>
          <w:tab/>
        </w:r>
        <w:r w:rsidR="002742C1" w:rsidRPr="00071A8C">
          <w:rPr>
            <w:rStyle w:val="Hyperlinkki"/>
          </w:rPr>
          <w:t>annokset - substanceAdministration</w:t>
        </w:r>
        <w:r w:rsidR="002742C1">
          <w:rPr>
            <w:webHidden/>
          </w:rPr>
          <w:tab/>
        </w:r>
        <w:r w:rsidR="002742C1">
          <w:rPr>
            <w:webHidden/>
          </w:rPr>
          <w:fldChar w:fldCharType="begin"/>
        </w:r>
        <w:r w:rsidR="002742C1">
          <w:rPr>
            <w:webHidden/>
          </w:rPr>
          <w:instrText xml:space="preserve"> PAGEREF _Toc127960000 \h </w:instrText>
        </w:r>
        <w:r w:rsidR="002742C1">
          <w:rPr>
            <w:webHidden/>
          </w:rPr>
        </w:r>
        <w:r w:rsidR="002742C1">
          <w:rPr>
            <w:webHidden/>
          </w:rPr>
          <w:fldChar w:fldCharType="separate"/>
        </w:r>
        <w:r w:rsidR="002742C1">
          <w:rPr>
            <w:webHidden/>
          </w:rPr>
          <w:t>51</w:t>
        </w:r>
        <w:r w:rsidR="002742C1">
          <w:rPr>
            <w:webHidden/>
          </w:rPr>
          <w:fldChar w:fldCharType="end"/>
        </w:r>
      </w:hyperlink>
    </w:p>
    <w:p w14:paraId="72A1B7D0" w14:textId="7D14B2ED" w:rsidR="002742C1" w:rsidRDefault="00F677A2">
      <w:pPr>
        <w:pStyle w:val="Sisluet6"/>
        <w:rPr>
          <w:rFonts w:asciiTheme="minorHAnsi" w:eastAsiaTheme="minorEastAsia" w:hAnsiTheme="minorHAnsi" w:cstheme="minorBidi"/>
          <w:szCs w:val="22"/>
        </w:rPr>
      </w:pPr>
      <w:hyperlink w:anchor="_Toc127960001" w:history="1">
        <w:r w:rsidR="002742C1" w:rsidRPr="00071A8C">
          <w:rPr>
            <w:rStyle w:val="Hyperlinkki"/>
            <w:b/>
          </w:rPr>
          <w:t>4.6.2.4.5.1</w:t>
        </w:r>
        <w:r w:rsidR="002742C1">
          <w:rPr>
            <w:rFonts w:asciiTheme="minorHAnsi" w:eastAsiaTheme="minorEastAsia" w:hAnsiTheme="minorHAnsi" w:cstheme="minorBidi"/>
            <w:szCs w:val="22"/>
          </w:rPr>
          <w:tab/>
        </w:r>
        <w:r w:rsidR="002742C1" w:rsidRPr="00071A8C">
          <w:rPr>
            <w:rStyle w:val="Hyperlinkki"/>
            <w:b/>
          </w:rPr>
          <w:t>annos (fysikaalinen) - substanceAdministration</w:t>
        </w:r>
        <w:r w:rsidR="002742C1">
          <w:rPr>
            <w:webHidden/>
          </w:rPr>
          <w:tab/>
        </w:r>
        <w:r w:rsidR="002742C1">
          <w:rPr>
            <w:webHidden/>
          </w:rPr>
          <w:fldChar w:fldCharType="begin"/>
        </w:r>
        <w:r w:rsidR="002742C1">
          <w:rPr>
            <w:webHidden/>
          </w:rPr>
          <w:instrText xml:space="preserve"> PAGEREF _Toc127960001 \h </w:instrText>
        </w:r>
        <w:r w:rsidR="002742C1">
          <w:rPr>
            <w:webHidden/>
          </w:rPr>
        </w:r>
        <w:r w:rsidR="002742C1">
          <w:rPr>
            <w:webHidden/>
          </w:rPr>
          <w:fldChar w:fldCharType="separate"/>
        </w:r>
        <w:r w:rsidR="002742C1">
          <w:rPr>
            <w:webHidden/>
          </w:rPr>
          <w:t>53</w:t>
        </w:r>
        <w:r w:rsidR="002742C1">
          <w:rPr>
            <w:webHidden/>
          </w:rPr>
          <w:fldChar w:fldCharType="end"/>
        </w:r>
      </w:hyperlink>
    </w:p>
    <w:p w14:paraId="41159E86" w14:textId="3DF7451D" w:rsidR="002742C1" w:rsidRDefault="00F677A2">
      <w:pPr>
        <w:pStyle w:val="Sisluet6"/>
        <w:rPr>
          <w:rFonts w:asciiTheme="minorHAnsi" w:eastAsiaTheme="minorEastAsia" w:hAnsiTheme="minorHAnsi" w:cstheme="minorBidi"/>
          <w:szCs w:val="22"/>
        </w:rPr>
      </w:pPr>
      <w:hyperlink w:anchor="_Toc127960002" w:history="1">
        <w:r w:rsidR="002742C1" w:rsidRPr="00071A8C">
          <w:rPr>
            <w:rStyle w:val="Hyperlinkki"/>
            <w:b/>
          </w:rPr>
          <w:t>4.6.2.4.5.2</w:t>
        </w:r>
        <w:r w:rsidR="002742C1">
          <w:rPr>
            <w:rFonts w:asciiTheme="minorHAnsi" w:eastAsiaTheme="minorEastAsia" w:hAnsiTheme="minorHAnsi" w:cstheme="minorBidi"/>
            <w:szCs w:val="22"/>
          </w:rPr>
          <w:tab/>
        </w:r>
        <w:r w:rsidR="002742C1" w:rsidRPr="00071A8C">
          <w:rPr>
            <w:rStyle w:val="Hyperlinkki"/>
            <w:b/>
          </w:rPr>
          <w:t>annos tarvittaessa – observation</w:t>
        </w:r>
        <w:r w:rsidR="002742C1">
          <w:rPr>
            <w:webHidden/>
          </w:rPr>
          <w:tab/>
        </w:r>
        <w:r w:rsidR="002742C1">
          <w:rPr>
            <w:webHidden/>
          </w:rPr>
          <w:fldChar w:fldCharType="begin"/>
        </w:r>
        <w:r w:rsidR="002742C1">
          <w:rPr>
            <w:webHidden/>
          </w:rPr>
          <w:instrText xml:space="preserve"> PAGEREF _Toc127960002 \h </w:instrText>
        </w:r>
        <w:r w:rsidR="002742C1">
          <w:rPr>
            <w:webHidden/>
          </w:rPr>
        </w:r>
        <w:r w:rsidR="002742C1">
          <w:rPr>
            <w:webHidden/>
          </w:rPr>
          <w:fldChar w:fldCharType="separate"/>
        </w:r>
        <w:r w:rsidR="002742C1">
          <w:rPr>
            <w:webHidden/>
          </w:rPr>
          <w:t>54</w:t>
        </w:r>
        <w:r w:rsidR="002742C1">
          <w:rPr>
            <w:webHidden/>
          </w:rPr>
          <w:fldChar w:fldCharType="end"/>
        </w:r>
      </w:hyperlink>
    </w:p>
    <w:p w14:paraId="756F4D2C" w14:textId="44E0D2EA" w:rsidR="002742C1" w:rsidRDefault="00F677A2">
      <w:pPr>
        <w:pStyle w:val="Sisluet6"/>
        <w:rPr>
          <w:rFonts w:asciiTheme="minorHAnsi" w:eastAsiaTheme="minorEastAsia" w:hAnsiTheme="minorHAnsi" w:cstheme="minorBidi"/>
          <w:szCs w:val="22"/>
        </w:rPr>
      </w:pPr>
      <w:hyperlink w:anchor="_Toc127960003" w:history="1">
        <w:r w:rsidR="002742C1" w:rsidRPr="00071A8C">
          <w:rPr>
            <w:rStyle w:val="Hyperlinkki"/>
            <w:b/>
          </w:rPr>
          <w:t>4.6.2.4.5.3</w:t>
        </w:r>
        <w:r w:rsidR="002742C1">
          <w:rPr>
            <w:rFonts w:asciiTheme="minorHAnsi" w:eastAsiaTheme="minorEastAsia" w:hAnsiTheme="minorHAnsi" w:cstheme="minorBidi"/>
            <w:szCs w:val="22"/>
          </w:rPr>
          <w:tab/>
        </w:r>
        <w:r w:rsidR="002742C1" w:rsidRPr="00071A8C">
          <w:rPr>
            <w:rStyle w:val="Hyperlinkki"/>
            <w:b/>
          </w:rPr>
          <w:t>annosajankohta – observation</w:t>
        </w:r>
        <w:r w:rsidR="002742C1">
          <w:rPr>
            <w:webHidden/>
          </w:rPr>
          <w:tab/>
        </w:r>
        <w:r w:rsidR="002742C1">
          <w:rPr>
            <w:webHidden/>
          </w:rPr>
          <w:fldChar w:fldCharType="begin"/>
        </w:r>
        <w:r w:rsidR="002742C1">
          <w:rPr>
            <w:webHidden/>
          </w:rPr>
          <w:instrText xml:space="preserve"> PAGEREF _Toc127960003 \h </w:instrText>
        </w:r>
        <w:r w:rsidR="002742C1">
          <w:rPr>
            <w:webHidden/>
          </w:rPr>
        </w:r>
        <w:r w:rsidR="002742C1">
          <w:rPr>
            <w:webHidden/>
          </w:rPr>
          <w:fldChar w:fldCharType="separate"/>
        </w:r>
        <w:r w:rsidR="002742C1">
          <w:rPr>
            <w:webHidden/>
          </w:rPr>
          <w:t>54</w:t>
        </w:r>
        <w:r w:rsidR="002742C1">
          <w:rPr>
            <w:webHidden/>
          </w:rPr>
          <w:fldChar w:fldCharType="end"/>
        </w:r>
      </w:hyperlink>
    </w:p>
    <w:p w14:paraId="49F090A9" w14:textId="0A3F047E" w:rsidR="002742C1" w:rsidRDefault="00F677A2">
      <w:pPr>
        <w:pStyle w:val="Sisluet6"/>
        <w:rPr>
          <w:rFonts w:asciiTheme="minorHAnsi" w:eastAsiaTheme="minorEastAsia" w:hAnsiTheme="minorHAnsi" w:cstheme="minorBidi"/>
          <w:szCs w:val="22"/>
        </w:rPr>
      </w:pPr>
      <w:hyperlink w:anchor="_Toc127960004" w:history="1">
        <w:r w:rsidR="002742C1" w:rsidRPr="00071A8C">
          <w:rPr>
            <w:rStyle w:val="Hyperlinkki"/>
            <w:b/>
          </w:rPr>
          <w:t>4.6.2.4.5.4</w:t>
        </w:r>
        <w:r w:rsidR="002742C1">
          <w:rPr>
            <w:rFonts w:asciiTheme="minorHAnsi" w:eastAsiaTheme="minorEastAsia" w:hAnsiTheme="minorHAnsi" w:cstheme="minorBidi"/>
            <w:szCs w:val="22"/>
          </w:rPr>
          <w:tab/>
        </w:r>
        <w:r w:rsidR="002742C1" w:rsidRPr="00071A8C">
          <w:rPr>
            <w:rStyle w:val="Hyperlinkki"/>
            <w:b/>
          </w:rPr>
          <w:t>annosaika – observation</w:t>
        </w:r>
        <w:r w:rsidR="002742C1">
          <w:rPr>
            <w:webHidden/>
          </w:rPr>
          <w:tab/>
        </w:r>
        <w:r w:rsidR="002742C1">
          <w:rPr>
            <w:webHidden/>
          </w:rPr>
          <w:fldChar w:fldCharType="begin"/>
        </w:r>
        <w:r w:rsidR="002742C1">
          <w:rPr>
            <w:webHidden/>
          </w:rPr>
          <w:instrText xml:space="preserve"> PAGEREF _Toc127960004 \h </w:instrText>
        </w:r>
        <w:r w:rsidR="002742C1">
          <w:rPr>
            <w:webHidden/>
          </w:rPr>
        </w:r>
        <w:r w:rsidR="002742C1">
          <w:rPr>
            <w:webHidden/>
          </w:rPr>
          <w:fldChar w:fldCharType="separate"/>
        </w:r>
        <w:r w:rsidR="002742C1">
          <w:rPr>
            <w:webHidden/>
          </w:rPr>
          <w:t>55</w:t>
        </w:r>
        <w:r w:rsidR="002742C1">
          <w:rPr>
            <w:webHidden/>
          </w:rPr>
          <w:fldChar w:fldCharType="end"/>
        </w:r>
      </w:hyperlink>
    </w:p>
    <w:p w14:paraId="2CEA9104" w14:textId="72E8224C" w:rsidR="002742C1" w:rsidRDefault="00F677A2">
      <w:pPr>
        <w:pStyle w:val="Sisluet6"/>
        <w:rPr>
          <w:rFonts w:asciiTheme="minorHAnsi" w:eastAsiaTheme="minorEastAsia" w:hAnsiTheme="minorHAnsi" w:cstheme="minorBidi"/>
          <w:szCs w:val="22"/>
        </w:rPr>
      </w:pPr>
      <w:hyperlink w:anchor="_Toc127960005" w:history="1">
        <w:r w:rsidR="002742C1" w:rsidRPr="00071A8C">
          <w:rPr>
            <w:rStyle w:val="Hyperlinkki"/>
            <w:b/>
          </w:rPr>
          <w:t>4.6.2.4.5.5</w:t>
        </w:r>
        <w:r w:rsidR="002742C1">
          <w:rPr>
            <w:rFonts w:asciiTheme="minorHAnsi" w:eastAsiaTheme="minorEastAsia" w:hAnsiTheme="minorHAnsi" w:cstheme="minorBidi"/>
            <w:szCs w:val="22"/>
          </w:rPr>
          <w:tab/>
        </w:r>
        <w:r w:rsidR="002742C1" w:rsidRPr="00071A8C">
          <w:rPr>
            <w:rStyle w:val="Hyperlinkki"/>
            <w:b/>
          </w:rPr>
          <w:t>annosjakson päivä – observation</w:t>
        </w:r>
        <w:r w:rsidR="002742C1">
          <w:rPr>
            <w:webHidden/>
          </w:rPr>
          <w:tab/>
        </w:r>
        <w:r w:rsidR="002742C1">
          <w:rPr>
            <w:webHidden/>
          </w:rPr>
          <w:fldChar w:fldCharType="begin"/>
        </w:r>
        <w:r w:rsidR="002742C1">
          <w:rPr>
            <w:webHidden/>
          </w:rPr>
          <w:instrText xml:space="preserve"> PAGEREF _Toc127960005 \h </w:instrText>
        </w:r>
        <w:r w:rsidR="002742C1">
          <w:rPr>
            <w:webHidden/>
          </w:rPr>
        </w:r>
        <w:r w:rsidR="002742C1">
          <w:rPr>
            <w:webHidden/>
          </w:rPr>
          <w:fldChar w:fldCharType="separate"/>
        </w:r>
        <w:r w:rsidR="002742C1">
          <w:rPr>
            <w:webHidden/>
          </w:rPr>
          <w:t>55</w:t>
        </w:r>
        <w:r w:rsidR="002742C1">
          <w:rPr>
            <w:webHidden/>
          </w:rPr>
          <w:fldChar w:fldCharType="end"/>
        </w:r>
      </w:hyperlink>
    </w:p>
    <w:p w14:paraId="3DCA1654" w14:textId="6A37904D" w:rsidR="002742C1" w:rsidRDefault="00F677A2">
      <w:pPr>
        <w:pStyle w:val="Sisluet2"/>
        <w:rPr>
          <w:rFonts w:asciiTheme="minorHAnsi" w:eastAsiaTheme="minorEastAsia" w:hAnsiTheme="minorHAnsi" w:cstheme="minorBidi"/>
          <w:szCs w:val="22"/>
          <w:lang w:eastAsia="fi-FI"/>
        </w:rPr>
      </w:pPr>
      <w:hyperlink w:anchor="_Toc127960006" w:history="1">
        <w:r w:rsidR="002742C1" w:rsidRPr="00071A8C">
          <w:rPr>
            <w:rStyle w:val="Hyperlinkki"/>
            <w:highlight w:val="white"/>
          </w:rPr>
          <w:t>4.7</w:t>
        </w:r>
        <w:r w:rsidR="002742C1">
          <w:rPr>
            <w:rFonts w:asciiTheme="minorHAnsi" w:eastAsiaTheme="minorEastAsia" w:hAnsiTheme="minorHAnsi" w:cstheme="minorBidi"/>
            <w:szCs w:val="22"/>
            <w:lang w:eastAsia="fi-FI"/>
          </w:rPr>
          <w:tab/>
        </w:r>
        <w:r w:rsidR="002742C1" w:rsidRPr="00071A8C">
          <w:rPr>
            <w:rStyle w:val="Hyperlinkki"/>
            <w:highlight w:val="white"/>
          </w:rPr>
          <w:t>Lääkemääräyksen muut tiedot</w:t>
        </w:r>
        <w:r w:rsidR="002742C1">
          <w:rPr>
            <w:webHidden/>
          </w:rPr>
          <w:tab/>
        </w:r>
        <w:r w:rsidR="002742C1">
          <w:rPr>
            <w:webHidden/>
          </w:rPr>
          <w:fldChar w:fldCharType="begin"/>
        </w:r>
        <w:r w:rsidR="002742C1">
          <w:rPr>
            <w:webHidden/>
          </w:rPr>
          <w:instrText xml:space="preserve"> PAGEREF _Toc127960006 \h </w:instrText>
        </w:r>
        <w:r w:rsidR="002742C1">
          <w:rPr>
            <w:webHidden/>
          </w:rPr>
        </w:r>
        <w:r w:rsidR="002742C1">
          <w:rPr>
            <w:webHidden/>
          </w:rPr>
          <w:fldChar w:fldCharType="separate"/>
        </w:r>
        <w:r w:rsidR="002742C1">
          <w:rPr>
            <w:webHidden/>
          </w:rPr>
          <w:t>56</w:t>
        </w:r>
        <w:r w:rsidR="002742C1">
          <w:rPr>
            <w:webHidden/>
          </w:rPr>
          <w:fldChar w:fldCharType="end"/>
        </w:r>
      </w:hyperlink>
    </w:p>
    <w:p w14:paraId="0CC7601F" w14:textId="768EB101" w:rsidR="002742C1" w:rsidRDefault="00F677A2">
      <w:pPr>
        <w:pStyle w:val="Sisluet1"/>
        <w:rPr>
          <w:rFonts w:asciiTheme="minorHAnsi" w:eastAsiaTheme="minorEastAsia" w:hAnsiTheme="minorHAnsi" w:cstheme="minorBidi"/>
          <w:szCs w:val="22"/>
          <w:lang w:eastAsia="fi-FI"/>
        </w:rPr>
      </w:pPr>
      <w:hyperlink w:anchor="_Toc127960007" w:history="1">
        <w:r w:rsidR="002742C1" w:rsidRPr="00071A8C">
          <w:rPr>
            <w:rStyle w:val="Hyperlinkki"/>
          </w:rPr>
          <w:t>5</w:t>
        </w:r>
        <w:r w:rsidR="002742C1">
          <w:rPr>
            <w:rFonts w:asciiTheme="minorHAnsi" w:eastAsiaTheme="minorEastAsia" w:hAnsiTheme="minorHAnsi" w:cstheme="minorBidi"/>
            <w:szCs w:val="22"/>
            <w:lang w:eastAsia="fi-FI"/>
          </w:rPr>
          <w:tab/>
        </w:r>
        <w:r w:rsidR="002742C1" w:rsidRPr="00071A8C">
          <w:rPr>
            <w:rStyle w:val="Hyperlinkki"/>
          </w:rPr>
          <w:t>Lääkemääräyksen mitätöinti</w:t>
        </w:r>
        <w:r w:rsidR="002742C1">
          <w:rPr>
            <w:webHidden/>
          </w:rPr>
          <w:tab/>
        </w:r>
        <w:r w:rsidR="002742C1">
          <w:rPr>
            <w:webHidden/>
          </w:rPr>
          <w:fldChar w:fldCharType="begin"/>
        </w:r>
        <w:r w:rsidR="002742C1">
          <w:rPr>
            <w:webHidden/>
          </w:rPr>
          <w:instrText xml:space="preserve"> PAGEREF _Toc127960007 \h </w:instrText>
        </w:r>
        <w:r w:rsidR="002742C1">
          <w:rPr>
            <w:webHidden/>
          </w:rPr>
        </w:r>
        <w:r w:rsidR="002742C1">
          <w:rPr>
            <w:webHidden/>
          </w:rPr>
          <w:fldChar w:fldCharType="separate"/>
        </w:r>
        <w:r w:rsidR="002742C1">
          <w:rPr>
            <w:webHidden/>
          </w:rPr>
          <w:t>63</w:t>
        </w:r>
        <w:r w:rsidR="002742C1">
          <w:rPr>
            <w:webHidden/>
          </w:rPr>
          <w:fldChar w:fldCharType="end"/>
        </w:r>
      </w:hyperlink>
    </w:p>
    <w:p w14:paraId="57BF434D" w14:textId="662D7EA7" w:rsidR="002742C1" w:rsidRDefault="00F677A2">
      <w:pPr>
        <w:pStyle w:val="Sisluet2"/>
        <w:rPr>
          <w:rFonts w:asciiTheme="minorHAnsi" w:eastAsiaTheme="minorEastAsia" w:hAnsiTheme="minorHAnsi" w:cstheme="minorBidi"/>
          <w:szCs w:val="22"/>
          <w:lang w:eastAsia="fi-FI"/>
        </w:rPr>
      </w:pPr>
      <w:hyperlink w:anchor="_Toc127960008" w:history="1">
        <w:r w:rsidR="002742C1" w:rsidRPr="00071A8C">
          <w:rPr>
            <w:rStyle w:val="Hyperlinkki"/>
          </w:rPr>
          <w:t>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_Toc127960008 \h </w:instrText>
        </w:r>
        <w:r w:rsidR="002742C1">
          <w:rPr>
            <w:webHidden/>
          </w:rPr>
        </w:r>
        <w:r w:rsidR="002742C1">
          <w:rPr>
            <w:webHidden/>
          </w:rPr>
          <w:fldChar w:fldCharType="separate"/>
        </w:r>
        <w:r w:rsidR="002742C1">
          <w:rPr>
            <w:webHidden/>
          </w:rPr>
          <w:t>63</w:t>
        </w:r>
        <w:r w:rsidR="002742C1">
          <w:rPr>
            <w:webHidden/>
          </w:rPr>
          <w:fldChar w:fldCharType="end"/>
        </w:r>
      </w:hyperlink>
    </w:p>
    <w:p w14:paraId="5F85CA18" w14:textId="2732625F" w:rsidR="002742C1" w:rsidRDefault="00F677A2">
      <w:pPr>
        <w:pStyle w:val="Sisluet2"/>
        <w:rPr>
          <w:rFonts w:asciiTheme="minorHAnsi" w:eastAsiaTheme="minorEastAsia" w:hAnsiTheme="minorHAnsi" w:cstheme="minorBidi"/>
          <w:szCs w:val="22"/>
          <w:lang w:eastAsia="fi-FI"/>
        </w:rPr>
      </w:pPr>
      <w:hyperlink w:anchor="_Toc127960009" w:history="1">
        <w:r w:rsidR="002742C1" w:rsidRPr="00071A8C">
          <w:rPr>
            <w:rStyle w:val="Hyperlinkki"/>
          </w:rPr>
          <w:t>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_Toc127960009 \h </w:instrText>
        </w:r>
        <w:r w:rsidR="002742C1">
          <w:rPr>
            <w:webHidden/>
          </w:rPr>
        </w:r>
        <w:r w:rsidR="002742C1">
          <w:rPr>
            <w:webHidden/>
          </w:rPr>
          <w:fldChar w:fldCharType="separate"/>
        </w:r>
        <w:r w:rsidR="002742C1">
          <w:rPr>
            <w:webHidden/>
          </w:rPr>
          <w:t>63</w:t>
        </w:r>
        <w:r w:rsidR="002742C1">
          <w:rPr>
            <w:webHidden/>
          </w:rPr>
          <w:fldChar w:fldCharType="end"/>
        </w:r>
      </w:hyperlink>
    </w:p>
    <w:p w14:paraId="2AA6F4DA" w14:textId="2CB01380" w:rsidR="002742C1" w:rsidRDefault="00F677A2">
      <w:pPr>
        <w:pStyle w:val="Sisluet1"/>
        <w:rPr>
          <w:rFonts w:asciiTheme="minorHAnsi" w:eastAsiaTheme="minorEastAsia" w:hAnsiTheme="minorHAnsi" w:cstheme="minorBidi"/>
          <w:szCs w:val="22"/>
          <w:lang w:eastAsia="fi-FI"/>
        </w:rPr>
      </w:pPr>
      <w:hyperlink w:anchor="_Toc127960010" w:history="1">
        <w:r w:rsidR="002742C1" w:rsidRPr="00071A8C">
          <w:rPr>
            <w:rStyle w:val="Hyperlinkki"/>
          </w:rPr>
          <w:t>6</w:t>
        </w:r>
        <w:r w:rsidR="002742C1">
          <w:rPr>
            <w:rFonts w:asciiTheme="minorHAnsi" w:eastAsiaTheme="minorEastAsia" w:hAnsiTheme="minorHAnsi" w:cstheme="minorBidi"/>
            <w:szCs w:val="22"/>
            <w:lang w:eastAsia="fi-FI"/>
          </w:rPr>
          <w:tab/>
        </w:r>
        <w:r w:rsidR="002742C1" w:rsidRPr="00071A8C">
          <w:rPr>
            <w:rStyle w:val="Hyperlinkki"/>
          </w:rPr>
          <w:t>Lääkemääräyksen korjaus</w:t>
        </w:r>
        <w:r w:rsidR="002742C1">
          <w:rPr>
            <w:webHidden/>
          </w:rPr>
          <w:tab/>
        </w:r>
        <w:r w:rsidR="002742C1">
          <w:rPr>
            <w:webHidden/>
          </w:rPr>
          <w:fldChar w:fldCharType="begin"/>
        </w:r>
        <w:r w:rsidR="002742C1">
          <w:rPr>
            <w:webHidden/>
          </w:rPr>
          <w:instrText xml:space="preserve"> PAGEREF _Toc127960010 \h </w:instrText>
        </w:r>
        <w:r w:rsidR="002742C1">
          <w:rPr>
            <w:webHidden/>
          </w:rPr>
        </w:r>
        <w:r w:rsidR="002742C1">
          <w:rPr>
            <w:webHidden/>
          </w:rPr>
          <w:fldChar w:fldCharType="separate"/>
        </w:r>
        <w:r w:rsidR="002742C1">
          <w:rPr>
            <w:webHidden/>
          </w:rPr>
          <w:t>67</w:t>
        </w:r>
        <w:r w:rsidR="002742C1">
          <w:rPr>
            <w:webHidden/>
          </w:rPr>
          <w:fldChar w:fldCharType="end"/>
        </w:r>
      </w:hyperlink>
    </w:p>
    <w:p w14:paraId="620C2BE1" w14:textId="1501E5E7" w:rsidR="002742C1" w:rsidRDefault="00F677A2">
      <w:pPr>
        <w:pStyle w:val="Sisluet2"/>
        <w:rPr>
          <w:rFonts w:asciiTheme="minorHAnsi" w:eastAsiaTheme="minorEastAsia" w:hAnsiTheme="minorHAnsi" w:cstheme="minorBidi"/>
          <w:szCs w:val="22"/>
          <w:lang w:eastAsia="fi-FI"/>
        </w:rPr>
      </w:pPr>
      <w:hyperlink w:anchor="_Toc127960011" w:history="1">
        <w:r w:rsidR="002742C1" w:rsidRPr="00071A8C">
          <w:rPr>
            <w:rStyle w:val="Hyperlinkki"/>
          </w:rPr>
          <w:t>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_Toc127960011 \h </w:instrText>
        </w:r>
        <w:r w:rsidR="002742C1">
          <w:rPr>
            <w:webHidden/>
          </w:rPr>
        </w:r>
        <w:r w:rsidR="002742C1">
          <w:rPr>
            <w:webHidden/>
          </w:rPr>
          <w:fldChar w:fldCharType="separate"/>
        </w:r>
        <w:r w:rsidR="002742C1">
          <w:rPr>
            <w:webHidden/>
          </w:rPr>
          <w:t>67</w:t>
        </w:r>
        <w:r w:rsidR="002742C1">
          <w:rPr>
            <w:webHidden/>
          </w:rPr>
          <w:fldChar w:fldCharType="end"/>
        </w:r>
      </w:hyperlink>
    </w:p>
    <w:p w14:paraId="07FC4B08" w14:textId="6CBC5AAE" w:rsidR="002742C1" w:rsidRDefault="00F677A2">
      <w:pPr>
        <w:pStyle w:val="Sisluet2"/>
        <w:rPr>
          <w:rFonts w:asciiTheme="minorHAnsi" w:eastAsiaTheme="minorEastAsia" w:hAnsiTheme="minorHAnsi" w:cstheme="minorBidi"/>
          <w:szCs w:val="22"/>
          <w:lang w:eastAsia="fi-FI"/>
        </w:rPr>
      </w:pPr>
      <w:hyperlink w:anchor="_Toc127960012" w:history="1">
        <w:r w:rsidR="002742C1" w:rsidRPr="00071A8C">
          <w:rPr>
            <w:rStyle w:val="Hyperlinkki"/>
          </w:rPr>
          <w:t>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_Toc127960012 \h </w:instrText>
        </w:r>
        <w:r w:rsidR="002742C1">
          <w:rPr>
            <w:webHidden/>
          </w:rPr>
        </w:r>
        <w:r w:rsidR="002742C1">
          <w:rPr>
            <w:webHidden/>
          </w:rPr>
          <w:fldChar w:fldCharType="separate"/>
        </w:r>
        <w:r w:rsidR="002742C1">
          <w:rPr>
            <w:webHidden/>
          </w:rPr>
          <w:t>67</w:t>
        </w:r>
        <w:r w:rsidR="002742C1">
          <w:rPr>
            <w:webHidden/>
          </w:rPr>
          <w:fldChar w:fldCharType="end"/>
        </w:r>
      </w:hyperlink>
    </w:p>
    <w:p w14:paraId="74D721C8" w14:textId="1C357333" w:rsidR="002742C1" w:rsidRDefault="00F677A2">
      <w:pPr>
        <w:pStyle w:val="Sisluet1"/>
        <w:rPr>
          <w:rFonts w:asciiTheme="minorHAnsi" w:eastAsiaTheme="minorEastAsia" w:hAnsiTheme="minorHAnsi" w:cstheme="minorBidi"/>
          <w:szCs w:val="22"/>
          <w:lang w:eastAsia="fi-FI"/>
        </w:rPr>
      </w:pPr>
      <w:hyperlink w:anchor="_Toc127960013" w:history="1">
        <w:r w:rsidR="002742C1" w:rsidRPr="00071A8C">
          <w:rPr>
            <w:rStyle w:val="Hyperlinkki"/>
          </w:rPr>
          <w:t>7</w:t>
        </w:r>
        <w:r w:rsidR="002742C1">
          <w:rPr>
            <w:rFonts w:asciiTheme="minorHAnsi" w:eastAsiaTheme="minorEastAsia" w:hAnsiTheme="minorHAnsi" w:cstheme="minorBidi"/>
            <w:szCs w:val="22"/>
            <w:lang w:eastAsia="fi-FI"/>
          </w:rPr>
          <w:tab/>
        </w:r>
        <w:r w:rsidR="002742C1" w:rsidRPr="00071A8C">
          <w:rPr>
            <w:rStyle w:val="Hyperlinkki"/>
          </w:rPr>
          <w:t>Lääkemääräyksen lukitus</w:t>
        </w:r>
        <w:r w:rsidR="002742C1">
          <w:rPr>
            <w:webHidden/>
          </w:rPr>
          <w:tab/>
        </w:r>
        <w:r w:rsidR="002742C1">
          <w:rPr>
            <w:webHidden/>
          </w:rPr>
          <w:fldChar w:fldCharType="begin"/>
        </w:r>
        <w:r w:rsidR="002742C1">
          <w:rPr>
            <w:webHidden/>
          </w:rPr>
          <w:instrText xml:space="preserve"> PAGEREF _Toc127960013 \h </w:instrText>
        </w:r>
        <w:r w:rsidR="002742C1">
          <w:rPr>
            <w:webHidden/>
          </w:rPr>
        </w:r>
        <w:r w:rsidR="002742C1">
          <w:rPr>
            <w:webHidden/>
          </w:rPr>
          <w:fldChar w:fldCharType="separate"/>
        </w:r>
        <w:r w:rsidR="002742C1">
          <w:rPr>
            <w:webHidden/>
          </w:rPr>
          <w:t>69</w:t>
        </w:r>
        <w:r w:rsidR="002742C1">
          <w:rPr>
            <w:webHidden/>
          </w:rPr>
          <w:fldChar w:fldCharType="end"/>
        </w:r>
      </w:hyperlink>
    </w:p>
    <w:p w14:paraId="7C37F87A" w14:textId="450EC898" w:rsidR="002742C1" w:rsidRDefault="00F677A2">
      <w:pPr>
        <w:pStyle w:val="Sisluet2"/>
        <w:rPr>
          <w:rFonts w:asciiTheme="minorHAnsi" w:eastAsiaTheme="minorEastAsia" w:hAnsiTheme="minorHAnsi" w:cstheme="minorBidi"/>
          <w:szCs w:val="22"/>
          <w:lang w:eastAsia="fi-FI"/>
        </w:rPr>
      </w:pPr>
      <w:hyperlink w:anchor="_Toc127960014" w:history="1">
        <w:r w:rsidR="002742C1" w:rsidRPr="00071A8C">
          <w:rPr>
            <w:rStyle w:val="Hyperlinkki"/>
          </w:rPr>
          <w:t>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_Toc127960014 \h </w:instrText>
        </w:r>
        <w:r w:rsidR="002742C1">
          <w:rPr>
            <w:webHidden/>
          </w:rPr>
        </w:r>
        <w:r w:rsidR="002742C1">
          <w:rPr>
            <w:webHidden/>
          </w:rPr>
          <w:fldChar w:fldCharType="separate"/>
        </w:r>
        <w:r w:rsidR="002742C1">
          <w:rPr>
            <w:webHidden/>
          </w:rPr>
          <w:t>69</w:t>
        </w:r>
        <w:r w:rsidR="002742C1">
          <w:rPr>
            <w:webHidden/>
          </w:rPr>
          <w:fldChar w:fldCharType="end"/>
        </w:r>
      </w:hyperlink>
    </w:p>
    <w:p w14:paraId="0A446639" w14:textId="70389FB6" w:rsidR="002742C1" w:rsidRDefault="00F677A2">
      <w:pPr>
        <w:pStyle w:val="Sisluet2"/>
        <w:rPr>
          <w:rFonts w:asciiTheme="minorHAnsi" w:eastAsiaTheme="minorEastAsia" w:hAnsiTheme="minorHAnsi" w:cstheme="minorBidi"/>
          <w:szCs w:val="22"/>
          <w:lang w:eastAsia="fi-FI"/>
        </w:rPr>
      </w:pPr>
      <w:hyperlink w:anchor="_Toc127960015" w:history="1">
        <w:r w:rsidR="002742C1" w:rsidRPr="00071A8C">
          <w:rPr>
            <w:rStyle w:val="Hyperlinkki"/>
          </w:rPr>
          <w:t>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_Toc127960015 \h </w:instrText>
        </w:r>
        <w:r w:rsidR="002742C1">
          <w:rPr>
            <w:webHidden/>
          </w:rPr>
        </w:r>
        <w:r w:rsidR="002742C1">
          <w:rPr>
            <w:webHidden/>
          </w:rPr>
          <w:fldChar w:fldCharType="separate"/>
        </w:r>
        <w:r w:rsidR="002742C1">
          <w:rPr>
            <w:webHidden/>
          </w:rPr>
          <w:t>69</w:t>
        </w:r>
        <w:r w:rsidR="002742C1">
          <w:rPr>
            <w:webHidden/>
          </w:rPr>
          <w:fldChar w:fldCharType="end"/>
        </w:r>
      </w:hyperlink>
    </w:p>
    <w:p w14:paraId="7D123C98" w14:textId="05E65942" w:rsidR="002742C1" w:rsidRDefault="00F677A2">
      <w:pPr>
        <w:pStyle w:val="Sisluet1"/>
        <w:rPr>
          <w:rFonts w:asciiTheme="minorHAnsi" w:eastAsiaTheme="minorEastAsia" w:hAnsiTheme="minorHAnsi" w:cstheme="minorBidi"/>
          <w:szCs w:val="22"/>
          <w:lang w:eastAsia="fi-FI"/>
        </w:rPr>
      </w:pPr>
      <w:hyperlink w:anchor="_Toc127960016" w:history="1">
        <w:r w:rsidR="002742C1" w:rsidRPr="00071A8C">
          <w:rPr>
            <w:rStyle w:val="Hyperlinkki"/>
          </w:rPr>
          <w:t>8</w:t>
        </w:r>
        <w:r w:rsidR="002742C1">
          <w:rPr>
            <w:rFonts w:asciiTheme="minorHAnsi" w:eastAsiaTheme="minorEastAsia" w:hAnsiTheme="minorHAnsi" w:cstheme="minorBidi"/>
            <w:szCs w:val="22"/>
            <w:lang w:eastAsia="fi-FI"/>
          </w:rPr>
          <w:tab/>
        </w:r>
        <w:r w:rsidR="002742C1" w:rsidRPr="00071A8C">
          <w:rPr>
            <w:rStyle w:val="Hyperlinkki"/>
          </w:rPr>
          <w:t>Lääkemääräyksen lukituksen purku</w:t>
        </w:r>
        <w:r w:rsidR="002742C1">
          <w:rPr>
            <w:webHidden/>
          </w:rPr>
          <w:tab/>
        </w:r>
        <w:r w:rsidR="002742C1">
          <w:rPr>
            <w:webHidden/>
          </w:rPr>
          <w:fldChar w:fldCharType="begin"/>
        </w:r>
        <w:r w:rsidR="002742C1">
          <w:rPr>
            <w:webHidden/>
          </w:rPr>
          <w:instrText xml:space="preserve"> PAGEREF _Toc127960016 \h </w:instrText>
        </w:r>
        <w:r w:rsidR="002742C1">
          <w:rPr>
            <w:webHidden/>
          </w:rPr>
        </w:r>
        <w:r w:rsidR="002742C1">
          <w:rPr>
            <w:webHidden/>
          </w:rPr>
          <w:fldChar w:fldCharType="separate"/>
        </w:r>
        <w:r w:rsidR="002742C1">
          <w:rPr>
            <w:webHidden/>
          </w:rPr>
          <w:t>70</w:t>
        </w:r>
        <w:r w:rsidR="002742C1">
          <w:rPr>
            <w:webHidden/>
          </w:rPr>
          <w:fldChar w:fldCharType="end"/>
        </w:r>
      </w:hyperlink>
    </w:p>
    <w:p w14:paraId="3FAB93A5" w14:textId="7643065A" w:rsidR="002742C1" w:rsidRDefault="00F677A2">
      <w:pPr>
        <w:pStyle w:val="Sisluet2"/>
        <w:rPr>
          <w:rFonts w:asciiTheme="minorHAnsi" w:eastAsiaTheme="minorEastAsia" w:hAnsiTheme="minorHAnsi" w:cstheme="minorBidi"/>
          <w:szCs w:val="22"/>
          <w:lang w:eastAsia="fi-FI"/>
        </w:rPr>
      </w:pPr>
      <w:hyperlink w:anchor="_Toc127960017" w:history="1">
        <w:r w:rsidR="002742C1" w:rsidRPr="00071A8C">
          <w:rPr>
            <w:rStyle w:val="Hyperlinkki"/>
          </w:rPr>
          <w:t>8.1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_Toc127960017 \h </w:instrText>
        </w:r>
        <w:r w:rsidR="002742C1">
          <w:rPr>
            <w:webHidden/>
          </w:rPr>
        </w:r>
        <w:r w:rsidR="002742C1">
          <w:rPr>
            <w:webHidden/>
          </w:rPr>
          <w:fldChar w:fldCharType="separate"/>
        </w:r>
        <w:r w:rsidR="002742C1">
          <w:rPr>
            <w:webHidden/>
          </w:rPr>
          <w:t>70</w:t>
        </w:r>
        <w:r w:rsidR="002742C1">
          <w:rPr>
            <w:webHidden/>
          </w:rPr>
          <w:fldChar w:fldCharType="end"/>
        </w:r>
      </w:hyperlink>
    </w:p>
    <w:p w14:paraId="344C07AB" w14:textId="249A7C84" w:rsidR="002742C1" w:rsidRDefault="00F677A2">
      <w:pPr>
        <w:pStyle w:val="Sisluet2"/>
        <w:rPr>
          <w:rFonts w:asciiTheme="minorHAnsi" w:eastAsiaTheme="minorEastAsia" w:hAnsiTheme="minorHAnsi" w:cstheme="minorBidi"/>
          <w:szCs w:val="22"/>
          <w:lang w:eastAsia="fi-FI"/>
        </w:rPr>
      </w:pPr>
      <w:hyperlink w:anchor="_Toc127960018" w:history="1">
        <w:r w:rsidR="002742C1" w:rsidRPr="00071A8C">
          <w:rPr>
            <w:rStyle w:val="Hyperlinkki"/>
          </w:rPr>
          <w:t>8.2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_Toc127960018 \h </w:instrText>
        </w:r>
        <w:r w:rsidR="002742C1">
          <w:rPr>
            <w:webHidden/>
          </w:rPr>
        </w:r>
        <w:r w:rsidR="002742C1">
          <w:rPr>
            <w:webHidden/>
          </w:rPr>
          <w:fldChar w:fldCharType="separate"/>
        </w:r>
        <w:r w:rsidR="002742C1">
          <w:rPr>
            <w:webHidden/>
          </w:rPr>
          <w:t>70</w:t>
        </w:r>
        <w:r w:rsidR="002742C1">
          <w:rPr>
            <w:webHidden/>
          </w:rPr>
          <w:fldChar w:fldCharType="end"/>
        </w:r>
      </w:hyperlink>
    </w:p>
    <w:p w14:paraId="63CF0615" w14:textId="5D863E2A" w:rsidR="002742C1" w:rsidRDefault="00F677A2">
      <w:pPr>
        <w:pStyle w:val="Sisluet1"/>
        <w:rPr>
          <w:rFonts w:asciiTheme="minorHAnsi" w:eastAsiaTheme="minorEastAsia" w:hAnsiTheme="minorHAnsi" w:cstheme="minorBidi"/>
          <w:szCs w:val="22"/>
          <w:lang w:eastAsia="fi-FI"/>
        </w:rPr>
      </w:pPr>
      <w:hyperlink w:anchor="_Toc127960019" w:history="1">
        <w:r w:rsidR="002742C1" w:rsidRPr="00071A8C">
          <w:rPr>
            <w:rStyle w:val="Hyperlinkki"/>
          </w:rPr>
          <w:t>9</w:t>
        </w:r>
        <w:r w:rsidR="002742C1">
          <w:rPr>
            <w:rFonts w:asciiTheme="minorHAnsi" w:eastAsiaTheme="minorEastAsia" w:hAnsiTheme="minorHAnsi" w:cstheme="minorBidi"/>
            <w:szCs w:val="22"/>
            <w:lang w:eastAsia="fi-FI"/>
          </w:rPr>
          <w:tab/>
        </w:r>
        <w:r w:rsidR="002742C1" w:rsidRPr="00071A8C">
          <w:rPr>
            <w:rStyle w:val="Hyperlinkki"/>
          </w:rPr>
          <w:t>Lääkemääräyksen varaus</w:t>
        </w:r>
        <w:r w:rsidR="002742C1">
          <w:rPr>
            <w:webHidden/>
          </w:rPr>
          <w:tab/>
        </w:r>
        <w:r w:rsidR="002742C1">
          <w:rPr>
            <w:webHidden/>
          </w:rPr>
          <w:fldChar w:fldCharType="begin"/>
        </w:r>
        <w:r w:rsidR="002742C1">
          <w:rPr>
            <w:webHidden/>
          </w:rPr>
          <w:instrText xml:space="preserve"> PAGEREF _Toc127960019 \h </w:instrText>
        </w:r>
        <w:r w:rsidR="002742C1">
          <w:rPr>
            <w:webHidden/>
          </w:rPr>
        </w:r>
        <w:r w:rsidR="002742C1">
          <w:rPr>
            <w:webHidden/>
          </w:rPr>
          <w:fldChar w:fldCharType="separate"/>
        </w:r>
        <w:r w:rsidR="002742C1">
          <w:rPr>
            <w:webHidden/>
          </w:rPr>
          <w:t>71</w:t>
        </w:r>
        <w:r w:rsidR="002742C1">
          <w:rPr>
            <w:webHidden/>
          </w:rPr>
          <w:fldChar w:fldCharType="end"/>
        </w:r>
      </w:hyperlink>
    </w:p>
    <w:p w14:paraId="1829411A" w14:textId="3715F84F" w:rsidR="002742C1" w:rsidRDefault="00F677A2">
      <w:pPr>
        <w:pStyle w:val="Sisluet1"/>
        <w:rPr>
          <w:rFonts w:asciiTheme="minorHAnsi" w:eastAsiaTheme="minorEastAsia" w:hAnsiTheme="minorHAnsi" w:cstheme="minorBidi"/>
          <w:szCs w:val="22"/>
          <w:lang w:eastAsia="fi-FI"/>
        </w:rPr>
      </w:pPr>
      <w:hyperlink w:anchor="_Toc127960020" w:history="1">
        <w:r w:rsidR="002742C1" w:rsidRPr="00071A8C">
          <w:rPr>
            <w:rStyle w:val="Hyperlinkki"/>
          </w:rPr>
          <w:t>10</w:t>
        </w:r>
        <w:r w:rsidR="002742C1">
          <w:rPr>
            <w:rFonts w:asciiTheme="minorHAnsi" w:eastAsiaTheme="minorEastAsia" w:hAnsiTheme="minorHAnsi" w:cstheme="minorBidi"/>
            <w:szCs w:val="22"/>
            <w:lang w:eastAsia="fi-FI"/>
          </w:rPr>
          <w:tab/>
        </w:r>
        <w:r w:rsidR="002742C1" w:rsidRPr="00071A8C">
          <w:rPr>
            <w:rStyle w:val="Hyperlinkki"/>
          </w:rPr>
          <w:t>Lääkemääräyksen varauksen purku</w:t>
        </w:r>
        <w:r w:rsidR="002742C1">
          <w:rPr>
            <w:webHidden/>
          </w:rPr>
          <w:tab/>
        </w:r>
        <w:r w:rsidR="002742C1">
          <w:rPr>
            <w:webHidden/>
          </w:rPr>
          <w:fldChar w:fldCharType="begin"/>
        </w:r>
        <w:r w:rsidR="002742C1">
          <w:rPr>
            <w:webHidden/>
          </w:rPr>
          <w:instrText xml:space="preserve"> PAGEREF _Toc127960020 \h </w:instrText>
        </w:r>
        <w:r w:rsidR="002742C1">
          <w:rPr>
            <w:webHidden/>
          </w:rPr>
        </w:r>
        <w:r w:rsidR="002742C1">
          <w:rPr>
            <w:webHidden/>
          </w:rPr>
          <w:fldChar w:fldCharType="separate"/>
        </w:r>
        <w:r w:rsidR="002742C1">
          <w:rPr>
            <w:webHidden/>
          </w:rPr>
          <w:t>71</w:t>
        </w:r>
        <w:r w:rsidR="002742C1">
          <w:rPr>
            <w:webHidden/>
          </w:rPr>
          <w:fldChar w:fldCharType="end"/>
        </w:r>
      </w:hyperlink>
    </w:p>
    <w:p w14:paraId="01B34463" w14:textId="268763BF" w:rsidR="002742C1" w:rsidRDefault="00F677A2">
      <w:pPr>
        <w:pStyle w:val="Sisluet1"/>
        <w:rPr>
          <w:rFonts w:asciiTheme="minorHAnsi" w:eastAsiaTheme="minorEastAsia" w:hAnsiTheme="minorHAnsi" w:cstheme="minorBidi"/>
          <w:szCs w:val="22"/>
          <w:lang w:eastAsia="fi-FI"/>
        </w:rPr>
      </w:pPr>
      <w:hyperlink w:anchor="_Toc127960021" w:history="1">
        <w:r w:rsidR="002742C1" w:rsidRPr="00071A8C">
          <w:rPr>
            <w:rStyle w:val="Hyperlinkki"/>
          </w:rPr>
          <w:t>11</w:t>
        </w:r>
        <w:r w:rsidR="002742C1">
          <w:rPr>
            <w:rFonts w:asciiTheme="minorHAnsi" w:eastAsiaTheme="minorEastAsia" w:hAnsiTheme="minorHAnsi" w:cstheme="minorBidi"/>
            <w:szCs w:val="22"/>
            <w:lang w:eastAsia="fi-FI"/>
          </w:rPr>
          <w:tab/>
        </w:r>
        <w:r w:rsidR="002742C1" w:rsidRPr="00071A8C">
          <w:rPr>
            <w:rStyle w:val="Hyperlinkki"/>
          </w:rPr>
          <w:t>Lääkemääräyksen uusimispyyntö</w:t>
        </w:r>
        <w:r w:rsidR="002742C1">
          <w:rPr>
            <w:webHidden/>
          </w:rPr>
          <w:tab/>
        </w:r>
        <w:r w:rsidR="002742C1">
          <w:rPr>
            <w:webHidden/>
          </w:rPr>
          <w:fldChar w:fldCharType="begin"/>
        </w:r>
        <w:r w:rsidR="002742C1">
          <w:rPr>
            <w:webHidden/>
          </w:rPr>
          <w:instrText xml:space="preserve"> PAGEREF _Toc127960021 \h </w:instrText>
        </w:r>
        <w:r w:rsidR="002742C1">
          <w:rPr>
            <w:webHidden/>
          </w:rPr>
        </w:r>
        <w:r w:rsidR="002742C1">
          <w:rPr>
            <w:webHidden/>
          </w:rPr>
          <w:fldChar w:fldCharType="separate"/>
        </w:r>
        <w:r w:rsidR="002742C1">
          <w:rPr>
            <w:webHidden/>
          </w:rPr>
          <w:t>71</w:t>
        </w:r>
        <w:r w:rsidR="002742C1">
          <w:rPr>
            <w:webHidden/>
          </w:rPr>
          <w:fldChar w:fldCharType="end"/>
        </w:r>
      </w:hyperlink>
    </w:p>
    <w:p w14:paraId="55533772" w14:textId="5355B4BB" w:rsidR="002742C1" w:rsidRDefault="00F677A2">
      <w:pPr>
        <w:pStyle w:val="Sisluet2"/>
        <w:rPr>
          <w:rFonts w:asciiTheme="minorHAnsi" w:eastAsiaTheme="minorEastAsia" w:hAnsiTheme="minorHAnsi" w:cstheme="minorBidi"/>
          <w:szCs w:val="22"/>
          <w:lang w:eastAsia="fi-FI"/>
        </w:rPr>
      </w:pPr>
      <w:hyperlink w:anchor="_Toc127960022" w:history="1">
        <w:r w:rsidR="002742C1" w:rsidRPr="00071A8C">
          <w:rPr>
            <w:rStyle w:val="Hyperlinkki"/>
          </w:rPr>
          <w:t>11.1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_Toc127960022 \h </w:instrText>
        </w:r>
        <w:r w:rsidR="002742C1">
          <w:rPr>
            <w:webHidden/>
          </w:rPr>
        </w:r>
        <w:r w:rsidR="002742C1">
          <w:rPr>
            <w:webHidden/>
          </w:rPr>
          <w:fldChar w:fldCharType="separate"/>
        </w:r>
        <w:r w:rsidR="002742C1">
          <w:rPr>
            <w:webHidden/>
          </w:rPr>
          <w:t>71</w:t>
        </w:r>
        <w:r w:rsidR="002742C1">
          <w:rPr>
            <w:webHidden/>
          </w:rPr>
          <w:fldChar w:fldCharType="end"/>
        </w:r>
      </w:hyperlink>
    </w:p>
    <w:p w14:paraId="7482F411" w14:textId="7C6FEBE1" w:rsidR="002742C1" w:rsidRDefault="00F677A2">
      <w:pPr>
        <w:pStyle w:val="Sisluet2"/>
        <w:rPr>
          <w:rFonts w:asciiTheme="minorHAnsi" w:eastAsiaTheme="minorEastAsia" w:hAnsiTheme="minorHAnsi" w:cstheme="minorBidi"/>
          <w:szCs w:val="22"/>
          <w:lang w:eastAsia="fi-FI"/>
        </w:rPr>
      </w:pPr>
      <w:hyperlink w:anchor="_Toc127960023" w:history="1">
        <w:r w:rsidR="002742C1" w:rsidRPr="00071A8C">
          <w:rPr>
            <w:rStyle w:val="Hyperlinkki"/>
          </w:rPr>
          <w:t>11.2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_Toc127960023 \h </w:instrText>
        </w:r>
        <w:r w:rsidR="002742C1">
          <w:rPr>
            <w:webHidden/>
          </w:rPr>
        </w:r>
        <w:r w:rsidR="002742C1">
          <w:rPr>
            <w:webHidden/>
          </w:rPr>
          <w:fldChar w:fldCharType="separate"/>
        </w:r>
        <w:r w:rsidR="002742C1">
          <w:rPr>
            <w:webHidden/>
          </w:rPr>
          <w:t>71</w:t>
        </w:r>
        <w:r w:rsidR="002742C1">
          <w:rPr>
            <w:webHidden/>
          </w:rPr>
          <w:fldChar w:fldCharType="end"/>
        </w:r>
      </w:hyperlink>
    </w:p>
    <w:p w14:paraId="5EDA3758" w14:textId="3169B195" w:rsidR="002742C1" w:rsidRDefault="00F677A2">
      <w:pPr>
        <w:pStyle w:val="Sisluet3"/>
        <w:rPr>
          <w:rFonts w:asciiTheme="minorHAnsi" w:eastAsiaTheme="minorEastAsia" w:hAnsiTheme="minorHAnsi" w:cstheme="minorBidi"/>
          <w:szCs w:val="22"/>
        </w:rPr>
      </w:pPr>
      <w:hyperlink w:anchor="_Toc127960024" w:history="1">
        <w:r w:rsidR="002742C1" w:rsidRPr="00071A8C">
          <w:rPr>
            <w:rStyle w:val="Hyperlinkki"/>
          </w:rPr>
          <w:t>11.2.1</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_Toc127960024 \h </w:instrText>
        </w:r>
        <w:r w:rsidR="002742C1">
          <w:rPr>
            <w:webHidden/>
          </w:rPr>
        </w:r>
        <w:r w:rsidR="002742C1">
          <w:rPr>
            <w:webHidden/>
          </w:rPr>
          <w:fldChar w:fldCharType="separate"/>
        </w:r>
        <w:r w:rsidR="002742C1">
          <w:rPr>
            <w:webHidden/>
          </w:rPr>
          <w:t>72</w:t>
        </w:r>
        <w:r w:rsidR="002742C1">
          <w:rPr>
            <w:webHidden/>
          </w:rPr>
          <w:fldChar w:fldCharType="end"/>
        </w:r>
      </w:hyperlink>
    </w:p>
    <w:p w14:paraId="748A1EE1" w14:textId="74891CB3" w:rsidR="002742C1" w:rsidRDefault="00F677A2">
      <w:pPr>
        <w:pStyle w:val="Sisluet3"/>
        <w:rPr>
          <w:rFonts w:asciiTheme="minorHAnsi" w:eastAsiaTheme="minorEastAsia" w:hAnsiTheme="minorHAnsi" w:cstheme="minorBidi"/>
          <w:szCs w:val="22"/>
        </w:rPr>
      </w:pPr>
      <w:hyperlink w:anchor="_Toc127960025" w:history="1">
        <w:r w:rsidR="002742C1" w:rsidRPr="00071A8C">
          <w:rPr>
            <w:rStyle w:val="Hyperlinkki"/>
          </w:rPr>
          <w:t>11.2.2</w:t>
        </w:r>
        <w:r w:rsidR="002742C1">
          <w:rPr>
            <w:rFonts w:asciiTheme="minorHAnsi" w:eastAsiaTheme="minorEastAsia" w:hAnsiTheme="minorHAnsi" w:cstheme="minorBidi"/>
            <w:szCs w:val="22"/>
          </w:rPr>
          <w:tab/>
        </w:r>
        <w:r w:rsidR="002742C1" w:rsidRPr="00071A8C">
          <w:rPr>
            <w:rStyle w:val="Hyperlinkki"/>
          </w:rPr>
          <w:t>Uusimispyynnön kohteena oleva organisaatio</w:t>
        </w:r>
        <w:r w:rsidR="002742C1">
          <w:rPr>
            <w:webHidden/>
          </w:rPr>
          <w:tab/>
        </w:r>
        <w:r w:rsidR="002742C1">
          <w:rPr>
            <w:webHidden/>
          </w:rPr>
          <w:fldChar w:fldCharType="begin"/>
        </w:r>
        <w:r w:rsidR="002742C1">
          <w:rPr>
            <w:webHidden/>
          </w:rPr>
          <w:instrText xml:space="preserve"> PAGEREF _Toc127960025 \h </w:instrText>
        </w:r>
        <w:r w:rsidR="002742C1">
          <w:rPr>
            <w:webHidden/>
          </w:rPr>
        </w:r>
        <w:r w:rsidR="002742C1">
          <w:rPr>
            <w:webHidden/>
          </w:rPr>
          <w:fldChar w:fldCharType="separate"/>
        </w:r>
        <w:r w:rsidR="002742C1">
          <w:rPr>
            <w:webHidden/>
          </w:rPr>
          <w:t>72</w:t>
        </w:r>
        <w:r w:rsidR="002742C1">
          <w:rPr>
            <w:webHidden/>
          </w:rPr>
          <w:fldChar w:fldCharType="end"/>
        </w:r>
      </w:hyperlink>
    </w:p>
    <w:p w14:paraId="71CF9DDD" w14:textId="576D8636" w:rsidR="002742C1" w:rsidRDefault="00F677A2">
      <w:pPr>
        <w:pStyle w:val="Sisluet3"/>
        <w:rPr>
          <w:rFonts w:asciiTheme="minorHAnsi" w:eastAsiaTheme="minorEastAsia" w:hAnsiTheme="minorHAnsi" w:cstheme="minorBidi"/>
          <w:szCs w:val="22"/>
        </w:rPr>
      </w:pPr>
      <w:hyperlink w:anchor="_Toc127960026" w:history="1">
        <w:r w:rsidR="002742C1" w:rsidRPr="00071A8C">
          <w:rPr>
            <w:rStyle w:val="Hyperlinkki"/>
          </w:rPr>
          <w:t>11.2.3</w:t>
        </w:r>
        <w:r w:rsidR="002742C1">
          <w:rPr>
            <w:rFonts w:asciiTheme="minorHAnsi" w:eastAsiaTheme="minorEastAsia" w:hAnsiTheme="minorHAnsi" w:cstheme="minorBidi"/>
            <w:szCs w:val="22"/>
          </w:rPr>
          <w:tab/>
        </w:r>
        <w:r w:rsidR="002742C1" w:rsidRPr="00071A8C">
          <w:rPr>
            <w:rStyle w:val="Hyperlinkki"/>
          </w:rPr>
          <w:t>Uusimispyynnön muut tiedot</w:t>
        </w:r>
        <w:r w:rsidR="002742C1">
          <w:rPr>
            <w:webHidden/>
          </w:rPr>
          <w:tab/>
        </w:r>
        <w:r w:rsidR="002742C1">
          <w:rPr>
            <w:webHidden/>
          </w:rPr>
          <w:fldChar w:fldCharType="begin"/>
        </w:r>
        <w:r w:rsidR="002742C1">
          <w:rPr>
            <w:webHidden/>
          </w:rPr>
          <w:instrText xml:space="preserve"> PAGEREF _Toc127960026 \h </w:instrText>
        </w:r>
        <w:r w:rsidR="002742C1">
          <w:rPr>
            <w:webHidden/>
          </w:rPr>
        </w:r>
        <w:r w:rsidR="002742C1">
          <w:rPr>
            <w:webHidden/>
          </w:rPr>
          <w:fldChar w:fldCharType="separate"/>
        </w:r>
        <w:r w:rsidR="002742C1">
          <w:rPr>
            <w:webHidden/>
          </w:rPr>
          <w:t>73</w:t>
        </w:r>
        <w:r w:rsidR="002742C1">
          <w:rPr>
            <w:webHidden/>
          </w:rPr>
          <w:fldChar w:fldCharType="end"/>
        </w:r>
      </w:hyperlink>
    </w:p>
    <w:p w14:paraId="44E81880" w14:textId="70AFACE1" w:rsidR="002742C1" w:rsidRDefault="00F677A2">
      <w:pPr>
        <w:pStyle w:val="Sisluet2"/>
        <w:rPr>
          <w:rFonts w:asciiTheme="minorHAnsi" w:eastAsiaTheme="minorEastAsia" w:hAnsiTheme="minorHAnsi" w:cstheme="minorBidi"/>
          <w:szCs w:val="22"/>
          <w:lang w:eastAsia="fi-FI"/>
        </w:rPr>
      </w:pPr>
      <w:hyperlink w:anchor="_Toc127960027" w:history="1">
        <w:r w:rsidR="002742C1" w:rsidRPr="00071A8C">
          <w:rPr>
            <w:rStyle w:val="Hyperlinkki"/>
          </w:rPr>
          <w:t>11.3</w:t>
        </w:r>
        <w:r w:rsidR="002742C1">
          <w:rPr>
            <w:rFonts w:asciiTheme="minorHAnsi" w:eastAsiaTheme="minorEastAsia" w:hAnsiTheme="minorHAnsi" w:cstheme="minorBidi"/>
            <w:szCs w:val="22"/>
            <w:lang w:eastAsia="fi-FI"/>
          </w:rPr>
          <w:tab/>
        </w:r>
        <w:r w:rsidR="002742C1" w:rsidRPr="00071A8C">
          <w:rPr>
            <w:rStyle w:val="Hyperlinkki"/>
          </w:rPr>
          <w:t>Valmisteen nimi, määrääjä ja määräyspäivä</w:t>
        </w:r>
        <w:r w:rsidR="002742C1">
          <w:rPr>
            <w:webHidden/>
          </w:rPr>
          <w:tab/>
        </w:r>
        <w:r w:rsidR="002742C1">
          <w:rPr>
            <w:webHidden/>
          </w:rPr>
          <w:fldChar w:fldCharType="begin"/>
        </w:r>
        <w:r w:rsidR="002742C1">
          <w:rPr>
            <w:webHidden/>
          </w:rPr>
          <w:instrText xml:space="preserve"> PAGEREF _Toc127960027 \h </w:instrText>
        </w:r>
        <w:r w:rsidR="002742C1">
          <w:rPr>
            <w:webHidden/>
          </w:rPr>
        </w:r>
        <w:r w:rsidR="002742C1">
          <w:rPr>
            <w:webHidden/>
          </w:rPr>
          <w:fldChar w:fldCharType="separate"/>
        </w:r>
        <w:r w:rsidR="002742C1">
          <w:rPr>
            <w:webHidden/>
          </w:rPr>
          <w:t>74</w:t>
        </w:r>
        <w:r w:rsidR="002742C1">
          <w:rPr>
            <w:webHidden/>
          </w:rPr>
          <w:fldChar w:fldCharType="end"/>
        </w:r>
      </w:hyperlink>
    </w:p>
    <w:p w14:paraId="1700D206" w14:textId="1C4803D6" w:rsidR="002742C1" w:rsidRDefault="00F677A2">
      <w:pPr>
        <w:pStyle w:val="Sisluet1"/>
        <w:rPr>
          <w:rFonts w:asciiTheme="minorHAnsi" w:eastAsiaTheme="minorEastAsia" w:hAnsiTheme="minorHAnsi" w:cstheme="minorBidi"/>
          <w:szCs w:val="22"/>
          <w:lang w:eastAsia="fi-FI"/>
        </w:rPr>
      </w:pPr>
      <w:hyperlink w:anchor="_Toc127960028" w:history="1">
        <w:r w:rsidR="002742C1" w:rsidRPr="00071A8C">
          <w:rPr>
            <w:rStyle w:val="Hyperlinkki"/>
          </w:rPr>
          <w:t>12</w:t>
        </w:r>
        <w:r w:rsidR="002742C1">
          <w:rPr>
            <w:rFonts w:asciiTheme="minorHAnsi" w:eastAsiaTheme="minorEastAsia" w:hAnsiTheme="minorHAnsi" w:cstheme="minorBidi"/>
            <w:szCs w:val="22"/>
            <w:lang w:eastAsia="fi-FI"/>
          </w:rPr>
          <w:tab/>
        </w:r>
        <w:r w:rsidR="002742C1" w:rsidRPr="00071A8C">
          <w:rPr>
            <w:rStyle w:val="Hyperlinkki"/>
          </w:rPr>
          <w:t>Lääkemääräyksen uusimispyynnön vastaus (käsittelyviesti)</w:t>
        </w:r>
        <w:r w:rsidR="002742C1">
          <w:rPr>
            <w:webHidden/>
          </w:rPr>
          <w:tab/>
        </w:r>
        <w:r w:rsidR="002742C1">
          <w:rPr>
            <w:webHidden/>
          </w:rPr>
          <w:fldChar w:fldCharType="begin"/>
        </w:r>
        <w:r w:rsidR="002742C1">
          <w:rPr>
            <w:webHidden/>
          </w:rPr>
          <w:instrText xml:space="preserve"> PAGEREF _Toc127960028 \h </w:instrText>
        </w:r>
        <w:r w:rsidR="002742C1">
          <w:rPr>
            <w:webHidden/>
          </w:rPr>
        </w:r>
        <w:r w:rsidR="002742C1">
          <w:rPr>
            <w:webHidden/>
          </w:rPr>
          <w:fldChar w:fldCharType="separate"/>
        </w:r>
        <w:r w:rsidR="002742C1">
          <w:rPr>
            <w:webHidden/>
          </w:rPr>
          <w:t>76</w:t>
        </w:r>
        <w:r w:rsidR="002742C1">
          <w:rPr>
            <w:webHidden/>
          </w:rPr>
          <w:fldChar w:fldCharType="end"/>
        </w:r>
      </w:hyperlink>
    </w:p>
    <w:p w14:paraId="1585FCC2" w14:textId="7B1CDDFA" w:rsidR="002742C1" w:rsidRDefault="00F677A2">
      <w:pPr>
        <w:pStyle w:val="Sisluet2"/>
        <w:rPr>
          <w:rFonts w:asciiTheme="minorHAnsi" w:eastAsiaTheme="minorEastAsia" w:hAnsiTheme="minorHAnsi" w:cstheme="minorBidi"/>
          <w:szCs w:val="22"/>
          <w:lang w:eastAsia="fi-FI"/>
        </w:rPr>
      </w:pPr>
      <w:hyperlink w:anchor="_Toc127960029" w:history="1">
        <w:r w:rsidR="002742C1" w:rsidRPr="00071A8C">
          <w:rPr>
            <w:rStyle w:val="Hyperlinkki"/>
          </w:rPr>
          <w:t>12.1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_Toc127960029 \h </w:instrText>
        </w:r>
        <w:r w:rsidR="002742C1">
          <w:rPr>
            <w:webHidden/>
          </w:rPr>
        </w:r>
        <w:r w:rsidR="002742C1">
          <w:rPr>
            <w:webHidden/>
          </w:rPr>
          <w:fldChar w:fldCharType="separate"/>
        </w:r>
        <w:r w:rsidR="002742C1">
          <w:rPr>
            <w:webHidden/>
          </w:rPr>
          <w:t>76</w:t>
        </w:r>
        <w:r w:rsidR="002742C1">
          <w:rPr>
            <w:webHidden/>
          </w:rPr>
          <w:fldChar w:fldCharType="end"/>
        </w:r>
      </w:hyperlink>
    </w:p>
    <w:p w14:paraId="503E6A61" w14:textId="03BBDDC2" w:rsidR="002742C1" w:rsidRDefault="00F677A2">
      <w:pPr>
        <w:pStyle w:val="Sisluet2"/>
        <w:rPr>
          <w:rFonts w:asciiTheme="minorHAnsi" w:eastAsiaTheme="minorEastAsia" w:hAnsiTheme="minorHAnsi" w:cstheme="minorBidi"/>
          <w:szCs w:val="22"/>
          <w:lang w:eastAsia="fi-FI"/>
        </w:rPr>
      </w:pPr>
      <w:hyperlink w:anchor="_Toc127960030" w:history="1">
        <w:r w:rsidR="002742C1" w:rsidRPr="00071A8C">
          <w:rPr>
            <w:rStyle w:val="Hyperlinkki"/>
          </w:rPr>
          <w:t>12.2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_Toc127960030 \h </w:instrText>
        </w:r>
        <w:r w:rsidR="002742C1">
          <w:rPr>
            <w:webHidden/>
          </w:rPr>
        </w:r>
        <w:r w:rsidR="002742C1">
          <w:rPr>
            <w:webHidden/>
          </w:rPr>
          <w:fldChar w:fldCharType="separate"/>
        </w:r>
        <w:r w:rsidR="002742C1">
          <w:rPr>
            <w:webHidden/>
          </w:rPr>
          <w:t>76</w:t>
        </w:r>
        <w:r w:rsidR="002742C1">
          <w:rPr>
            <w:webHidden/>
          </w:rPr>
          <w:fldChar w:fldCharType="end"/>
        </w:r>
      </w:hyperlink>
    </w:p>
    <w:p w14:paraId="0583E528" w14:textId="33E9D946" w:rsidR="002742C1" w:rsidRDefault="00F677A2">
      <w:pPr>
        <w:pStyle w:val="Sisluet1"/>
        <w:rPr>
          <w:rFonts w:asciiTheme="minorHAnsi" w:eastAsiaTheme="minorEastAsia" w:hAnsiTheme="minorHAnsi" w:cstheme="minorBidi"/>
          <w:szCs w:val="22"/>
          <w:lang w:eastAsia="fi-FI"/>
        </w:rPr>
      </w:pPr>
      <w:hyperlink w:anchor="_Toc127960031" w:history="1">
        <w:r w:rsidR="002742C1" w:rsidRPr="00071A8C">
          <w:rPr>
            <w:rStyle w:val="Hyperlinkki"/>
          </w:rPr>
          <w:t>13</w:t>
        </w:r>
        <w:r w:rsidR="002742C1">
          <w:rPr>
            <w:rFonts w:asciiTheme="minorHAnsi" w:eastAsiaTheme="minorEastAsia" w:hAnsiTheme="minorHAnsi" w:cstheme="minorBidi"/>
            <w:szCs w:val="22"/>
            <w:lang w:eastAsia="fi-FI"/>
          </w:rPr>
          <w:tab/>
        </w:r>
        <w:r w:rsidR="002742C1" w:rsidRPr="00071A8C">
          <w:rPr>
            <w:rStyle w:val="Hyperlinkki"/>
          </w:rPr>
          <w:t>Lääkemääräyksen toimitus</w:t>
        </w:r>
        <w:r w:rsidR="002742C1">
          <w:rPr>
            <w:webHidden/>
          </w:rPr>
          <w:tab/>
        </w:r>
        <w:r w:rsidR="002742C1">
          <w:rPr>
            <w:webHidden/>
          </w:rPr>
          <w:fldChar w:fldCharType="begin"/>
        </w:r>
        <w:r w:rsidR="002742C1">
          <w:rPr>
            <w:webHidden/>
          </w:rPr>
          <w:instrText xml:space="preserve"> PAGEREF _Toc127960031 \h </w:instrText>
        </w:r>
        <w:r w:rsidR="002742C1">
          <w:rPr>
            <w:webHidden/>
          </w:rPr>
        </w:r>
        <w:r w:rsidR="002742C1">
          <w:rPr>
            <w:webHidden/>
          </w:rPr>
          <w:fldChar w:fldCharType="separate"/>
        </w:r>
        <w:r w:rsidR="002742C1">
          <w:rPr>
            <w:webHidden/>
          </w:rPr>
          <w:t>78</w:t>
        </w:r>
        <w:r w:rsidR="002742C1">
          <w:rPr>
            <w:webHidden/>
          </w:rPr>
          <w:fldChar w:fldCharType="end"/>
        </w:r>
      </w:hyperlink>
    </w:p>
    <w:p w14:paraId="2FFAE1CF" w14:textId="73C7AB31" w:rsidR="002742C1" w:rsidRDefault="00F677A2">
      <w:pPr>
        <w:pStyle w:val="Sisluet2"/>
        <w:rPr>
          <w:rFonts w:asciiTheme="minorHAnsi" w:eastAsiaTheme="minorEastAsia" w:hAnsiTheme="minorHAnsi" w:cstheme="minorBidi"/>
          <w:szCs w:val="22"/>
          <w:lang w:eastAsia="fi-FI"/>
        </w:rPr>
      </w:pPr>
      <w:hyperlink w:anchor="_Toc127960032" w:history="1">
        <w:r w:rsidR="002742C1" w:rsidRPr="00071A8C">
          <w:rPr>
            <w:rStyle w:val="Hyperlinkki"/>
          </w:rPr>
          <w:t>13.1</w:t>
        </w:r>
        <w:r w:rsidR="002742C1">
          <w:rPr>
            <w:rFonts w:asciiTheme="minorHAnsi" w:eastAsiaTheme="minorEastAsia" w:hAnsiTheme="minorHAnsi" w:cstheme="minorBidi"/>
            <w:szCs w:val="22"/>
            <w:lang w:eastAsia="fi-FI"/>
          </w:rPr>
          <w:tab/>
        </w:r>
        <w:r w:rsidR="002742C1" w:rsidRPr="00071A8C">
          <w:rPr>
            <w:rStyle w:val="Hyperlinkki"/>
          </w:rPr>
          <w:t>Lääkemääräyksen toimituksen rakenteisen muodon periaatteet</w:t>
        </w:r>
        <w:r w:rsidR="002742C1">
          <w:rPr>
            <w:webHidden/>
          </w:rPr>
          <w:tab/>
        </w:r>
        <w:r w:rsidR="002742C1">
          <w:rPr>
            <w:webHidden/>
          </w:rPr>
          <w:fldChar w:fldCharType="begin"/>
        </w:r>
        <w:r w:rsidR="002742C1">
          <w:rPr>
            <w:webHidden/>
          </w:rPr>
          <w:instrText xml:space="preserve"> PAGEREF _Toc127960032 \h </w:instrText>
        </w:r>
        <w:r w:rsidR="002742C1">
          <w:rPr>
            <w:webHidden/>
          </w:rPr>
        </w:r>
        <w:r w:rsidR="002742C1">
          <w:rPr>
            <w:webHidden/>
          </w:rPr>
          <w:fldChar w:fldCharType="separate"/>
        </w:r>
        <w:r w:rsidR="002742C1">
          <w:rPr>
            <w:webHidden/>
          </w:rPr>
          <w:t>78</w:t>
        </w:r>
        <w:r w:rsidR="002742C1">
          <w:rPr>
            <w:webHidden/>
          </w:rPr>
          <w:fldChar w:fldCharType="end"/>
        </w:r>
      </w:hyperlink>
    </w:p>
    <w:p w14:paraId="46B59778" w14:textId="38B40C53" w:rsidR="002742C1" w:rsidRDefault="00F677A2">
      <w:pPr>
        <w:pStyle w:val="Sisluet2"/>
        <w:rPr>
          <w:rFonts w:asciiTheme="minorHAnsi" w:eastAsiaTheme="minorEastAsia" w:hAnsiTheme="minorHAnsi" w:cstheme="minorBidi"/>
          <w:szCs w:val="22"/>
          <w:lang w:eastAsia="fi-FI"/>
        </w:rPr>
      </w:pPr>
      <w:hyperlink w:anchor="_Toc127960033" w:history="1">
        <w:r w:rsidR="002742C1" w:rsidRPr="00071A8C">
          <w:rPr>
            <w:rStyle w:val="Hyperlinkki"/>
          </w:rPr>
          <w:t>13.2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_Toc127960033 \h </w:instrText>
        </w:r>
        <w:r w:rsidR="002742C1">
          <w:rPr>
            <w:webHidden/>
          </w:rPr>
        </w:r>
        <w:r w:rsidR="002742C1">
          <w:rPr>
            <w:webHidden/>
          </w:rPr>
          <w:fldChar w:fldCharType="separate"/>
        </w:r>
        <w:r w:rsidR="002742C1">
          <w:rPr>
            <w:webHidden/>
          </w:rPr>
          <w:t>78</w:t>
        </w:r>
        <w:r w:rsidR="002742C1">
          <w:rPr>
            <w:webHidden/>
          </w:rPr>
          <w:fldChar w:fldCharType="end"/>
        </w:r>
      </w:hyperlink>
    </w:p>
    <w:p w14:paraId="3F80A532" w14:textId="79A16AAA" w:rsidR="002742C1" w:rsidRDefault="00F677A2">
      <w:pPr>
        <w:pStyle w:val="Sisluet2"/>
        <w:rPr>
          <w:rFonts w:asciiTheme="minorHAnsi" w:eastAsiaTheme="minorEastAsia" w:hAnsiTheme="minorHAnsi" w:cstheme="minorBidi"/>
          <w:szCs w:val="22"/>
          <w:lang w:eastAsia="fi-FI"/>
        </w:rPr>
      </w:pPr>
      <w:hyperlink w:anchor="_Toc127960034" w:history="1">
        <w:r w:rsidR="002742C1" w:rsidRPr="00071A8C">
          <w:rPr>
            <w:rStyle w:val="Hyperlinkki"/>
          </w:rPr>
          <w:t>13.3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toimituksen perustiedot</w:t>
        </w:r>
        <w:r w:rsidR="002742C1">
          <w:rPr>
            <w:webHidden/>
          </w:rPr>
          <w:tab/>
        </w:r>
        <w:r w:rsidR="002742C1">
          <w:rPr>
            <w:webHidden/>
          </w:rPr>
          <w:fldChar w:fldCharType="begin"/>
        </w:r>
        <w:r w:rsidR="002742C1">
          <w:rPr>
            <w:webHidden/>
          </w:rPr>
          <w:instrText xml:space="preserve"> PAGEREF _Toc127960034 \h </w:instrText>
        </w:r>
        <w:r w:rsidR="002742C1">
          <w:rPr>
            <w:webHidden/>
          </w:rPr>
        </w:r>
        <w:r w:rsidR="002742C1">
          <w:rPr>
            <w:webHidden/>
          </w:rPr>
          <w:fldChar w:fldCharType="separate"/>
        </w:r>
        <w:r w:rsidR="002742C1">
          <w:rPr>
            <w:webHidden/>
          </w:rPr>
          <w:t>79</w:t>
        </w:r>
        <w:r w:rsidR="002742C1">
          <w:rPr>
            <w:webHidden/>
          </w:rPr>
          <w:fldChar w:fldCharType="end"/>
        </w:r>
      </w:hyperlink>
    </w:p>
    <w:p w14:paraId="454E3765" w14:textId="4546EF7F" w:rsidR="002742C1" w:rsidRDefault="00F677A2">
      <w:pPr>
        <w:pStyle w:val="Sisluet3"/>
        <w:rPr>
          <w:rFonts w:asciiTheme="minorHAnsi" w:eastAsiaTheme="minorEastAsia" w:hAnsiTheme="minorHAnsi" w:cstheme="minorBidi"/>
          <w:szCs w:val="22"/>
        </w:rPr>
      </w:pPr>
      <w:hyperlink w:anchor="_Toc127960035" w:history="1">
        <w:r w:rsidR="002742C1" w:rsidRPr="00071A8C">
          <w:rPr>
            <w:rStyle w:val="Hyperlinkki"/>
          </w:rPr>
          <w:t>13.3.1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_Toc127960035 \h </w:instrText>
        </w:r>
        <w:r w:rsidR="002742C1">
          <w:rPr>
            <w:webHidden/>
          </w:rPr>
        </w:r>
        <w:r w:rsidR="002742C1">
          <w:rPr>
            <w:webHidden/>
          </w:rPr>
          <w:fldChar w:fldCharType="separate"/>
        </w:r>
        <w:r w:rsidR="002742C1">
          <w:rPr>
            <w:webHidden/>
          </w:rPr>
          <w:t>79</w:t>
        </w:r>
        <w:r w:rsidR="002742C1">
          <w:rPr>
            <w:webHidden/>
          </w:rPr>
          <w:fldChar w:fldCharType="end"/>
        </w:r>
      </w:hyperlink>
    </w:p>
    <w:p w14:paraId="64AFFB6D" w14:textId="5F028C07" w:rsidR="002742C1" w:rsidRDefault="00F677A2">
      <w:pPr>
        <w:pStyle w:val="Sisluet3"/>
        <w:rPr>
          <w:rFonts w:asciiTheme="minorHAnsi" w:eastAsiaTheme="minorEastAsia" w:hAnsiTheme="minorHAnsi" w:cstheme="minorBidi"/>
          <w:szCs w:val="22"/>
        </w:rPr>
      </w:pPr>
      <w:hyperlink w:anchor="_Toc127960036" w:history="1">
        <w:r w:rsidR="002742C1" w:rsidRPr="00071A8C">
          <w:rPr>
            <w:rStyle w:val="Hyperlinkki"/>
          </w:rPr>
          <w:t>13.3.2</w:t>
        </w:r>
        <w:r w:rsidR="002742C1">
          <w:rPr>
            <w:rFonts w:asciiTheme="minorHAnsi" w:eastAsiaTheme="minorEastAsia" w:hAnsiTheme="minorHAnsi" w:cstheme="minorBidi"/>
            <w:szCs w:val="22"/>
          </w:rPr>
          <w:tab/>
        </w:r>
        <w:r w:rsidR="002742C1" w:rsidRPr="00071A8C">
          <w:rPr>
            <w:rStyle w:val="Hyperlinkki"/>
          </w:rPr>
          <w:t>Lääkevalmisteen vahvuus, koostumus ja ajankohta</w:t>
        </w:r>
        <w:r w:rsidR="002742C1">
          <w:rPr>
            <w:webHidden/>
          </w:rPr>
          <w:tab/>
        </w:r>
        <w:r w:rsidR="002742C1">
          <w:rPr>
            <w:webHidden/>
          </w:rPr>
          <w:fldChar w:fldCharType="begin"/>
        </w:r>
        <w:r w:rsidR="002742C1">
          <w:rPr>
            <w:webHidden/>
          </w:rPr>
          <w:instrText xml:space="preserve"> PAGEREF _Toc127960036 \h </w:instrText>
        </w:r>
        <w:r w:rsidR="002742C1">
          <w:rPr>
            <w:webHidden/>
          </w:rPr>
        </w:r>
        <w:r w:rsidR="002742C1">
          <w:rPr>
            <w:webHidden/>
          </w:rPr>
          <w:fldChar w:fldCharType="separate"/>
        </w:r>
        <w:r w:rsidR="002742C1">
          <w:rPr>
            <w:webHidden/>
          </w:rPr>
          <w:t>81</w:t>
        </w:r>
        <w:r w:rsidR="002742C1">
          <w:rPr>
            <w:webHidden/>
          </w:rPr>
          <w:fldChar w:fldCharType="end"/>
        </w:r>
      </w:hyperlink>
    </w:p>
    <w:p w14:paraId="4E4D675A" w14:textId="7C8FFA0B" w:rsidR="002742C1" w:rsidRDefault="00F677A2">
      <w:pPr>
        <w:pStyle w:val="Sisluet3"/>
        <w:rPr>
          <w:rFonts w:asciiTheme="minorHAnsi" w:eastAsiaTheme="minorEastAsia" w:hAnsiTheme="minorHAnsi" w:cstheme="minorBidi"/>
          <w:szCs w:val="22"/>
        </w:rPr>
      </w:pPr>
      <w:hyperlink w:anchor="_Toc127960037" w:history="1">
        <w:r w:rsidR="002742C1" w:rsidRPr="00071A8C">
          <w:rPr>
            <w:rStyle w:val="Hyperlinkki"/>
            <w:highlight w:val="white"/>
          </w:rPr>
          <w:t>13.3.3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Lääketietokantaan kuulumaton valmiste</w:t>
        </w:r>
        <w:r w:rsidR="002742C1">
          <w:rPr>
            <w:webHidden/>
          </w:rPr>
          <w:tab/>
        </w:r>
        <w:r w:rsidR="002742C1">
          <w:rPr>
            <w:webHidden/>
          </w:rPr>
          <w:fldChar w:fldCharType="begin"/>
        </w:r>
        <w:r w:rsidR="002742C1">
          <w:rPr>
            <w:webHidden/>
          </w:rPr>
          <w:instrText xml:space="preserve"> PAGEREF _Toc127960037 \h </w:instrText>
        </w:r>
        <w:r w:rsidR="002742C1">
          <w:rPr>
            <w:webHidden/>
          </w:rPr>
        </w:r>
        <w:r w:rsidR="002742C1">
          <w:rPr>
            <w:webHidden/>
          </w:rPr>
          <w:fldChar w:fldCharType="separate"/>
        </w:r>
        <w:r w:rsidR="002742C1">
          <w:rPr>
            <w:webHidden/>
          </w:rPr>
          <w:t>82</w:t>
        </w:r>
        <w:r w:rsidR="002742C1">
          <w:rPr>
            <w:webHidden/>
          </w:rPr>
          <w:fldChar w:fldCharType="end"/>
        </w:r>
      </w:hyperlink>
    </w:p>
    <w:p w14:paraId="0A82D0F9" w14:textId="007D8A45" w:rsidR="002742C1" w:rsidRDefault="00F677A2">
      <w:pPr>
        <w:pStyle w:val="Sisluet3"/>
        <w:rPr>
          <w:rFonts w:asciiTheme="minorHAnsi" w:eastAsiaTheme="minorEastAsia" w:hAnsiTheme="minorHAnsi" w:cstheme="minorBidi"/>
          <w:szCs w:val="22"/>
        </w:rPr>
      </w:pPr>
      <w:hyperlink w:anchor="_Toc127960038" w:history="1">
        <w:r w:rsidR="002742C1" w:rsidRPr="00071A8C">
          <w:rPr>
            <w:rStyle w:val="Hyperlinkki"/>
          </w:rPr>
          <w:t>13.3.4</w:t>
        </w:r>
        <w:r w:rsidR="002742C1">
          <w:rPr>
            <w:rFonts w:asciiTheme="minorHAnsi" w:eastAsiaTheme="minorEastAsia" w:hAnsiTheme="minorHAnsi" w:cstheme="minorBidi"/>
            <w:szCs w:val="22"/>
          </w:rPr>
          <w:tab/>
        </w:r>
        <w:r w:rsidR="002742C1" w:rsidRPr="00071A8C">
          <w:rPr>
            <w:rStyle w:val="Hyperlinkki"/>
          </w:rPr>
          <w:t>Toimitettu kokonaismäärä ja jäljellä oleva määrä</w:t>
        </w:r>
        <w:r w:rsidR="002742C1">
          <w:rPr>
            <w:webHidden/>
          </w:rPr>
          <w:tab/>
        </w:r>
        <w:r w:rsidR="002742C1">
          <w:rPr>
            <w:webHidden/>
          </w:rPr>
          <w:fldChar w:fldCharType="begin"/>
        </w:r>
        <w:r w:rsidR="002742C1">
          <w:rPr>
            <w:webHidden/>
          </w:rPr>
          <w:instrText xml:space="preserve"> PAGEREF _Toc127960038 \h </w:instrText>
        </w:r>
        <w:r w:rsidR="002742C1">
          <w:rPr>
            <w:webHidden/>
          </w:rPr>
        </w:r>
        <w:r w:rsidR="002742C1">
          <w:rPr>
            <w:webHidden/>
          </w:rPr>
          <w:fldChar w:fldCharType="separate"/>
        </w:r>
        <w:r w:rsidR="002742C1">
          <w:rPr>
            <w:webHidden/>
          </w:rPr>
          <w:t>83</w:t>
        </w:r>
        <w:r w:rsidR="002742C1">
          <w:rPr>
            <w:webHidden/>
          </w:rPr>
          <w:fldChar w:fldCharType="end"/>
        </w:r>
      </w:hyperlink>
    </w:p>
    <w:p w14:paraId="57979BCD" w14:textId="16F4F757" w:rsidR="002742C1" w:rsidRDefault="00F677A2">
      <w:pPr>
        <w:pStyle w:val="Sisluet3"/>
        <w:rPr>
          <w:rFonts w:asciiTheme="minorHAnsi" w:eastAsiaTheme="minorEastAsia" w:hAnsiTheme="minorHAnsi" w:cstheme="minorBidi"/>
          <w:szCs w:val="22"/>
        </w:rPr>
      </w:pPr>
      <w:hyperlink w:anchor="_Toc127960039" w:history="1">
        <w:r w:rsidR="002742C1" w:rsidRPr="00071A8C">
          <w:rPr>
            <w:rStyle w:val="Hyperlinkki"/>
          </w:rPr>
          <w:t>13.3.5</w:t>
        </w:r>
        <w:r w:rsidR="002742C1">
          <w:rPr>
            <w:rFonts w:asciiTheme="minorHAnsi" w:eastAsiaTheme="minorEastAsia" w:hAnsiTheme="minorHAnsi" w:cstheme="minorBidi"/>
            <w:szCs w:val="22"/>
          </w:rPr>
          <w:tab/>
        </w:r>
        <w:r w:rsidR="002742C1" w:rsidRPr="00071A8C">
          <w:rPr>
            <w:rStyle w:val="Hyperlinkki"/>
          </w:rPr>
          <w:t>Toimitettava pakkauskoko ja pakkausten lukumäärä</w:t>
        </w:r>
        <w:r w:rsidR="002742C1">
          <w:rPr>
            <w:webHidden/>
          </w:rPr>
          <w:tab/>
        </w:r>
        <w:r w:rsidR="002742C1">
          <w:rPr>
            <w:webHidden/>
          </w:rPr>
          <w:fldChar w:fldCharType="begin"/>
        </w:r>
        <w:r w:rsidR="002742C1">
          <w:rPr>
            <w:webHidden/>
          </w:rPr>
          <w:instrText xml:space="preserve"> PAGEREF _Toc127960039 \h </w:instrText>
        </w:r>
        <w:r w:rsidR="002742C1">
          <w:rPr>
            <w:webHidden/>
          </w:rPr>
        </w:r>
        <w:r w:rsidR="002742C1">
          <w:rPr>
            <w:webHidden/>
          </w:rPr>
          <w:fldChar w:fldCharType="separate"/>
        </w:r>
        <w:r w:rsidR="002742C1">
          <w:rPr>
            <w:webHidden/>
          </w:rPr>
          <w:t>84</w:t>
        </w:r>
        <w:r w:rsidR="002742C1">
          <w:rPr>
            <w:webHidden/>
          </w:rPr>
          <w:fldChar w:fldCharType="end"/>
        </w:r>
      </w:hyperlink>
    </w:p>
    <w:p w14:paraId="6E40DBEA" w14:textId="1EE87A62" w:rsidR="002742C1" w:rsidRDefault="00F677A2">
      <w:pPr>
        <w:pStyle w:val="Sisluet3"/>
        <w:rPr>
          <w:rFonts w:asciiTheme="minorHAnsi" w:eastAsiaTheme="minorEastAsia" w:hAnsiTheme="minorHAnsi" w:cstheme="minorBidi"/>
          <w:szCs w:val="22"/>
        </w:rPr>
      </w:pPr>
      <w:hyperlink w:anchor="_Toc127960040" w:history="1">
        <w:r w:rsidR="002742C1" w:rsidRPr="00071A8C">
          <w:rPr>
            <w:rStyle w:val="Hyperlinkki"/>
          </w:rPr>
          <w:t>13.3.6</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_Toc127960040 \h </w:instrText>
        </w:r>
        <w:r w:rsidR="002742C1">
          <w:rPr>
            <w:webHidden/>
          </w:rPr>
        </w:r>
        <w:r w:rsidR="002742C1">
          <w:rPr>
            <w:webHidden/>
          </w:rPr>
          <w:fldChar w:fldCharType="separate"/>
        </w:r>
        <w:r w:rsidR="002742C1">
          <w:rPr>
            <w:webHidden/>
          </w:rPr>
          <w:t>85</w:t>
        </w:r>
        <w:r w:rsidR="002742C1">
          <w:rPr>
            <w:webHidden/>
          </w:rPr>
          <w:fldChar w:fldCharType="end"/>
        </w:r>
      </w:hyperlink>
    </w:p>
    <w:p w14:paraId="4941950C" w14:textId="2FDF314A" w:rsidR="002742C1" w:rsidRDefault="00F677A2">
      <w:pPr>
        <w:pStyle w:val="Sisluet3"/>
        <w:rPr>
          <w:rFonts w:asciiTheme="minorHAnsi" w:eastAsiaTheme="minorEastAsia" w:hAnsiTheme="minorHAnsi" w:cstheme="minorBidi"/>
          <w:szCs w:val="22"/>
        </w:rPr>
      </w:pPr>
      <w:hyperlink w:anchor="_Toc127960041" w:history="1">
        <w:r w:rsidR="002742C1" w:rsidRPr="00071A8C">
          <w:rPr>
            <w:rStyle w:val="Hyperlinkki"/>
          </w:rPr>
          <w:t>13.3.7</w:t>
        </w:r>
        <w:r w:rsidR="002742C1">
          <w:rPr>
            <w:rFonts w:asciiTheme="minorHAnsi" w:eastAsiaTheme="minorEastAsia" w:hAnsiTheme="minorHAnsi" w:cstheme="minorBidi"/>
            <w:szCs w:val="22"/>
          </w:rPr>
          <w:tab/>
        </w:r>
        <w:r w:rsidR="002742C1" w:rsidRPr="00071A8C">
          <w:rPr>
            <w:rStyle w:val="Hyperlinkki"/>
          </w:rPr>
          <w:t>Myyntiluvan haltija</w:t>
        </w:r>
        <w:r w:rsidR="002742C1">
          <w:rPr>
            <w:webHidden/>
          </w:rPr>
          <w:tab/>
        </w:r>
        <w:r w:rsidR="002742C1">
          <w:rPr>
            <w:webHidden/>
          </w:rPr>
          <w:fldChar w:fldCharType="begin"/>
        </w:r>
        <w:r w:rsidR="002742C1">
          <w:rPr>
            <w:webHidden/>
          </w:rPr>
          <w:instrText xml:space="preserve"> PAGEREF _Toc127960041 \h </w:instrText>
        </w:r>
        <w:r w:rsidR="002742C1">
          <w:rPr>
            <w:webHidden/>
          </w:rPr>
        </w:r>
        <w:r w:rsidR="002742C1">
          <w:rPr>
            <w:webHidden/>
          </w:rPr>
          <w:fldChar w:fldCharType="separate"/>
        </w:r>
        <w:r w:rsidR="002742C1">
          <w:rPr>
            <w:webHidden/>
          </w:rPr>
          <w:t>86</w:t>
        </w:r>
        <w:r w:rsidR="002742C1">
          <w:rPr>
            <w:webHidden/>
          </w:rPr>
          <w:fldChar w:fldCharType="end"/>
        </w:r>
      </w:hyperlink>
    </w:p>
    <w:p w14:paraId="73FFBCB5" w14:textId="1E77C2E9" w:rsidR="002742C1" w:rsidRDefault="00F677A2">
      <w:pPr>
        <w:pStyle w:val="Sisluet3"/>
        <w:rPr>
          <w:rFonts w:asciiTheme="minorHAnsi" w:eastAsiaTheme="minorEastAsia" w:hAnsiTheme="minorHAnsi" w:cstheme="minorBidi"/>
          <w:szCs w:val="22"/>
        </w:rPr>
      </w:pPr>
      <w:hyperlink w:anchor="_Toc127960042" w:history="1">
        <w:r w:rsidR="002742C1" w:rsidRPr="00071A8C">
          <w:rPr>
            <w:rStyle w:val="Hyperlinkki"/>
          </w:rPr>
          <w:t>13.3.8</w:t>
        </w:r>
        <w:r w:rsidR="002742C1">
          <w:rPr>
            <w:rFonts w:asciiTheme="minorHAnsi" w:eastAsiaTheme="minorEastAsia" w:hAnsiTheme="minorHAnsi" w:cstheme="minorBidi"/>
            <w:szCs w:val="22"/>
          </w:rPr>
          <w:tab/>
        </w:r>
        <w:r w:rsidR="002742C1" w:rsidRPr="00071A8C">
          <w:rPr>
            <w:rStyle w:val="Hyperlinkki"/>
          </w:rPr>
          <w:t>Lääkemuoto, säilytysastia, valmisteen ja pakkauksen lisätieto ja osapakkaus</w:t>
        </w:r>
        <w:r w:rsidR="002742C1">
          <w:rPr>
            <w:webHidden/>
          </w:rPr>
          <w:tab/>
        </w:r>
        <w:r w:rsidR="002742C1">
          <w:rPr>
            <w:webHidden/>
          </w:rPr>
          <w:fldChar w:fldCharType="begin"/>
        </w:r>
        <w:r w:rsidR="002742C1">
          <w:rPr>
            <w:webHidden/>
          </w:rPr>
          <w:instrText xml:space="preserve"> PAGEREF _Toc127960042 \h </w:instrText>
        </w:r>
        <w:r w:rsidR="002742C1">
          <w:rPr>
            <w:webHidden/>
          </w:rPr>
        </w:r>
        <w:r w:rsidR="002742C1">
          <w:rPr>
            <w:webHidden/>
          </w:rPr>
          <w:fldChar w:fldCharType="separate"/>
        </w:r>
        <w:r w:rsidR="002742C1">
          <w:rPr>
            <w:webHidden/>
          </w:rPr>
          <w:t>86</w:t>
        </w:r>
        <w:r w:rsidR="002742C1">
          <w:rPr>
            <w:webHidden/>
          </w:rPr>
          <w:fldChar w:fldCharType="end"/>
        </w:r>
      </w:hyperlink>
    </w:p>
    <w:p w14:paraId="34F7534E" w14:textId="221BAB58" w:rsidR="002742C1" w:rsidRDefault="00F677A2">
      <w:pPr>
        <w:pStyle w:val="Sisluet3"/>
        <w:rPr>
          <w:rFonts w:asciiTheme="minorHAnsi" w:eastAsiaTheme="minorEastAsia" w:hAnsiTheme="minorHAnsi" w:cstheme="minorBidi"/>
          <w:szCs w:val="22"/>
        </w:rPr>
      </w:pPr>
      <w:hyperlink w:anchor="_Toc127960043" w:history="1">
        <w:r w:rsidR="002742C1" w:rsidRPr="00071A8C">
          <w:rPr>
            <w:rStyle w:val="Hyperlinkki"/>
          </w:rPr>
          <w:t>13.3.9</w:t>
        </w:r>
        <w:r w:rsidR="002742C1">
          <w:rPr>
            <w:rFonts w:asciiTheme="minorHAnsi" w:eastAsiaTheme="minorEastAsia" w:hAnsiTheme="minorHAnsi" w:cstheme="minorBidi"/>
            <w:szCs w:val="22"/>
          </w:rPr>
          <w:tab/>
        </w:r>
        <w:r w:rsidR="002742C1" w:rsidRPr="00071A8C">
          <w:rPr>
            <w:rStyle w:val="Hyperlinkki"/>
          </w:rPr>
          <w:t>Toimituksen osapuolitiedot</w:t>
        </w:r>
        <w:r w:rsidR="002742C1">
          <w:rPr>
            <w:webHidden/>
          </w:rPr>
          <w:tab/>
        </w:r>
        <w:r w:rsidR="002742C1">
          <w:rPr>
            <w:webHidden/>
          </w:rPr>
          <w:fldChar w:fldCharType="begin"/>
        </w:r>
        <w:r w:rsidR="002742C1">
          <w:rPr>
            <w:webHidden/>
          </w:rPr>
          <w:instrText xml:space="preserve"> PAGEREF _Toc127960043 \h </w:instrText>
        </w:r>
        <w:r w:rsidR="002742C1">
          <w:rPr>
            <w:webHidden/>
          </w:rPr>
        </w:r>
        <w:r w:rsidR="002742C1">
          <w:rPr>
            <w:webHidden/>
          </w:rPr>
          <w:fldChar w:fldCharType="separate"/>
        </w:r>
        <w:r w:rsidR="002742C1">
          <w:rPr>
            <w:webHidden/>
          </w:rPr>
          <w:t>87</w:t>
        </w:r>
        <w:r w:rsidR="002742C1">
          <w:rPr>
            <w:webHidden/>
          </w:rPr>
          <w:fldChar w:fldCharType="end"/>
        </w:r>
      </w:hyperlink>
    </w:p>
    <w:p w14:paraId="0F43B261" w14:textId="2F419AEE" w:rsidR="002742C1" w:rsidRDefault="00F677A2">
      <w:pPr>
        <w:pStyle w:val="Sisluet4"/>
        <w:rPr>
          <w:rFonts w:asciiTheme="minorHAnsi" w:eastAsiaTheme="minorEastAsia" w:hAnsiTheme="minorHAnsi" w:cstheme="minorBidi"/>
          <w:szCs w:val="22"/>
        </w:rPr>
      </w:pPr>
      <w:hyperlink w:anchor="_Toc127960044" w:history="1">
        <w:r w:rsidR="002742C1" w:rsidRPr="00071A8C">
          <w:rPr>
            <w:rStyle w:val="Hyperlinkki"/>
          </w:rPr>
          <w:t>13.3.9.1</w:t>
        </w:r>
        <w:r w:rsidR="002742C1">
          <w:rPr>
            <w:rFonts w:asciiTheme="minorHAnsi" w:eastAsiaTheme="minorEastAsia" w:hAnsiTheme="minorHAnsi" w:cstheme="minorBidi"/>
            <w:szCs w:val="22"/>
          </w:rPr>
          <w:tab/>
        </w:r>
        <w:r w:rsidR="002742C1" w:rsidRPr="00071A8C">
          <w:rPr>
            <w:rStyle w:val="Hyperlinkki"/>
          </w:rPr>
          <w:t>Proviisorin, farmaseutin ja  organisaation tiedot</w:t>
        </w:r>
        <w:r w:rsidR="002742C1">
          <w:rPr>
            <w:webHidden/>
          </w:rPr>
          <w:tab/>
        </w:r>
        <w:r w:rsidR="002742C1">
          <w:rPr>
            <w:webHidden/>
          </w:rPr>
          <w:fldChar w:fldCharType="begin"/>
        </w:r>
        <w:r w:rsidR="002742C1">
          <w:rPr>
            <w:webHidden/>
          </w:rPr>
          <w:instrText xml:space="preserve"> PAGEREF _Toc127960044 \h </w:instrText>
        </w:r>
        <w:r w:rsidR="002742C1">
          <w:rPr>
            <w:webHidden/>
          </w:rPr>
        </w:r>
        <w:r w:rsidR="002742C1">
          <w:rPr>
            <w:webHidden/>
          </w:rPr>
          <w:fldChar w:fldCharType="separate"/>
        </w:r>
        <w:r w:rsidR="002742C1">
          <w:rPr>
            <w:webHidden/>
          </w:rPr>
          <w:t>87</w:t>
        </w:r>
        <w:r w:rsidR="002742C1">
          <w:rPr>
            <w:webHidden/>
          </w:rPr>
          <w:fldChar w:fldCharType="end"/>
        </w:r>
      </w:hyperlink>
    </w:p>
    <w:p w14:paraId="331EDAF4" w14:textId="76A69876" w:rsidR="002742C1" w:rsidRDefault="00F677A2">
      <w:pPr>
        <w:pStyle w:val="Sisluet4"/>
        <w:rPr>
          <w:rFonts w:asciiTheme="minorHAnsi" w:eastAsiaTheme="minorEastAsia" w:hAnsiTheme="minorHAnsi" w:cstheme="minorBidi"/>
          <w:szCs w:val="22"/>
        </w:rPr>
      </w:pPr>
      <w:hyperlink w:anchor="_Toc127960045" w:history="1">
        <w:r w:rsidR="002742C1" w:rsidRPr="00071A8C">
          <w:rPr>
            <w:rStyle w:val="Hyperlinkki"/>
          </w:rPr>
          <w:t>13.3.9.2</w:t>
        </w:r>
        <w:r w:rsidR="002742C1">
          <w:rPr>
            <w:rFonts w:asciiTheme="minorHAnsi" w:eastAsiaTheme="minorEastAsia" w:hAnsiTheme="minorHAnsi" w:cstheme="minorBidi"/>
            <w:szCs w:val="22"/>
          </w:rPr>
          <w:tab/>
        </w:r>
        <w:r w:rsidR="002742C1" w:rsidRPr="00071A8C">
          <w:rPr>
            <w:rStyle w:val="Hyperlinkki"/>
          </w:rPr>
          <w:t>Farmasian opiskelija</w:t>
        </w:r>
        <w:r w:rsidR="002742C1">
          <w:rPr>
            <w:webHidden/>
          </w:rPr>
          <w:tab/>
        </w:r>
        <w:r w:rsidR="002742C1">
          <w:rPr>
            <w:webHidden/>
          </w:rPr>
          <w:fldChar w:fldCharType="begin"/>
        </w:r>
        <w:r w:rsidR="002742C1">
          <w:rPr>
            <w:webHidden/>
          </w:rPr>
          <w:instrText xml:space="preserve"> PAGEREF _Toc127960045 \h </w:instrText>
        </w:r>
        <w:r w:rsidR="002742C1">
          <w:rPr>
            <w:webHidden/>
          </w:rPr>
        </w:r>
        <w:r w:rsidR="002742C1">
          <w:rPr>
            <w:webHidden/>
          </w:rPr>
          <w:fldChar w:fldCharType="separate"/>
        </w:r>
        <w:r w:rsidR="002742C1">
          <w:rPr>
            <w:webHidden/>
          </w:rPr>
          <w:t>89</w:t>
        </w:r>
        <w:r w:rsidR="002742C1">
          <w:rPr>
            <w:webHidden/>
          </w:rPr>
          <w:fldChar w:fldCharType="end"/>
        </w:r>
      </w:hyperlink>
    </w:p>
    <w:p w14:paraId="41C28075" w14:textId="77A08CDD" w:rsidR="002742C1" w:rsidRDefault="00F677A2">
      <w:pPr>
        <w:pStyle w:val="Sisluet4"/>
        <w:rPr>
          <w:rFonts w:asciiTheme="minorHAnsi" w:eastAsiaTheme="minorEastAsia" w:hAnsiTheme="minorHAnsi" w:cstheme="minorBidi"/>
          <w:szCs w:val="22"/>
        </w:rPr>
      </w:pPr>
      <w:hyperlink w:anchor="_Toc127960046" w:history="1">
        <w:r w:rsidR="002742C1" w:rsidRPr="00071A8C">
          <w:rPr>
            <w:rStyle w:val="Hyperlinkki"/>
          </w:rPr>
          <w:t>13.3.9.3</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_Toc127960046 \h </w:instrText>
        </w:r>
        <w:r w:rsidR="002742C1">
          <w:rPr>
            <w:webHidden/>
          </w:rPr>
        </w:r>
        <w:r w:rsidR="002742C1">
          <w:rPr>
            <w:webHidden/>
          </w:rPr>
          <w:fldChar w:fldCharType="separate"/>
        </w:r>
        <w:r w:rsidR="002742C1">
          <w:rPr>
            <w:webHidden/>
          </w:rPr>
          <w:t>89</w:t>
        </w:r>
        <w:r w:rsidR="002742C1">
          <w:rPr>
            <w:webHidden/>
          </w:rPr>
          <w:fldChar w:fldCharType="end"/>
        </w:r>
      </w:hyperlink>
    </w:p>
    <w:p w14:paraId="5DC6DCB9" w14:textId="31F14480" w:rsidR="002742C1" w:rsidRDefault="00F677A2">
      <w:pPr>
        <w:pStyle w:val="Sisluet3"/>
        <w:rPr>
          <w:rFonts w:asciiTheme="minorHAnsi" w:eastAsiaTheme="minorEastAsia" w:hAnsiTheme="minorHAnsi" w:cstheme="minorBidi"/>
          <w:szCs w:val="22"/>
        </w:rPr>
      </w:pPr>
      <w:hyperlink w:anchor="_Toc127960047" w:history="1">
        <w:r w:rsidR="002742C1" w:rsidRPr="00071A8C">
          <w:rPr>
            <w:rStyle w:val="Hyperlinkki"/>
          </w:rPr>
          <w:t>13.3.10</w:t>
        </w:r>
        <w:r w:rsidR="002742C1">
          <w:rPr>
            <w:rFonts w:asciiTheme="minorHAnsi" w:eastAsiaTheme="minorEastAsia" w:hAnsiTheme="minorHAnsi" w:cstheme="minorBidi"/>
            <w:szCs w:val="22"/>
          </w:rPr>
          <w:tab/>
        </w:r>
        <w:r w:rsidR="002742C1" w:rsidRPr="00071A8C">
          <w:rPr>
            <w:rStyle w:val="Hyperlinkki"/>
          </w:rPr>
          <w:t>Toimituksen kohteena olevan lääkemääräyksen id sekä toimituksen id</w:t>
        </w:r>
        <w:r w:rsidR="002742C1">
          <w:rPr>
            <w:webHidden/>
          </w:rPr>
          <w:tab/>
        </w:r>
        <w:r w:rsidR="002742C1">
          <w:rPr>
            <w:webHidden/>
          </w:rPr>
          <w:fldChar w:fldCharType="begin"/>
        </w:r>
        <w:r w:rsidR="002742C1">
          <w:rPr>
            <w:webHidden/>
          </w:rPr>
          <w:instrText xml:space="preserve"> PAGEREF _Toc127960047 \h </w:instrText>
        </w:r>
        <w:r w:rsidR="002742C1">
          <w:rPr>
            <w:webHidden/>
          </w:rPr>
        </w:r>
        <w:r w:rsidR="002742C1">
          <w:rPr>
            <w:webHidden/>
          </w:rPr>
          <w:fldChar w:fldCharType="separate"/>
        </w:r>
        <w:r w:rsidR="002742C1">
          <w:rPr>
            <w:webHidden/>
          </w:rPr>
          <w:t>90</w:t>
        </w:r>
        <w:r w:rsidR="002742C1">
          <w:rPr>
            <w:webHidden/>
          </w:rPr>
          <w:fldChar w:fldCharType="end"/>
        </w:r>
      </w:hyperlink>
    </w:p>
    <w:p w14:paraId="310E8557" w14:textId="33AE31A7" w:rsidR="002742C1" w:rsidRDefault="00F677A2">
      <w:pPr>
        <w:pStyle w:val="Sisluet2"/>
        <w:rPr>
          <w:rFonts w:asciiTheme="minorHAnsi" w:eastAsiaTheme="minorEastAsia" w:hAnsiTheme="minorHAnsi" w:cstheme="minorBidi"/>
          <w:szCs w:val="22"/>
          <w:lang w:eastAsia="fi-FI"/>
        </w:rPr>
      </w:pPr>
      <w:hyperlink w:anchor="_Toc127960048" w:history="1">
        <w:r w:rsidR="002742C1" w:rsidRPr="00071A8C">
          <w:rPr>
            <w:rStyle w:val="Hyperlinkki"/>
            <w:highlight w:val="white"/>
          </w:rPr>
          <w:t>13.4</w:t>
        </w:r>
        <w:r w:rsidR="002742C1">
          <w:rPr>
            <w:rFonts w:asciiTheme="minorHAnsi" w:eastAsiaTheme="minorEastAsia" w:hAnsiTheme="minorHAnsi" w:cstheme="minorBidi"/>
            <w:szCs w:val="22"/>
            <w:lang w:eastAsia="fi-FI"/>
          </w:rPr>
          <w:tab/>
        </w:r>
        <w:r w:rsidR="002742C1" w:rsidRPr="00071A8C">
          <w:rPr>
            <w:rStyle w:val="Hyperlinkki"/>
            <w:highlight w:val="white"/>
          </w:rPr>
          <w:t>Toimituksen muut tiedot</w:t>
        </w:r>
        <w:r w:rsidR="002742C1">
          <w:rPr>
            <w:webHidden/>
          </w:rPr>
          <w:tab/>
        </w:r>
        <w:r w:rsidR="002742C1">
          <w:rPr>
            <w:webHidden/>
          </w:rPr>
          <w:fldChar w:fldCharType="begin"/>
        </w:r>
        <w:r w:rsidR="002742C1">
          <w:rPr>
            <w:webHidden/>
          </w:rPr>
          <w:instrText xml:space="preserve"> PAGEREF _Toc127960048 \h </w:instrText>
        </w:r>
        <w:r w:rsidR="002742C1">
          <w:rPr>
            <w:webHidden/>
          </w:rPr>
        </w:r>
        <w:r w:rsidR="002742C1">
          <w:rPr>
            <w:webHidden/>
          </w:rPr>
          <w:fldChar w:fldCharType="separate"/>
        </w:r>
        <w:r w:rsidR="002742C1">
          <w:rPr>
            <w:webHidden/>
          </w:rPr>
          <w:t>91</w:t>
        </w:r>
        <w:r w:rsidR="002742C1">
          <w:rPr>
            <w:webHidden/>
          </w:rPr>
          <w:fldChar w:fldCharType="end"/>
        </w:r>
      </w:hyperlink>
    </w:p>
    <w:p w14:paraId="151E362C" w14:textId="3CF61A76" w:rsidR="002742C1" w:rsidRDefault="00F677A2">
      <w:pPr>
        <w:pStyle w:val="Sisluet1"/>
        <w:rPr>
          <w:rFonts w:asciiTheme="minorHAnsi" w:eastAsiaTheme="minorEastAsia" w:hAnsiTheme="minorHAnsi" w:cstheme="minorBidi"/>
          <w:szCs w:val="22"/>
          <w:lang w:eastAsia="fi-FI"/>
        </w:rPr>
      </w:pPr>
      <w:hyperlink w:anchor="_Toc127960049" w:history="1">
        <w:r w:rsidR="002742C1" w:rsidRPr="00071A8C">
          <w:rPr>
            <w:rStyle w:val="Hyperlinkki"/>
          </w:rPr>
          <w:t>14</w:t>
        </w:r>
        <w:r w:rsidR="002742C1">
          <w:rPr>
            <w:rFonts w:asciiTheme="minorHAnsi" w:eastAsiaTheme="minorEastAsia" w:hAnsiTheme="minorHAnsi" w:cstheme="minorBidi"/>
            <w:szCs w:val="22"/>
            <w:lang w:eastAsia="fi-FI"/>
          </w:rPr>
          <w:tab/>
        </w:r>
        <w:r w:rsidR="002742C1" w:rsidRPr="00071A8C">
          <w:rPr>
            <w:rStyle w:val="Hyperlinkki"/>
          </w:rPr>
          <w:t>Lääkemääräyksen toimituksen mitätöinti</w:t>
        </w:r>
        <w:r w:rsidR="002742C1">
          <w:rPr>
            <w:webHidden/>
          </w:rPr>
          <w:tab/>
        </w:r>
        <w:r w:rsidR="002742C1">
          <w:rPr>
            <w:webHidden/>
          </w:rPr>
          <w:fldChar w:fldCharType="begin"/>
        </w:r>
        <w:r w:rsidR="002742C1">
          <w:rPr>
            <w:webHidden/>
          </w:rPr>
          <w:instrText xml:space="preserve"> PAGEREF _Toc127960049 \h </w:instrText>
        </w:r>
        <w:r w:rsidR="002742C1">
          <w:rPr>
            <w:webHidden/>
          </w:rPr>
        </w:r>
        <w:r w:rsidR="002742C1">
          <w:rPr>
            <w:webHidden/>
          </w:rPr>
          <w:fldChar w:fldCharType="separate"/>
        </w:r>
        <w:r w:rsidR="002742C1">
          <w:rPr>
            <w:webHidden/>
          </w:rPr>
          <w:t>93</w:t>
        </w:r>
        <w:r w:rsidR="002742C1">
          <w:rPr>
            <w:webHidden/>
          </w:rPr>
          <w:fldChar w:fldCharType="end"/>
        </w:r>
      </w:hyperlink>
    </w:p>
    <w:p w14:paraId="4310E81D" w14:textId="338B13C7" w:rsidR="002742C1" w:rsidRDefault="00F677A2">
      <w:pPr>
        <w:pStyle w:val="Sisluet2"/>
        <w:rPr>
          <w:rFonts w:asciiTheme="minorHAnsi" w:eastAsiaTheme="minorEastAsia" w:hAnsiTheme="minorHAnsi" w:cstheme="minorBidi"/>
          <w:szCs w:val="22"/>
          <w:lang w:eastAsia="fi-FI"/>
        </w:rPr>
      </w:pPr>
      <w:hyperlink w:anchor="_Toc127960050" w:history="1">
        <w:r w:rsidR="002742C1" w:rsidRPr="00071A8C">
          <w:rPr>
            <w:rStyle w:val="Hyperlinkki"/>
          </w:rPr>
          <w:t>14.1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_Toc127960050 \h </w:instrText>
        </w:r>
        <w:r w:rsidR="002742C1">
          <w:rPr>
            <w:webHidden/>
          </w:rPr>
        </w:r>
        <w:r w:rsidR="002742C1">
          <w:rPr>
            <w:webHidden/>
          </w:rPr>
          <w:fldChar w:fldCharType="separate"/>
        </w:r>
        <w:r w:rsidR="002742C1">
          <w:rPr>
            <w:webHidden/>
          </w:rPr>
          <w:t>93</w:t>
        </w:r>
        <w:r w:rsidR="002742C1">
          <w:rPr>
            <w:webHidden/>
          </w:rPr>
          <w:fldChar w:fldCharType="end"/>
        </w:r>
      </w:hyperlink>
    </w:p>
    <w:p w14:paraId="7AA567DD" w14:textId="3533DD66" w:rsidR="002742C1" w:rsidRDefault="00F677A2">
      <w:pPr>
        <w:pStyle w:val="Sisluet2"/>
        <w:rPr>
          <w:rFonts w:asciiTheme="minorHAnsi" w:eastAsiaTheme="minorEastAsia" w:hAnsiTheme="minorHAnsi" w:cstheme="minorBidi"/>
          <w:szCs w:val="22"/>
          <w:lang w:eastAsia="fi-FI"/>
        </w:rPr>
      </w:pPr>
      <w:hyperlink w:anchor="_Toc127960051" w:history="1">
        <w:r w:rsidR="002742C1" w:rsidRPr="00071A8C">
          <w:rPr>
            <w:rStyle w:val="Hyperlinkki"/>
          </w:rPr>
          <w:t>14.2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_Toc127960051 \h </w:instrText>
        </w:r>
        <w:r w:rsidR="002742C1">
          <w:rPr>
            <w:webHidden/>
          </w:rPr>
        </w:r>
        <w:r w:rsidR="002742C1">
          <w:rPr>
            <w:webHidden/>
          </w:rPr>
          <w:fldChar w:fldCharType="separate"/>
        </w:r>
        <w:r w:rsidR="002742C1">
          <w:rPr>
            <w:webHidden/>
          </w:rPr>
          <w:t>93</w:t>
        </w:r>
        <w:r w:rsidR="002742C1">
          <w:rPr>
            <w:webHidden/>
          </w:rPr>
          <w:fldChar w:fldCharType="end"/>
        </w:r>
      </w:hyperlink>
    </w:p>
    <w:p w14:paraId="368E867E" w14:textId="4EB3F594" w:rsidR="002742C1" w:rsidRDefault="00F677A2">
      <w:pPr>
        <w:pStyle w:val="Sisluet1"/>
        <w:rPr>
          <w:rFonts w:asciiTheme="minorHAnsi" w:eastAsiaTheme="minorEastAsia" w:hAnsiTheme="minorHAnsi" w:cstheme="minorBidi"/>
          <w:szCs w:val="22"/>
          <w:lang w:eastAsia="fi-FI"/>
        </w:rPr>
      </w:pPr>
      <w:hyperlink w:anchor="_Toc127960052" w:history="1">
        <w:r w:rsidR="002742C1" w:rsidRPr="00071A8C">
          <w:rPr>
            <w:rStyle w:val="Hyperlinkki"/>
          </w:rPr>
          <w:t>15</w:t>
        </w:r>
        <w:r w:rsidR="002742C1">
          <w:rPr>
            <w:rFonts w:asciiTheme="minorHAnsi" w:eastAsiaTheme="minorEastAsia" w:hAnsiTheme="minorHAnsi" w:cstheme="minorBidi"/>
            <w:szCs w:val="22"/>
            <w:lang w:eastAsia="fi-FI"/>
          </w:rPr>
          <w:tab/>
        </w:r>
        <w:r w:rsidR="002742C1" w:rsidRPr="00071A8C">
          <w:rPr>
            <w:rStyle w:val="Hyperlinkki"/>
          </w:rPr>
          <w:t>Lääkemääräyksen toimituksen korjaus</w:t>
        </w:r>
        <w:r w:rsidR="002742C1">
          <w:rPr>
            <w:webHidden/>
          </w:rPr>
          <w:tab/>
        </w:r>
        <w:r w:rsidR="002742C1">
          <w:rPr>
            <w:webHidden/>
          </w:rPr>
          <w:fldChar w:fldCharType="begin"/>
        </w:r>
        <w:r w:rsidR="002742C1">
          <w:rPr>
            <w:webHidden/>
          </w:rPr>
          <w:instrText xml:space="preserve"> PAGEREF _Toc127960052 \h </w:instrText>
        </w:r>
        <w:r w:rsidR="002742C1">
          <w:rPr>
            <w:webHidden/>
          </w:rPr>
        </w:r>
        <w:r w:rsidR="002742C1">
          <w:rPr>
            <w:webHidden/>
          </w:rPr>
          <w:fldChar w:fldCharType="separate"/>
        </w:r>
        <w:r w:rsidR="002742C1">
          <w:rPr>
            <w:webHidden/>
          </w:rPr>
          <w:t>95</w:t>
        </w:r>
        <w:r w:rsidR="002742C1">
          <w:rPr>
            <w:webHidden/>
          </w:rPr>
          <w:fldChar w:fldCharType="end"/>
        </w:r>
      </w:hyperlink>
    </w:p>
    <w:p w14:paraId="14CA5755" w14:textId="2434F489" w:rsidR="002742C1" w:rsidRDefault="00F677A2">
      <w:pPr>
        <w:pStyle w:val="Sisluet2"/>
        <w:rPr>
          <w:rFonts w:asciiTheme="minorHAnsi" w:eastAsiaTheme="minorEastAsia" w:hAnsiTheme="minorHAnsi" w:cstheme="minorBidi"/>
          <w:szCs w:val="22"/>
          <w:lang w:eastAsia="fi-FI"/>
        </w:rPr>
      </w:pPr>
      <w:hyperlink w:anchor="_Toc127960053" w:history="1">
        <w:r w:rsidR="002742C1" w:rsidRPr="00071A8C">
          <w:rPr>
            <w:rStyle w:val="Hyperlinkki"/>
          </w:rPr>
          <w:t>15.1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_Toc127960053 \h </w:instrText>
        </w:r>
        <w:r w:rsidR="002742C1">
          <w:rPr>
            <w:webHidden/>
          </w:rPr>
        </w:r>
        <w:r w:rsidR="002742C1">
          <w:rPr>
            <w:webHidden/>
          </w:rPr>
          <w:fldChar w:fldCharType="separate"/>
        </w:r>
        <w:r w:rsidR="002742C1">
          <w:rPr>
            <w:webHidden/>
          </w:rPr>
          <w:t>95</w:t>
        </w:r>
        <w:r w:rsidR="002742C1">
          <w:rPr>
            <w:webHidden/>
          </w:rPr>
          <w:fldChar w:fldCharType="end"/>
        </w:r>
      </w:hyperlink>
    </w:p>
    <w:p w14:paraId="31851D44" w14:textId="00F0B317" w:rsidR="002742C1" w:rsidRDefault="00F677A2">
      <w:pPr>
        <w:pStyle w:val="Sisluet2"/>
        <w:rPr>
          <w:rFonts w:asciiTheme="minorHAnsi" w:eastAsiaTheme="minorEastAsia" w:hAnsiTheme="minorHAnsi" w:cstheme="minorBidi"/>
          <w:szCs w:val="22"/>
          <w:lang w:eastAsia="fi-FI"/>
        </w:rPr>
      </w:pPr>
      <w:hyperlink w:anchor="_Toc127960054" w:history="1">
        <w:r w:rsidR="002742C1" w:rsidRPr="00071A8C">
          <w:rPr>
            <w:rStyle w:val="Hyperlinkki"/>
          </w:rPr>
          <w:t>15.2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_Toc127960054 \h </w:instrText>
        </w:r>
        <w:r w:rsidR="002742C1">
          <w:rPr>
            <w:webHidden/>
          </w:rPr>
        </w:r>
        <w:r w:rsidR="002742C1">
          <w:rPr>
            <w:webHidden/>
          </w:rPr>
          <w:fldChar w:fldCharType="separate"/>
        </w:r>
        <w:r w:rsidR="002742C1">
          <w:rPr>
            <w:webHidden/>
          </w:rPr>
          <w:t>95</w:t>
        </w:r>
        <w:r w:rsidR="002742C1">
          <w:rPr>
            <w:webHidden/>
          </w:rPr>
          <w:fldChar w:fldCharType="end"/>
        </w:r>
      </w:hyperlink>
    </w:p>
    <w:p w14:paraId="5AC074D2" w14:textId="0A066C97" w:rsidR="002742C1" w:rsidRDefault="00F677A2">
      <w:pPr>
        <w:pStyle w:val="Sisluet1"/>
        <w:rPr>
          <w:rFonts w:asciiTheme="minorHAnsi" w:eastAsiaTheme="minorEastAsia" w:hAnsiTheme="minorHAnsi" w:cstheme="minorBidi"/>
          <w:szCs w:val="22"/>
          <w:lang w:eastAsia="fi-FI"/>
        </w:rPr>
      </w:pPr>
      <w:hyperlink w:anchor="_Toc127960055" w:history="1">
        <w:r w:rsidR="002742C1" w:rsidRPr="00071A8C">
          <w:rPr>
            <w:rStyle w:val="Hyperlinkki"/>
          </w:rPr>
          <w:t>16</w:t>
        </w:r>
        <w:r w:rsidR="002742C1">
          <w:rPr>
            <w:rFonts w:asciiTheme="minorHAnsi" w:eastAsiaTheme="minorEastAsia" w:hAnsiTheme="minorHAnsi" w:cstheme="minorBidi"/>
            <w:szCs w:val="22"/>
            <w:lang w:eastAsia="fi-FI"/>
          </w:rPr>
          <w:tab/>
        </w:r>
        <w:r w:rsidR="002742C1" w:rsidRPr="00071A8C">
          <w:rPr>
            <w:rStyle w:val="Hyperlinkki"/>
          </w:rPr>
          <w:t>Annosjakelu</w:t>
        </w:r>
        <w:r w:rsidR="002742C1">
          <w:rPr>
            <w:webHidden/>
          </w:rPr>
          <w:tab/>
        </w:r>
        <w:r w:rsidR="002742C1">
          <w:rPr>
            <w:webHidden/>
          </w:rPr>
          <w:fldChar w:fldCharType="begin"/>
        </w:r>
        <w:r w:rsidR="002742C1">
          <w:rPr>
            <w:webHidden/>
          </w:rPr>
          <w:instrText xml:space="preserve"> PAGEREF _Toc127960055 \h </w:instrText>
        </w:r>
        <w:r w:rsidR="002742C1">
          <w:rPr>
            <w:webHidden/>
          </w:rPr>
        </w:r>
        <w:r w:rsidR="002742C1">
          <w:rPr>
            <w:webHidden/>
          </w:rPr>
          <w:fldChar w:fldCharType="separate"/>
        </w:r>
        <w:r w:rsidR="002742C1">
          <w:rPr>
            <w:webHidden/>
          </w:rPr>
          <w:t>97</w:t>
        </w:r>
        <w:r w:rsidR="002742C1">
          <w:rPr>
            <w:webHidden/>
          </w:rPr>
          <w:fldChar w:fldCharType="end"/>
        </w:r>
      </w:hyperlink>
    </w:p>
    <w:p w14:paraId="244E8232" w14:textId="0E2DE1EF" w:rsidR="002742C1" w:rsidRDefault="00F677A2">
      <w:pPr>
        <w:pStyle w:val="Sisluet2"/>
        <w:rPr>
          <w:rFonts w:asciiTheme="minorHAnsi" w:eastAsiaTheme="minorEastAsia" w:hAnsiTheme="minorHAnsi" w:cstheme="minorBidi"/>
          <w:szCs w:val="22"/>
          <w:lang w:eastAsia="fi-FI"/>
        </w:rPr>
      </w:pPr>
      <w:hyperlink w:anchor="_Toc127960056" w:history="1">
        <w:r w:rsidR="002742C1" w:rsidRPr="00071A8C">
          <w:rPr>
            <w:rStyle w:val="Hyperlinkki"/>
          </w:rPr>
          <w:t>16.1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_Toc127960056 \h </w:instrText>
        </w:r>
        <w:r w:rsidR="002742C1">
          <w:rPr>
            <w:webHidden/>
          </w:rPr>
        </w:r>
        <w:r w:rsidR="002742C1">
          <w:rPr>
            <w:webHidden/>
          </w:rPr>
          <w:fldChar w:fldCharType="separate"/>
        </w:r>
        <w:r w:rsidR="002742C1">
          <w:rPr>
            <w:webHidden/>
          </w:rPr>
          <w:t>97</w:t>
        </w:r>
        <w:r w:rsidR="002742C1">
          <w:rPr>
            <w:webHidden/>
          </w:rPr>
          <w:fldChar w:fldCharType="end"/>
        </w:r>
      </w:hyperlink>
    </w:p>
    <w:p w14:paraId="72E56CD6" w14:textId="4587746D" w:rsidR="002742C1" w:rsidRDefault="00F677A2">
      <w:pPr>
        <w:pStyle w:val="Sisluet2"/>
        <w:rPr>
          <w:rFonts w:asciiTheme="minorHAnsi" w:eastAsiaTheme="minorEastAsia" w:hAnsiTheme="minorHAnsi" w:cstheme="minorBidi"/>
          <w:szCs w:val="22"/>
          <w:lang w:eastAsia="fi-FI"/>
        </w:rPr>
      </w:pPr>
      <w:hyperlink w:anchor="_Toc127960057" w:history="1">
        <w:r w:rsidR="002742C1" w:rsidRPr="00071A8C">
          <w:rPr>
            <w:rStyle w:val="Hyperlinkki"/>
          </w:rPr>
          <w:t>16.2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_Toc127960057 \h </w:instrText>
        </w:r>
        <w:r w:rsidR="002742C1">
          <w:rPr>
            <w:webHidden/>
          </w:rPr>
        </w:r>
        <w:r w:rsidR="002742C1">
          <w:rPr>
            <w:webHidden/>
          </w:rPr>
          <w:fldChar w:fldCharType="separate"/>
        </w:r>
        <w:r w:rsidR="002742C1">
          <w:rPr>
            <w:webHidden/>
          </w:rPr>
          <w:t>97</w:t>
        </w:r>
        <w:r w:rsidR="002742C1">
          <w:rPr>
            <w:webHidden/>
          </w:rPr>
          <w:fldChar w:fldCharType="end"/>
        </w:r>
      </w:hyperlink>
    </w:p>
    <w:p w14:paraId="668D422E" w14:textId="09763494" w:rsidR="002742C1" w:rsidRDefault="00F677A2">
      <w:pPr>
        <w:pStyle w:val="Sisluet1"/>
        <w:rPr>
          <w:rFonts w:asciiTheme="minorHAnsi" w:eastAsiaTheme="minorEastAsia" w:hAnsiTheme="minorHAnsi" w:cstheme="minorBidi"/>
          <w:szCs w:val="22"/>
          <w:lang w:eastAsia="fi-FI"/>
        </w:rPr>
      </w:pPr>
      <w:hyperlink w:anchor="_Toc127960058" w:history="1">
        <w:r w:rsidR="002742C1" w:rsidRPr="00071A8C">
          <w:rPr>
            <w:rStyle w:val="Hyperlinkki"/>
          </w:rPr>
          <w:t>17</w:t>
        </w:r>
        <w:r w:rsidR="002742C1">
          <w:rPr>
            <w:rFonts w:asciiTheme="minorHAnsi" w:eastAsiaTheme="minorEastAsia" w:hAnsiTheme="minorHAnsi" w:cstheme="minorBidi"/>
            <w:szCs w:val="22"/>
            <w:lang w:eastAsia="fi-FI"/>
          </w:rPr>
          <w:tab/>
        </w:r>
        <w:r w:rsidR="002742C1" w:rsidRPr="00071A8C">
          <w:rPr>
            <w:rStyle w:val="Hyperlinkki"/>
          </w:rPr>
          <w:t>Annosjakelun purku</w:t>
        </w:r>
        <w:r w:rsidR="002742C1">
          <w:rPr>
            <w:webHidden/>
          </w:rPr>
          <w:tab/>
        </w:r>
        <w:r w:rsidR="002742C1">
          <w:rPr>
            <w:webHidden/>
          </w:rPr>
          <w:fldChar w:fldCharType="begin"/>
        </w:r>
        <w:r w:rsidR="002742C1">
          <w:rPr>
            <w:webHidden/>
          </w:rPr>
          <w:instrText xml:space="preserve"> PAGEREF _Toc127960058 \h </w:instrText>
        </w:r>
        <w:r w:rsidR="002742C1">
          <w:rPr>
            <w:webHidden/>
          </w:rPr>
        </w:r>
        <w:r w:rsidR="002742C1">
          <w:rPr>
            <w:webHidden/>
          </w:rPr>
          <w:fldChar w:fldCharType="separate"/>
        </w:r>
        <w:r w:rsidR="002742C1">
          <w:rPr>
            <w:webHidden/>
          </w:rPr>
          <w:t>98</w:t>
        </w:r>
        <w:r w:rsidR="002742C1">
          <w:rPr>
            <w:webHidden/>
          </w:rPr>
          <w:fldChar w:fldCharType="end"/>
        </w:r>
      </w:hyperlink>
    </w:p>
    <w:p w14:paraId="5430C30A" w14:textId="486DCF29" w:rsidR="002742C1" w:rsidRDefault="00F677A2">
      <w:pPr>
        <w:pStyle w:val="Sisluet2"/>
        <w:rPr>
          <w:rFonts w:asciiTheme="minorHAnsi" w:eastAsiaTheme="minorEastAsia" w:hAnsiTheme="minorHAnsi" w:cstheme="minorBidi"/>
          <w:szCs w:val="22"/>
          <w:lang w:eastAsia="fi-FI"/>
        </w:rPr>
      </w:pPr>
      <w:hyperlink w:anchor="_Toc127960059" w:history="1">
        <w:r w:rsidR="002742C1" w:rsidRPr="00071A8C">
          <w:rPr>
            <w:rStyle w:val="Hyperlinkki"/>
          </w:rPr>
          <w:t>17.1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_Toc127960059 \h </w:instrText>
        </w:r>
        <w:r w:rsidR="002742C1">
          <w:rPr>
            <w:webHidden/>
          </w:rPr>
        </w:r>
        <w:r w:rsidR="002742C1">
          <w:rPr>
            <w:webHidden/>
          </w:rPr>
          <w:fldChar w:fldCharType="separate"/>
        </w:r>
        <w:r w:rsidR="002742C1">
          <w:rPr>
            <w:webHidden/>
          </w:rPr>
          <w:t>98</w:t>
        </w:r>
        <w:r w:rsidR="002742C1">
          <w:rPr>
            <w:webHidden/>
          </w:rPr>
          <w:fldChar w:fldCharType="end"/>
        </w:r>
      </w:hyperlink>
    </w:p>
    <w:p w14:paraId="6DB738C9" w14:textId="6E5EA698" w:rsidR="002742C1" w:rsidRDefault="00F677A2">
      <w:pPr>
        <w:pStyle w:val="Sisluet2"/>
        <w:rPr>
          <w:rFonts w:asciiTheme="minorHAnsi" w:eastAsiaTheme="minorEastAsia" w:hAnsiTheme="minorHAnsi" w:cstheme="minorBidi"/>
          <w:szCs w:val="22"/>
          <w:lang w:eastAsia="fi-FI"/>
        </w:rPr>
      </w:pPr>
      <w:hyperlink w:anchor="_Toc127960060" w:history="1">
        <w:r w:rsidR="002742C1" w:rsidRPr="00071A8C">
          <w:rPr>
            <w:rStyle w:val="Hyperlinkki"/>
          </w:rPr>
          <w:t>17.2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_Toc127960060 \h </w:instrText>
        </w:r>
        <w:r w:rsidR="002742C1">
          <w:rPr>
            <w:webHidden/>
          </w:rPr>
        </w:r>
        <w:r w:rsidR="002742C1">
          <w:rPr>
            <w:webHidden/>
          </w:rPr>
          <w:fldChar w:fldCharType="separate"/>
        </w:r>
        <w:r w:rsidR="002742C1">
          <w:rPr>
            <w:webHidden/>
          </w:rPr>
          <w:t>98</w:t>
        </w:r>
        <w:r w:rsidR="002742C1">
          <w:rPr>
            <w:webHidden/>
          </w:rPr>
          <w:fldChar w:fldCharType="end"/>
        </w:r>
      </w:hyperlink>
    </w:p>
    <w:p w14:paraId="290A7547" w14:textId="6282BB76" w:rsidR="002742C1" w:rsidRDefault="00F677A2">
      <w:pPr>
        <w:pStyle w:val="Sisluet1"/>
        <w:rPr>
          <w:rFonts w:asciiTheme="minorHAnsi" w:eastAsiaTheme="minorEastAsia" w:hAnsiTheme="minorHAnsi" w:cstheme="minorBidi"/>
          <w:szCs w:val="22"/>
          <w:lang w:eastAsia="fi-FI"/>
        </w:rPr>
      </w:pPr>
      <w:hyperlink w:anchor="_Toc127960061" w:history="1">
        <w:r w:rsidR="002742C1" w:rsidRPr="00071A8C">
          <w:rPr>
            <w:rStyle w:val="Hyperlinkki"/>
          </w:rPr>
          <w:t>18</w:t>
        </w:r>
        <w:r w:rsidR="002742C1">
          <w:rPr>
            <w:rFonts w:asciiTheme="minorHAnsi" w:eastAsiaTheme="minorEastAsia" w:hAnsiTheme="minorHAnsi" w:cstheme="minorBidi"/>
            <w:szCs w:val="22"/>
            <w:lang w:eastAsia="fi-FI"/>
          </w:rPr>
          <w:tab/>
        </w:r>
        <w:r w:rsidR="002742C1" w:rsidRPr="00071A8C">
          <w:rPr>
            <w:rStyle w:val="Hyperlinkki"/>
          </w:rPr>
          <w:t>Erityislupavaraus</w:t>
        </w:r>
        <w:r w:rsidR="002742C1">
          <w:rPr>
            <w:webHidden/>
          </w:rPr>
          <w:tab/>
        </w:r>
        <w:r w:rsidR="002742C1">
          <w:rPr>
            <w:webHidden/>
          </w:rPr>
          <w:fldChar w:fldCharType="begin"/>
        </w:r>
        <w:r w:rsidR="002742C1">
          <w:rPr>
            <w:webHidden/>
          </w:rPr>
          <w:instrText xml:space="preserve"> PAGEREF _Toc127960061 \h </w:instrText>
        </w:r>
        <w:r w:rsidR="002742C1">
          <w:rPr>
            <w:webHidden/>
          </w:rPr>
        </w:r>
        <w:r w:rsidR="002742C1">
          <w:rPr>
            <w:webHidden/>
          </w:rPr>
          <w:fldChar w:fldCharType="separate"/>
        </w:r>
        <w:r w:rsidR="002742C1">
          <w:rPr>
            <w:webHidden/>
          </w:rPr>
          <w:t>99</w:t>
        </w:r>
        <w:r w:rsidR="002742C1">
          <w:rPr>
            <w:webHidden/>
          </w:rPr>
          <w:fldChar w:fldCharType="end"/>
        </w:r>
      </w:hyperlink>
    </w:p>
    <w:p w14:paraId="1141DAD2" w14:textId="2137356E" w:rsidR="002742C1" w:rsidRDefault="00F677A2">
      <w:pPr>
        <w:pStyle w:val="Sisluet1"/>
        <w:rPr>
          <w:rFonts w:asciiTheme="minorHAnsi" w:eastAsiaTheme="minorEastAsia" w:hAnsiTheme="minorHAnsi" w:cstheme="minorBidi"/>
          <w:szCs w:val="22"/>
          <w:lang w:eastAsia="fi-FI"/>
        </w:rPr>
      </w:pPr>
      <w:hyperlink w:anchor="_Toc127960062" w:history="1">
        <w:r w:rsidR="002742C1" w:rsidRPr="00071A8C">
          <w:rPr>
            <w:rStyle w:val="Hyperlinkki"/>
          </w:rPr>
          <w:t>19</w:t>
        </w:r>
        <w:r w:rsidR="002742C1">
          <w:rPr>
            <w:rFonts w:asciiTheme="minorHAnsi" w:eastAsiaTheme="minorEastAsia" w:hAnsiTheme="minorHAnsi" w:cstheme="minorBidi"/>
            <w:szCs w:val="22"/>
            <w:lang w:eastAsia="fi-FI"/>
          </w:rPr>
          <w:tab/>
        </w:r>
        <w:r w:rsidR="002742C1" w:rsidRPr="00071A8C">
          <w:rPr>
            <w:rStyle w:val="Hyperlinkki"/>
          </w:rPr>
          <w:t>Erityislupavarauksen purku</w:t>
        </w:r>
        <w:r w:rsidR="002742C1">
          <w:rPr>
            <w:webHidden/>
          </w:rPr>
          <w:tab/>
        </w:r>
        <w:r w:rsidR="002742C1">
          <w:rPr>
            <w:webHidden/>
          </w:rPr>
          <w:fldChar w:fldCharType="begin"/>
        </w:r>
        <w:r w:rsidR="002742C1">
          <w:rPr>
            <w:webHidden/>
          </w:rPr>
          <w:instrText xml:space="preserve"> PAGEREF _Toc127960062 \h </w:instrText>
        </w:r>
        <w:r w:rsidR="002742C1">
          <w:rPr>
            <w:webHidden/>
          </w:rPr>
        </w:r>
        <w:r w:rsidR="002742C1">
          <w:rPr>
            <w:webHidden/>
          </w:rPr>
          <w:fldChar w:fldCharType="separate"/>
        </w:r>
        <w:r w:rsidR="002742C1">
          <w:rPr>
            <w:webHidden/>
          </w:rPr>
          <w:t>99</w:t>
        </w:r>
        <w:r w:rsidR="002742C1">
          <w:rPr>
            <w:webHidden/>
          </w:rPr>
          <w:fldChar w:fldCharType="end"/>
        </w:r>
      </w:hyperlink>
    </w:p>
    <w:p w14:paraId="26745C58" w14:textId="120BE5D5" w:rsidR="002742C1" w:rsidRDefault="00F677A2">
      <w:pPr>
        <w:pStyle w:val="Sisluet1"/>
        <w:rPr>
          <w:rFonts w:asciiTheme="minorHAnsi" w:eastAsiaTheme="minorEastAsia" w:hAnsiTheme="minorHAnsi" w:cstheme="minorBidi"/>
          <w:szCs w:val="22"/>
          <w:lang w:eastAsia="fi-FI"/>
        </w:rPr>
      </w:pPr>
      <w:hyperlink w:anchor="_Toc127960063" w:history="1">
        <w:r w:rsidR="002742C1" w:rsidRPr="00071A8C">
          <w:rPr>
            <w:rStyle w:val="Hyperlinkki"/>
          </w:rPr>
          <w:t>20</w:t>
        </w:r>
        <w:r w:rsidR="002742C1">
          <w:rPr>
            <w:rFonts w:asciiTheme="minorHAnsi" w:eastAsiaTheme="minorEastAsia" w:hAnsiTheme="minorHAnsi" w:cstheme="minorBidi"/>
            <w:szCs w:val="22"/>
            <w:lang w:eastAsia="fi-FI"/>
          </w:rPr>
          <w:tab/>
        </w:r>
        <w:r w:rsidR="002742C1" w:rsidRPr="00071A8C">
          <w:rPr>
            <w:rStyle w:val="Hyperlinkki"/>
          </w:rPr>
          <w:t>Toimitusvarauksen purku</w:t>
        </w:r>
        <w:r w:rsidR="002742C1">
          <w:rPr>
            <w:webHidden/>
          </w:rPr>
          <w:tab/>
        </w:r>
        <w:r w:rsidR="002742C1">
          <w:rPr>
            <w:webHidden/>
          </w:rPr>
          <w:fldChar w:fldCharType="begin"/>
        </w:r>
        <w:r w:rsidR="002742C1">
          <w:rPr>
            <w:webHidden/>
          </w:rPr>
          <w:instrText xml:space="preserve"> PAGEREF _Toc127960063 \h </w:instrText>
        </w:r>
        <w:r w:rsidR="002742C1">
          <w:rPr>
            <w:webHidden/>
          </w:rPr>
        </w:r>
        <w:r w:rsidR="002742C1">
          <w:rPr>
            <w:webHidden/>
          </w:rPr>
          <w:fldChar w:fldCharType="separate"/>
        </w:r>
        <w:r w:rsidR="002742C1">
          <w:rPr>
            <w:webHidden/>
          </w:rPr>
          <w:t>100</w:t>
        </w:r>
        <w:r w:rsidR="002742C1">
          <w:rPr>
            <w:webHidden/>
          </w:rPr>
          <w:fldChar w:fldCharType="end"/>
        </w:r>
      </w:hyperlink>
    </w:p>
    <w:p w14:paraId="59075C55" w14:textId="473BAD29" w:rsidR="002742C1" w:rsidRDefault="00F677A2">
      <w:pPr>
        <w:pStyle w:val="Sisluet2"/>
        <w:rPr>
          <w:rFonts w:asciiTheme="minorHAnsi" w:eastAsiaTheme="minorEastAsia" w:hAnsiTheme="minorHAnsi" w:cstheme="minorBidi"/>
          <w:szCs w:val="22"/>
          <w:lang w:eastAsia="fi-FI"/>
        </w:rPr>
      </w:pPr>
      <w:hyperlink w:anchor="_Toc127960064" w:history="1">
        <w:r w:rsidR="002742C1" w:rsidRPr="00071A8C">
          <w:rPr>
            <w:rStyle w:val="Hyperlinkki"/>
          </w:rPr>
          <w:t>20.1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_Toc127960064 \h </w:instrText>
        </w:r>
        <w:r w:rsidR="002742C1">
          <w:rPr>
            <w:webHidden/>
          </w:rPr>
        </w:r>
        <w:r w:rsidR="002742C1">
          <w:rPr>
            <w:webHidden/>
          </w:rPr>
          <w:fldChar w:fldCharType="separate"/>
        </w:r>
        <w:r w:rsidR="002742C1">
          <w:rPr>
            <w:webHidden/>
          </w:rPr>
          <w:t>100</w:t>
        </w:r>
        <w:r w:rsidR="002742C1">
          <w:rPr>
            <w:webHidden/>
          </w:rPr>
          <w:fldChar w:fldCharType="end"/>
        </w:r>
      </w:hyperlink>
    </w:p>
    <w:p w14:paraId="0A6E03D8" w14:textId="040BD1B5" w:rsidR="002742C1" w:rsidRDefault="00F677A2">
      <w:pPr>
        <w:pStyle w:val="Sisluet2"/>
        <w:rPr>
          <w:rFonts w:asciiTheme="minorHAnsi" w:eastAsiaTheme="minorEastAsia" w:hAnsiTheme="minorHAnsi" w:cstheme="minorBidi"/>
          <w:szCs w:val="22"/>
          <w:lang w:eastAsia="fi-FI"/>
        </w:rPr>
      </w:pPr>
      <w:hyperlink w:anchor="_Toc127960065" w:history="1">
        <w:r w:rsidR="002742C1" w:rsidRPr="00071A8C">
          <w:rPr>
            <w:rStyle w:val="Hyperlinkki"/>
          </w:rPr>
          <w:t>20.2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_Toc127960065 \h </w:instrText>
        </w:r>
        <w:r w:rsidR="002742C1">
          <w:rPr>
            <w:webHidden/>
          </w:rPr>
        </w:r>
        <w:r w:rsidR="002742C1">
          <w:rPr>
            <w:webHidden/>
          </w:rPr>
          <w:fldChar w:fldCharType="separate"/>
        </w:r>
        <w:r w:rsidR="002742C1">
          <w:rPr>
            <w:webHidden/>
          </w:rPr>
          <w:t>100</w:t>
        </w:r>
        <w:r w:rsidR="002742C1">
          <w:rPr>
            <w:webHidden/>
          </w:rPr>
          <w:fldChar w:fldCharType="end"/>
        </w:r>
      </w:hyperlink>
    </w:p>
    <w:p w14:paraId="39963C94" w14:textId="3BCFF89E" w:rsidR="002742C1" w:rsidRDefault="00F677A2">
      <w:pPr>
        <w:pStyle w:val="Sisluet1"/>
        <w:rPr>
          <w:rFonts w:asciiTheme="minorHAnsi" w:eastAsiaTheme="minorEastAsia" w:hAnsiTheme="minorHAnsi" w:cstheme="minorBidi"/>
          <w:szCs w:val="22"/>
          <w:lang w:eastAsia="fi-FI"/>
        </w:rPr>
      </w:pPr>
      <w:hyperlink w:anchor="_Toc127960066"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Näyttömuoto</w:t>
        </w:r>
        <w:r w:rsidR="002742C1">
          <w:rPr>
            <w:webHidden/>
          </w:rPr>
          <w:tab/>
        </w:r>
        <w:r w:rsidR="002742C1">
          <w:rPr>
            <w:webHidden/>
          </w:rPr>
          <w:fldChar w:fldCharType="begin"/>
        </w:r>
        <w:r w:rsidR="002742C1">
          <w:rPr>
            <w:webHidden/>
          </w:rPr>
          <w:instrText xml:space="preserve"> PAGEREF _Toc127960066 \h </w:instrText>
        </w:r>
        <w:r w:rsidR="002742C1">
          <w:rPr>
            <w:webHidden/>
          </w:rPr>
        </w:r>
        <w:r w:rsidR="002742C1">
          <w:rPr>
            <w:webHidden/>
          </w:rPr>
          <w:fldChar w:fldCharType="separate"/>
        </w:r>
        <w:r w:rsidR="002742C1">
          <w:rPr>
            <w:webHidden/>
          </w:rPr>
          <w:t>101</w:t>
        </w:r>
        <w:r w:rsidR="002742C1">
          <w:rPr>
            <w:webHidden/>
          </w:rPr>
          <w:fldChar w:fldCharType="end"/>
        </w:r>
      </w:hyperlink>
    </w:p>
    <w:p w14:paraId="539EBBB4" w14:textId="53965C5E" w:rsidR="002742C1" w:rsidRDefault="00F677A2">
      <w:pPr>
        <w:pStyle w:val="Sisluet1"/>
        <w:rPr>
          <w:rFonts w:asciiTheme="minorHAnsi" w:eastAsiaTheme="minorEastAsia" w:hAnsiTheme="minorHAnsi" w:cstheme="minorBidi"/>
          <w:szCs w:val="22"/>
          <w:lang w:eastAsia="fi-FI"/>
        </w:rPr>
      </w:pPr>
      <w:hyperlink w:anchor="_Toc127960067" w:history="1">
        <w:r w:rsidR="002742C1" w:rsidRPr="00071A8C">
          <w:rPr>
            <w:rStyle w:val="Hyperlinkki"/>
          </w:rPr>
          <w:t>22</w:t>
        </w:r>
        <w:r w:rsidR="002742C1">
          <w:rPr>
            <w:rFonts w:asciiTheme="minorHAnsi" w:eastAsiaTheme="minorEastAsia" w:hAnsiTheme="minorHAnsi" w:cstheme="minorBidi"/>
            <w:szCs w:val="22"/>
            <w:lang w:eastAsia="fi-FI"/>
          </w:rPr>
          <w:tab/>
        </w:r>
        <w:r w:rsidR="002742C1" w:rsidRPr="00071A8C">
          <w:rPr>
            <w:rStyle w:val="Hyperlinkki"/>
          </w:rPr>
          <w:t>Käytetty notaatio</w:t>
        </w:r>
        <w:r w:rsidR="002742C1">
          <w:rPr>
            <w:webHidden/>
          </w:rPr>
          <w:tab/>
        </w:r>
        <w:r w:rsidR="002742C1">
          <w:rPr>
            <w:webHidden/>
          </w:rPr>
          <w:fldChar w:fldCharType="begin"/>
        </w:r>
        <w:r w:rsidR="002742C1">
          <w:rPr>
            <w:webHidden/>
          </w:rPr>
          <w:instrText xml:space="preserve"> PAGEREF _Toc127960067 \h </w:instrText>
        </w:r>
        <w:r w:rsidR="002742C1">
          <w:rPr>
            <w:webHidden/>
          </w:rPr>
        </w:r>
        <w:r w:rsidR="002742C1">
          <w:rPr>
            <w:webHidden/>
          </w:rPr>
          <w:fldChar w:fldCharType="separate"/>
        </w:r>
        <w:r w:rsidR="002742C1">
          <w:rPr>
            <w:webHidden/>
          </w:rPr>
          <w:t>102</w:t>
        </w:r>
        <w:r w:rsidR="002742C1">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4716D89F">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rsidP="4716D89F">
            <w:pPr>
              <w:rPr>
                <w:b/>
                <w:bCs/>
              </w:rPr>
            </w:pPr>
            <w:r w:rsidRPr="4716D89F">
              <w:rPr>
                <w:b/>
                <w:bCs/>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rsidP="4716D89F">
            <w:pPr>
              <w:rPr>
                <w:b/>
                <w:bCs/>
              </w:rPr>
            </w:pPr>
            <w:r w:rsidRPr="4716D89F">
              <w:rPr>
                <w:b/>
                <w:bCs/>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rsidP="4716D89F">
            <w:pPr>
              <w:rPr>
                <w:b/>
                <w:bCs/>
              </w:rPr>
            </w:pPr>
            <w:r w:rsidRPr="4716D89F">
              <w:rPr>
                <w:b/>
                <w:bCs/>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rsidP="4716D89F">
            <w:pPr>
              <w:rPr>
                <w:b/>
                <w:bCs/>
              </w:rPr>
            </w:pPr>
            <w:r w:rsidRPr="4716D89F">
              <w:rPr>
                <w:b/>
                <w:bCs/>
              </w:rPr>
              <w:t>Selite</w:t>
            </w:r>
          </w:p>
        </w:tc>
      </w:tr>
      <w:tr w:rsidR="0077747B" w:rsidRPr="00AE7398" w14:paraId="457AC3E8" w14:textId="77777777" w:rsidTr="4716D89F">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4716D89F">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4716D89F">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4716D89F">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rsidR="0077747B" w:rsidRPr="00AE7398" w14:paraId="3AD266FF" w14:textId="77777777" w:rsidTr="4716D89F">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4716D89F">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Kaven/KELA , Jari Porrasmaa/Kuopion yliopisto, Petri Kemppainen/KELA, Sirkka Hartikainen/KELA,</w:t>
            </w:r>
          </w:p>
          <w:p w14:paraId="63A089A4" w14:textId="77777777" w:rsidR="0077747B" w:rsidRPr="00AE7398" w:rsidRDefault="0077747B">
            <w:pPr>
              <w:rPr>
                <w:sz w:val="20"/>
                <w:szCs w:val="20"/>
              </w:rPr>
            </w:pPr>
            <w:r w:rsidRPr="00AE7398">
              <w:rPr>
                <w:sz w:val="20"/>
                <w:szCs w:val="20"/>
              </w:rPr>
              <w:t>Annika.Juurikivi/KELA, Ari Vähä-Erkkilä/KELA,  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lääketietokantamäärittelyn</w:t>
            </w:r>
            <w:r w:rsidRPr="00AE7398">
              <w:rPr>
                <w:sz w:val="20"/>
                <w:szCs w:val="20"/>
              </w:rPr>
              <w:softHyphen/>
              <w:t xml:space="preserve">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4716D89F">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4716D89F">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4716D89F">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4716D89F">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4716D89F">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4716D89F">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4716D89F">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4716D89F">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4716D89F">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4716D89F">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4716D89F">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onko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4716D89F">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4716D89F">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4716D89F">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4716D89F">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4716D89F">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4716D89F">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4716D89F">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4716D89F">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712ABD" w:rsidRPr="00AE7398" w14:paraId="5AAFE8E1" w14:textId="77777777" w:rsidTr="4716D89F">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component.substanceAdministration-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Yhtenäistetty manufacturedLabeledDrugien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Muutettu annostuksen keston maksimimerkkimäärää (10 mkiä) ja fysikaalisen annoksen ja annosyksikön merkkimäärää (50+30 mkiä)</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unitin pakollisuutta. </w:t>
            </w:r>
          </w:p>
        </w:tc>
      </w:tr>
      <w:tr w:rsidR="00BD5C89" w:rsidRPr="00AE7398" w14:paraId="53E36A58"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BEBDFD6" w14:textId="5D30FFB4" w:rsidR="00BD5C89" w:rsidRDefault="00BD5C89" w:rsidP="00712ABD">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22F70D9B" w14:textId="75696150" w:rsidR="00BD5C89" w:rsidRDefault="001C5F6D" w:rsidP="00712ABD">
            <w:pPr>
              <w:rPr>
                <w:sz w:val="20"/>
                <w:szCs w:val="20"/>
              </w:rPr>
            </w:pPr>
            <w:r>
              <w:rPr>
                <w:sz w:val="20"/>
                <w:szCs w:val="20"/>
              </w:rPr>
              <w:t>7.2.2022</w:t>
            </w:r>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sz w:val="20"/>
                <w:szCs w:val="20"/>
              </w:rPr>
            </w:pPr>
            <w:r>
              <w:rPr>
                <w:sz w:val="20"/>
                <w:szCs w:val="20"/>
              </w:rPr>
              <w:t>-</w:t>
            </w:r>
            <w:r w:rsidR="00BD5C89" w:rsidRPr="00CB3EF9">
              <w:rPr>
                <w:sz w:val="20"/>
                <w:szCs w:val="20"/>
              </w:rPr>
              <w:t xml:space="preserve">Lopullinen määrittelyversio, release candidate-määre poistettu. </w:t>
            </w:r>
          </w:p>
          <w:p w14:paraId="57E6FF77" w14:textId="3105B389" w:rsidR="00BD5C89" w:rsidRPr="00CB3EF9" w:rsidRDefault="00CB3EF9" w:rsidP="00CB3EF9">
            <w:pPr>
              <w:rPr>
                <w:sz w:val="20"/>
                <w:szCs w:val="20"/>
              </w:rPr>
            </w:pPr>
            <w:r>
              <w:rPr>
                <w:sz w:val="20"/>
                <w:szCs w:val="20"/>
              </w:rPr>
              <w:t>-</w:t>
            </w:r>
            <w:r w:rsidR="00BD5C89" w:rsidRPr="00CB3EF9">
              <w:rPr>
                <w:sz w:val="20"/>
                <w:szCs w:val="20"/>
              </w:rPr>
              <w:t>Lääkemääräyksen toimitus kohdan kappaleeseen 13.3.10 lisätty relatedDocument –tieto.</w:t>
            </w:r>
          </w:p>
        </w:tc>
      </w:tr>
      <w:tr w:rsidR="004D66DF" w:rsidRPr="00AE7398" w14:paraId="74B36947"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64F5A86" w14:textId="14AA4548" w:rsidR="004D66DF" w:rsidRDefault="004D66DF" w:rsidP="00712ABD">
            <w:pPr>
              <w:rPr>
                <w:sz w:val="20"/>
                <w:szCs w:val="20"/>
              </w:rPr>
            </w:pPr>
            <w:r>
              <w:rPr>
                <w:sz w:val="20"/>
                <w:szCs w:val="20"/>
              </w:rPr>
              <w:t>4.0.1 PATCH</w:t>
            </w:r>
          </w:p>
        </w:tc>
        <w:tc>
          <w:tcPr>
            <w:tcW w:w="1134" w:type="dxa"/>
            <w:tcBorders>
              <w:top w:val="single" w:sz="4" w:space="0" w:color="auto"/>
              <w:left w:val="single" w:sz="4" w:space="0" w:color="auto"/>
              <w:bottom w:val="single" w:sz="4" w:space="0" w:color="auto"/>
              <w:right w:val="single" w:sz="4" w:space="0" w:color="auto"/>
            </w:tcBorders>
          </w:tcPr>
          <w:p w14:paraId="5D50BF2A" w14:textId="562CC455" w:rsidR="004D66DF" w:rsidRDefault="00CA5C0D" w:rsidP="00712ABD">
            <w:pPr>
              <w:rPr>
                <w:sz w:val="20"/>
                <w:szCs w:val="20"/>
              </w:rPr>
            </w:pPr>
            <w:r>
              <w:rPr>
                <w:sz w:val="20"/>
                <w:szCs w:val="20"/>
              </w:rPr>
              <w:t>21.12.2022</w:t>
            </w:r>
          </w:p>
        </w:tc>
        <w:tc>
          <w:tcPr>
            <w:tcW w:w="2410" w:type="dxa"/>
            <w:tcBorders>
              <w:top w:val="single" w:sz="4" w:space="0" w:color="auto"/>
              <w:left w:val="single" w:sz="4" w:space="0" w:color="auto"/>
              <w:bottom w:val="single" w:sz="4" w:space="0" w:color="auto"/>
              <w:right w:val="single" w:sz="4" w:space="0" w:color="auto"/>
            </w:tcBorders>
          </w:tcPr>
          <w:p w14:paraId="7DC28B17" w14:textId="54E5BB10" w:rsidR="004D66DF" w:rsidRDefault="004D66D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3F16533D" w14:textId="77777777" w:rsidR="004D66DF" w:rsidRDefault="004D66DF" w:rsidP="004D66DF">
            <w:pPr>
              <w:rPr>
                <w:sz w:val="20"/>
                <w:szCs w:val="20"/>
              </w:rPr>
            </w:pPr>
            <w:r>
              <w:rPr>
                <w:sz w:val="20"/>
                <w:szCs w:val="20"/>
              </w:rPr>
              <w:t>-Täsmennetty code 119 määritystä</w:t>
            </w:r>
          </w:p>
          <w:p w14:paraId="4427E30B" w14:textId="6C4F70DA" w:rsidR="008625B3" w:rsidRDefault="00CA5C0D" w:rsidP="004D66DF">
            <w:pPr>
              <w:rPr>
                <w:sz w:val="20"/>
                <w:szCs w:val="20"/>
              </w:rPr>
            </w:pPr>
            <w:r>
              <w:rPr>
                <w:sz w:val="20"/>
                <w:szCs w:val="20"/>
              </w:rPr>
              <w:t>- Täsmennetty code 56 nimi Sic!</w:t>
            </w:r>
            <w:r w:rsidR="008625B3">
              <w:rPr>
                <w:sz w:val="20"/>
                <w:szCs w:val="20"/>
              </w:rPr>
              <w:t>-merkinnäksi</w:t>
            </w:r>
          </w:p>
          <w:p w14:paraId="53DB2CE7" w14:textId="2F5A19C2" w:rsidR="008A1ACC" w:rsidRDefault="008A1ACC" w:rsidP="004D66DF">
            <w:pPr>
              <w:rPr>
                <w:sz w:val="20"/>
                <w:szCs w:val="20"/>
              </w:rPr>
            </w:pPr>
            <w:r>
              <w:rPr>
                <w:sz w:val="20"/>
                <w:szCs w:val="20"/>
              </w:rPr>
              <w:t xml:space="preserve">-lisätty kenttäkoodi 120 Uusimispyynnön muut tiedot </w:t>
            </w:r>
            <w:r w:rsidR="00B40034">
              <w:rPr>
                <w:sz w:val="20"/>
                <w:szCs w:val="20"/>
              </w:rPr>
              <w:t>–</w:t>
            </w:r>
            <w:r>
              <w:rPr>
                <w:sz w:val="20"/>
                <w:szCs w:val="20"/>
              </w:rPr>
              <w:t>taulukkoon</w:t>
            </w:r>
          </w:p>
          <w:p w14:paraId="40E4BDAF" w14:textId="58C3F5A2" w:rsidR="00B40034" w:rsidRDefault="00B40034" w:rsidP="004D66DF">
            <w:pPr>
              <w:rPr>
                <w:sz w:val="20"/>
                <w:szCs w:val="20"/>
              </w:rPr>
            </w:pPr>
            <w:r>
              <w:rPr>
                <w:sz w:val="20"/>
                <w:szCs w:val="20"/>
              </w:rPr>
              <w:t>- Lisätty esimerkki koodien 160 ja 167 käytöstä Uusimispyynnön muiden tietojen yhteyteen (lukuun 11.2.3)</w:t>
            </w:r>
          </w:p>
          <w:p w14:paraId="70B3340C" w14:textId="0E61DB34" w:rsidR="00023AA9" w:rsidRDefault="00023AA9" w:rsidP="004D66DF">
            <w:pPr>
              <w:rPr>
                <w:sz w:val="20"/>
                <w:szCs w:val="20"/>
              </w:rPr>
            </w:pPr>
            <w:r>
              <w:rPr>
                <w:sz w:val="20"/>
                <w:szCs w:val="20"/>
              </w:rPr>
              <w:t>- Täsmennetty UCUM-määritystä pakkauskoon yhteydessä</w:t>
            </w:r>
          </w:p>
          <w:p w14:paraId="2B5EF395" w14:textId="6F70598A" w:rsidR="008625B3" w:rsidRPr="004D66DF" w:rsidRDefault="008625B3" w:rsidP="004D66DF">
            <w:pPr>
              <w:rPr>
                <w:sz w:val="20"/>
                <w:szCs w:val="20"/>
              </w:rPr>
            </w:pPr>
          </w:p>
        </w:tc>
      </w:tr>
      <w:tr w:rsidR="00FE2C5F" w:rsidRPr="00AE7398" w14:paraId="0D5364A1"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62C45062" w14:textId="77777777" w:rsidR="00FE2C5F" w:rsidRDefault="00FE2C5F" w:rsidP="00712ABD">
            <w:pPr>
              <w:rPr>
                <w:sz w:val="20"/>
                <w:szCs w:val="20"/>
              </w:rPr>
            </w:pPr>
            <w:r>
              <w:rPr>
                <w:sz w:val="20"/>
                <w:szCs w:val="20"/>
              </w:rPr>
              <w:t>4.1.1</w:t>
            </w:r>
          </w:p>
          <w:p w14:paraId="7082AF36" w14:textId="75E587E4" w:rsidR="00FE2C5F" w:rsidRDefault="00FE2C5F" w:rsidP="00712ABD">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889098" w14:textId="624F67A1" w:rsidR="00FE2C5F" w:rsidRDefault="008375ED" w:rsidP="00712ABD">
            <w:pPr>
              <w:rPr>
                <w:sz w:val="20"/>
                <w:szCs w:val="20"/>
              </w:rPr>
            </w:pPr>
            <w:r>
              <w:rPr>
                <w:sz w:val="20"/>
                <w:szCs w:val="20"/>
              </w:rPr>
              <w:t>22.2.2023</w:t>
            </w:r>
          </w:p>
        </w:tc>
        <w:tc>
          <w:tcPr>
            <w:tcW w:w="2410" w:type="dxa"/>
            <w:tcBorders>
              <w:top w:val="single" w:sz="4" w:space="0" w:color="auto"/>
              <w:left w:val="single" w:sz="4" w:space="0" w:color="auto"/>
              <w:bottom w:val="single" w:sz="4" w:space="0" w:color="auto"/>
              <w:right w:val="single" w:sz="4" w:space="0" w:color="auto"/>
            </w:tcBorders>
          </w:tcPr>
          <w:p w14:paraId="721FF94C" w14:textId="4CD0819D" w:rsidR="00FE2C5F" w:rsidRDefault="00FE2C5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822E125" w14:textId="77777777" w:rsidR="00FE2C5F" w:rsidRDefault="00FE2C5F" w:rsidP="00FE2C5F">
            <w:pPr>
              <w:rPr>
                <w:sz w:val="20"/>
                <w:szCs w:val="20"/>
              </w:rPr>
            </w:pPr>
            <w:r>
              <w:rPr>
                <w:sz w:val="20"/>
                <w:szCs w:val="20"/>
              </w:rPr>
              <w:t>-Muutettu määrätyn lääkkeen yksilöivän tunnisteen ja osatunnisteen pakollisuusehtoa apteekin tallentamissa lääkemääräyksissä</w:t>
            </w:r>
          </w:p>
          <w:p w14:paraId="236A2DD8" w14:textId="77777777" w:rsidR="00FE2C5F" w:rsidRDefault="00FE2C5F" w:rsidP="00FE2C5F">
            <w:pPr>
              <w:rPr>
                <w:sz w:val="20"/>
                <w:szCs w:val="20"/>
              </w:rPr>
            </w:pPr>
            <w:r>
              <w:rPr>
                <w:sz w:val="20"/>
                <w:szCs w:val="20"/>
              </w:rPr>
              <w:t>-Tarkennettu osan Lääketietokannasta tuotavien tietojen pakollisuusehtoja</w:t>
            </w:r>
          </w:p>
          <w:p w14:paraId="4FABCFE5" w14:textId="36286203" w:rsidR="001028A2" w:rsidRPr="00FE2C5F" w:rsidRDefault="001028A2" w:rsidP="00FE2C5F">
            <w:pPr>
              <w:rPr>
                <w:sz w:val="20"/>
                <w:szCs w:val="20"/>
              </w:rPr>
            </w:pPr>
            <w:r>
              <w:rPr>
                <w:sz w:val="20"/>
                <w:szCs w:val="20"/>
              </w:rPr>
              <w:t>- Poistettu esimerkki 3 b author –rakenne sairaala-apteekkireseptien osalta</w:t>
            </w:r>
          </w:p>
        </w:tc>
      </w:tr>
      <w:tr w:rsidR="00E03A5C" w:rsidRPr="00AE7398" w14:paraId="79F4C2E1"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0BB91FE5" w14:textId="7B072894" w:rsidR="00E03A5C" w:rsidRDefault="00E03A5C" w:rsidP="00712ABD">
            <w:pPr>
              <w:rPr>
                <w:sz w:val="20"/>
                <w:szCs w:val="20"/>
              </w:rPr>
            </w:pPr>
            <w:r>
              <w:rPr>
                <w:sz w:val="20"/>
                <w:szCs w:val="20"/>
              </w:rPr>
              <w:t>4.2.1</w:t>
            </w:r>
          </w:p>
        </w:tc>
        <w:tc>
          <w:tcPr>
            <w:tcW w:w="1134" w:type="dxa"/>
            <w:tcBorders>
              <w:top w:val="single" w:sz="4" w:space="0" w:color="auto"/>
              <w:left w:val="single" w:sz="4" w:space="0" w:color="auto"/>
              <w:bottom w:val="single" w:sz="4" w:space="0" w:color="auto"/>
              <w:right w:val="single" w:sz="4" w:space="0" w:color="auto"/>
            </w:tcBorders>
          </w:tcPr>
          <w:p w14:paraId="580950E2" w14:textId="51023064" w:rsidR="00E03A5C" w:rsidRDefault="00E03A5C" w:rsidP="00712ABD">
            <w:pPr>
              <w:rPr>
                <w:sz w:val="20"/>
                <w:szCs w:val="20"/>
              </w:rPr>
            </w:pPr>
            <w:r>
              <w:rPr>
                <w:sz w:val="20"/>
                <w:szCs w:val="20"/>
              </w:rPr>
              <w:t>23.1.2024</w:t>
            </w:r>
          </w:p>
        </w:tc>
        <w:tc>
          <w:tcPr>
            <w:tcW w:w="2410" w:type="dxa"/>
            <w:tcBorders>
              <w:top w:val="single" w:sz="4" w:space="0" w:color="auto"/>
              <w:left w:val="single" w:sz="4" w:space="0" w:color="auto"/>
              <w:bottom w:val="single" w:sz="4" w:space="0" w:color="auto"/>
              <w:right w:val="single" w:sz="4" w:space="0" w:color="auto"/>
            </w:tcBorders>
          </w:tcPr>
          <w:p w14:paraId="7870CCE2" w14:textId="410A2BF4" w:rsidR="00E03A5C" w:rsidRDefault="00E03A5C"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A70F1B1" w14:textId="0496929C" w:rsidR="00E03A5C" w:rsidRDefault="00E03A5C" w:rsidP="00FE2C5F">
            <w:pPr>
              <w:rPr>
                <w:sz w:val="20"/>
                <w:szCs w:val="20"/>
              </w:rPr>
            </w:pPr>
            <w:r>
              <w:rPr>
                <w:sz w:val="20"/>
                <w:szCs w:val="20"/>
              </w:rPr>
              <w:t>Ei muutoksia</w:t>
            </w:r>
          </w:p>
        </w:tc>
      </w:tr>
      <w:tr w:rsidR="00E2585B" w:rsidRPr="00AE7398" w14:paraId="6A3112A0"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C6F6D6A" w14:textId="104F7356" w:rsidR="00E2585B" w:rsidRDefault="00E2585B" w:rsidP="00712ABD">
            <w:pPr>
              <w:rPr>
                <w:sz w:val="20"/>
                <w:szCs w:val="20"/>
              </w:rPr>
            </w:pPr>
            <w:r>
              <w:rPr>
                <w:sz w:val="20"/>
                <w:szCs w:val="20"/>
              </w:rPr>
              <w:t>4.3.0</w:t>
            </w:r>
          </w:p>
        </w:tc>
        <w:tc>
          <w:tcPr>
            <w:tcW w:w="1134" w:type="dxa"/>
            <w:tcBorders>
              <w:top w:val="single" w:sz="4" w:space="0" w:color="auto"/>
              <w:left w:val="single" w:sz="4" w:space="0" w:color="auto"/>
              <w:bottom w:val="single" w:sz="4" w:space="0" w:color="auto"/>
              <w:right w:val="single" w:sz="4" w:space="0" w:color="auto"/>
            </w:tcBorders>
          </w:tcPr>
          <w:p w14:paraId="59C56AED" w14:textId="424B9209" w:rsidR="00E2585B" w:rsidRDefault="00880D55" w:rsidP="00712ABD">
            <w:pPr>
              <w:rPr>
                <w:sz w:val="20"/>
                <w:szCs w:val="20"/>
              </w:rPr>
            </w:pPr>
            <w:r>
              <w:rPr>
                <w:sz w:val="20"/>
                <w:szCs w:val="20"/>
              </w:rPr>
              <w:t>20</w:t>
            </w:r>
            <w:r w:rsidR="00B646B4">
              <w:rPr>
                <w:sz w:val="20"/>
                <w:szCs w:val="20"/>
              </w:rPr>
              <w:t>.9.2024</w:t>
            </w:r>
          </w:p>
        </w:tc>
        <w:tc>
          <w:tcPr>
            <w:tcW w:w="2410" w:type="dxa"/>
            <w:tcBorders>
              <w:top w:val="single" w:sz="4" w:space="0" w:color="auto"/>
              <w:left w:val="single" w:sz="4" w:space="0" w:color="auto"/>
              <w:bottom w:val="single" w:sz="4" w:space="0" w:color="auto"/>
              <w:right w:val="single" w:sz="4" w:space="0" w:color="auto"/>
            </w:tcBorders>
          </w:tcPr>
          <w:p w14:paraId="05A3E3D6" w14:textId="55074EA5" w:rsidR="00E2585B" w:rsidRDefault="00E2585B"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B684522" w14:textId="113EEFB2" w:rsidR="00E2585B" w:rsidRPr="008A3FCA" w:rsidRDefault="008A3FCA" w:rsidP="008A3FCA">
            <w:pPr>
              <w:rPr>
                <w:sz w:val="20"/>
                <w:szCs w:val="20"/>
              </w:rPr>
            </w:pPr>
            <w:r>
              <w:rPr>
                <w:sz w:val="20"/>
                <w:szCs w:val="20"/>
              </w:rPr>
              <w:t>-</w:t>
            </w:r>
            <w:r w:rsidR="00950E9E">
              <w:rPr>
                <w:sz w:val="20"/>
                <w:szCs w:val="20"/>
              </w:rPr>
              <w:t>Muutettu</w:t>
            </w:r>
            <w:r>
              <w:rPr>
                <w:sz w:val="20"/>
                <w:szCs w:val="20"/>
              </w:rPr>
              <w:t xml:space="preserve"> ohjeistusta määrätyn lääkkeen osatunnisteen tuottamiseen</w:t>
            </w:r>
            <w:r w:rsidR="00950E9E">
              <w:rPr>
                <w:sz w:val="20"/>
                <w:szCs w:val="20"/>
              </w:rPr>
              <w:t xml:space="preserve"> Kanta-lääkityslistaan yhteensopivaksi</w:t>
            </w:r>
          </w:p>
        </w:tc>
      </w:tr>
    </w:tbl>
    <w:p w14:paraId="792A24E3" w14:textId="6F3AE623" w:rsidR="0077747B" w:rsidRDefault="0077747B">
      <w:r>
        <w:br w:type="page"/>
      </w:r>
    </w:p>
    <w:p w14:paraId="6E7F3788" w14:textId="77777777" w:rsidR="0077747B" w:rsidRDefault="0077747B">
      <w:pPr>
        <w:pStyle w:val="Otsikko1"/>
      </w:pPr>
      <w:bookmarkStart w:id="0" w:name="_Toc86736644"/>
      <w:bookmarkStart w:id="1" w:name="_Toc127959961"/>
      <w:r>
        <w:t>Mallinnuksen lähtötilanne</w:t>
      </w:r>
      <w:bookmarkEnd w:id="0"/>
      <w:bookmarkEnd w:id="1"/>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3D1D90F7" w14:textId="77777777" w:rsidR="0077747B" w:rsidRDefault="00592C14">
      <w:r>
        <w:br w:type="page"/>
      </w:r>
    </w:p>
    <w:p w14:paraId="27B2B98B" w14:textId="77777777" w:rsidR="0077747B" w:rsidRDefault="0077747B">
      <w:pPr>
        <w:pStyle w:val="Otsikko1"/>
      </w:pPr>
      <w:bookmarkStart w:id="2" w:name="_Toc86736645"/>
      <w:bookmarkStart w:id="3" w:name="_Toc127959962"/>
      <w:r>
        <w:t>Perusrakenne</w:t>
      </w:r>
      <w:bookmarkEnd w:id="2"/>
      <w:bookmarkEnd w:id="3"/>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näkymätasoa</w:t>
      </w:r>
      <w:r w:rsidR="00A22303">
        <w:t>.Toisella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rsidP="4716D89F">
      <w:pPr>
        <w:rPr>
          <w:bCs/>
        </w:rPr>
      </w:pPr>
      <w:r w:rsidRPr="4716D89F">
        <w:t>Seuraavassa kuvassa on reseptin CDA-asiakirjan ylätason rakenne</w:t>
      </w:r>
      <w:r w:rsidR="00E240DA" w:rsidRPr="4716D89F">
        <w:t xml:space="preserve"> esimerkkinä lääkemääräyksen osalta</w:t>
      </w:r>
      <w:r w:rsidRPr="4716D89F">
        <w:t xml:space="preserve">. Rakenteisten tietojen (entry:t) rakenteet on kuvattu tarkemmin luvussa 4. Kuvassa punaisella fontilla on </w:t>
      </w:r>
      <w:r w:rsidR="000E4008" w:rsidRPr="4716D89F">
        <w:t>kirjattu</w:t>
      </w:r>
      <w:r w:rsidRPr="4716D89F">
        <w:t xml:space="preserve"> versiossa 4.00 uudet ja muuttuvat rakenteet.</w:t>
      </w:r>
    </w:p>
    <w:p w14:paraId="30FC1CF4" w14:textId="52EF9607" w:rsidR="00E240DA" w:rsidRDefault="00E240DA">
      <w:pPr>
        <w:rPr>
          <w:bCs/>
        </w:rPr>
      </w:pPr>
    </w:p>
    <w:p w14:paraId="4C5B7F22" w14:textId="46951C5F" w:rsidR="00E240DA" w:rsidRPr="00D254DB" w:rsidRDefault="00E240DA" w:rsidP="4716D89F">
      <w:pPr>
        <w:rPr>
          <w:bCs/>
        </w:rPr>
      </w:pPr>
      <w:r w:rsidRPr="4716D89F">
        <w:t>Vastaavasti kunkin pääluvun alussa on listattu sanomatyyppikohtaisesti, mitä entry.organizer-rakenteita ko. sanoma</w:t>
      </w:r>
      <w:r w:rsidR="004F3D71" w:rsidRPr="4716D89F">
        <w:t>ssa (asiakirjassa)</w:t>
      </w:r>
      <w:r w:rsidRPr="4716D89F">
        <w:t xml:space="preserve"> tuetaan.</w:t>
      </w:r>
    </w:p>
    <w:p w14:paraId="6B7A69A9" w14:textId="77777777" w:rsidR="00D254DB" w:rsidRDefault="00D254DB">
      <w:pPr>
        <w:rPr>
          <w:b/>
          <w:bCs/>
        </w:rPr>
      </w:pPr>
    </w:p>
    <w:p w14:paraId="07304E71" w14:textId="6F713A56" w:rsidR="008F4EB3" w:rsidRDefault="005C22B7">
      <w:pPr>
        <w:rPr>
          <w:b/>
          <w:bCs/>
        </w:rPr>
      </w:pPr>
      <w:r>
        <w:rPr>
          <w:b/>
          <w:bCs/>
          <w:noProof/>
        </w:rPr>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4716D89F">
        <w:t>CDA-asiakirjan rakenne</w:t>
      </w:r>
      <w:r w:rsidR="00961D2B" w:rsidRPr="4716D89F">
        <w:t xml:space="preserve"> lääkemääräykselle</w:t>
      </w:r>
      <w:r w:rsidR="009F63F9" w:rsidRPr="4716D89F">
        <w:t xml:space="preserve"> </w:t>
      </w:r>
    </w:p>
    <w:p w14:paraId="4BF1EFF3" w14:textId="77777777" w:rsidR="00592C14" w:rsidRDefault="00592C14">
      <w:pPr>
        <w:rPr>
          <w:b/>
          <w:bCs/>
        </w:rPr>
      </w:pPr>
    </w:p>
    <w:p w14:paraId="4633636B" w14:textId="77777777" w:rsidR="0077747B" w:rsidRDefault="0077747B">
      <w:pPr>
        <w:pStyle w:val="Otsikko2"/>
      </w:pPr>
      <w:bookmarkStart w:id="4" w:name="_Toc127959963"/>
      <w:r>
        <w:t>Rakenteen tasot</w:t>
      </w:r>
      <w:bookmarkEnd w:id="4"/>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component.templateId-tiedossa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r w:rsidR="00872582">
        <w:t>componen.</w:t>
      </w:r>
      <w:r w:rsidR="0077747B">
        <w:t>section</w:t>
      </w:r>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&lt;component&gt;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&lt;section&gt;</w:t>
      </w:r>
    </w:p>
    <w:p w14:paraId="64A59004" w14:textId="77777777" w:rsidR="0077747B" w:rsidRDefault="0077747B">
      <w:pPr>
        <w:ind w:firstLine="2160"/>
        <w:rPr>
          <w:lang w:val="en-GB"/>
        </w:rPr>
      </w:pPr>
      <w:r>
        <w:rPr>
          <w:lang w:val="en-GB"/>
        </w:rPr>
        <w:t>&lt;id&gt;</w:t>
      </w:r>
    </w:p>
    <w:p w14:paraId="40222290" w14:textId="77777777" w:rsidR="0077747B" w:rsidRPr="00872582" w:rsidRDefault="0077747B" w:rsidP="4716D89F">
      <w:pPr>
        <w:ind w:left="1440" w:firstLine="720"/>
        <w:rPr>
          <w:b/>
          <w:bCs/>
          <w:lang w:val="en-GB"/>
        </w:rPr>
      </w:pPr>
      <w:r w:rsidRPr="4716D89F">
        <w:rPr>
          <w:b/>
          <w:bCs/>
          <w:lang w:val="en-GB"/>
        </w:rPr>
        <w:t>&lt;code code="</w:t>
      </w:r>
      <w:r w:rsidRPr="4716D89F">
        <w:rPr>
          <w:b/>
          <w:bCs/>
          <w:i/>
          <w:iCs/>
          <w:lang w:val="en-GB"/>
        </w:rPr>
        <w:t>1</w:t>
      </w:r>
      <w:r w:rsidRPr="4716D89F">
        <w:rPr>
          <w:b/>
          <w:bCs/>
          <w:lang w:val="en-GB"/>
        </w:rPr>
        <w:t>"</w:t>
      </w:r>
    </w:p>
    <w:p w14:paraId="562F2BCF" w14:textId="77777777" w:rsidR="0077747B" w:rsidRPr="008375ED" w:rsidRDefault="0077747B" w:rsidP="4716D89F">
      <w:pPr>
        <w:ind w:left="1440" w:firstLine="720"/>
        <w:rPr>
          <w:b/>
          <w:bCs/>
          <w:lang w:val="en-US"/>
        </w:rPr>
      </w:pPr>
      <w:r w:rsidRPr="008375ED">
        <w:rPr>
          <w:b/>
          <w:bCs/>
          <w:lang w:val="en-US"/>
        </w:rPr>
        <w:t>codeSystem="1.2.246.537.5.40105.2006"</w:t>
      </w:r>
    </w:p>
    <w:p w14:paraId="0BFAA4D3" w14:textId="09F01411" w:rsidR="0077747B" w:rsidRPr="001028A2" w:rsidRDefault="0077747B" w:rsidP="4716D89F">
      <w:pPr>
        <w:ind w:left="2127" w:firstLine="33"/>
        <w:rPr>
          <w:b/>
          <w:bCs/>
        </w:rPr>
      </w:pPr>
      <w:r w:rsidRPr="001028A2">
        <w:rPr>
          <w:b/>
          <w:bCs/>
        </w:rPr>
        <w:t>codeSystemName="</w:t>
      </w:r>
      <w:r w:rsidR="00573550" w:rsidRPr="001028A2">
        <w:rPr>
          <w:b/>
          <w:bCs/>
        </w:rPr>
        <w:t xml:space="preserve">Sähköinen lääkemääräys - Reseptisanoman </w:t>
      </w:r>
      <w:r w:rsidRPr="001028A2">
        <w:rPr>
          <w:b/>
          <w:bCs/>
        </w:rPr>
        <w:t xml:space="preserve">tyyppi" </w:t>
      </w:r>
    </w:p>
    <w:p w14:paraId="2D361EF6" w14:textId="5A3E94E3" w:rsidR="0077747B" w:rsidRPr="00872582" w:rsidRDefault="008660E9" w:rsidP="4716D89F">
      <w:pPr>
        <w:ind w:left="1440" w:firstLine="720"/>
        <w:rPr>
          <w:b/>
          <w:bCs/>
        </w:rPr>
      </w:pPr>
      <w:r w:rsidRPr="4716D89F">
        <w:rPr>
          <w:b/>
          <w:bCs/>
        </w:rPr>
        <w:t>displayName="Lääkemääräys"</w:t>
      </w:r>
      <w:r w:rsidR="0077747B" w:rsidRPr="4716D89F">
        <w:rPr>
          <w:b/>
          <w:bCs/>
        </w:rPr>
        <w:t>/&gt;</w:t>
      </w:r>
    </w:p>
    <w:p w14:paraId="0BB58C9D" w14:textId="2DE29FF9" w:rsidR="0077747B" w:rsidRPr="008C75FD" w:rsidRDefault="0077747B">
      <w:pPr>
        <w:ind w:left="1440" w:firstLine="720"/>
      </w:pPr>
      <w:r w:rsidRPr="4716D89F">
        <w:rPr>
          <w:b/>
          <w:bCs/>
        </w:rPr>
        <w:t>&lt;title&gt;</w:t>
      </w:r>
      <w:r w:rsidR="00573550" w:rsidRPr="4716D89F">
        <w:rPr>
          <w:b/>
          <w:bCs/>
          <w:i/>
          <w:iCs/>
        </w:rPr>
        <w:t>Lääkemääräys</w:t>
      </w:r>
      <w:r w:rsidRPr="4716D89F">
        <w:rPr>
          <w:b/>
          <w:bCs/>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4716D89F">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4716D89F">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4716D89F">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4716D89F">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4716D89F">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4716D89F">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4716D89F">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4716D89F">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4716D89F">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4716D89F">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4716D89F">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4716D89F">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4716D89F">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4716D89F">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4716D89F">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4716D89F">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4716D89F">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4716D89F">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4716D89F">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4716D89F">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4716D89F">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4716D89F">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4716D89F">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component.section.text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r>
        <w:t>component.section.</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&lt;component&gt;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&lt;section&gt;</w:t>
      </w:r>
    </w:p>
    <w:p w14:paraId="07F7BCE8" w14:textId="77777777" w:rsidR="0077747B" w:rsidRDefault="0077747B">
      <w:pPr>
        <w:ind w:left="1440" w:firstLine="720"/>
        <w:rPr>
          <w:lang w:val="en-GB"/>
        </w:rPr>
      </w:pPr>
      <w:r>
        <w:rPr>
          <w:lang w:val="en-GB"/>
        </w:rPr>
        <w:t>&lt;code code=”</w:t>
      </w:r>
      <w:r w:rsidRPr="4716D89F">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&lt;component&gt;</w:t>
      </w:r>
    </w:p>
    <w:p w14:paraId="438C1A82" w14:textId="77777777" w:rsidR="0077747B" w:rsidRDefault="0077747B">
      <w:pPr>
        <w:ind w:left="2160" w:firstLine="720"/>
        <w:rPr>
          <w:lang w:val="en-GB"/>
        </w:rPr>
      </w:pPr>
      <w:r>
        <w:rPr>
          <w:lang w:val="en-GB"/>
        </w:rPr>
        <w:t>&lt;section&gt;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rsidP="4716D89F">
      <w:pPr>
        <w:ind w:left="2160" w:firstLine="720"/>
        <w:rPr>
          <w:b/>
          <w:bCs/>
          <w:lang w:val="en-GB"/>
        </w:rPr>
      </w:pPr>
      <w:r w:rsidRPr="4716D89F">
        <w:rPr>
          <w:b/>
          <w:bCs/>
          <w:lang w:val="en-GB"/>
        </w:rPr>
        <w:t>&lt;text&gt;</w:t>
      </w:r>
    </w:p>
    <w:p w14:paraId="2ADF87B9" w14:textId="77777777" w:rsidR="0077747B" w:rsidRPr="00872582" w:rsidRDefault="0077747B" w:rsidP="4716D89F">
      <w:pPr>
        <w:ind w:left="2880" w:firstLine="360"/>
        <w:rPr>
          <w:b/>
          <w:bCs/>
          <w:lang w:val="en-GB"/>
        </w:rPr>
      </w:pPr>
      <w:r w:rsidRPr="4716D89F">
        <w:rPr>
          <w:b/>
          <w:bCs/>
          <w:lang w:val="en-GB"/>
        </w:rPr>
        <w:t>&lt;paragraph&gt;</w:t>
      </w:r>
    </w:p>
    <w:p w14:paraId="26D7494D"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Simon Sairaala</w:t>
      </w:r>
      <w:r w:rsidRPr="4716D89F">
        <w:rPr>
          <w:b/>
          <w:bCs/>
          <w:lang w:val="en-GB"/>
        </w:rPr>
        <w:t>&lt;content&gt;</w:t>
      </w:r>
    </w:p>
    <w:p w14:paraId="27D9F20E" w14:textId="77777777" w:rsidR="0077747B" w:rsidRPr="00872582" w:rsidRDefault="0077747B" w:rsidP="4716D89F">
      <w:pPr>
        <w:ind w:left="2608" w:firstLine="632"/>
        <w:rPr>
          <w:b/>
          <w:bCs/>
          <w:lang w:val="en-GB"/>
        </w:rPr>
      </w:pPr>
      <w:r w:rsidRPr="4716D89F">
        <w:rPr>
          <w:b/>
          <w:bCs/>
          <w:lang w:val="en-GB"/>
        </w:rPr>
        <w:t>&lt;/paragraph&gt;</w:t>
      </w:r>
    </w:p>
    <w:p w14:paraId="43004C12" w14:textId="77777777" w:rsidR="0077747B" w:rsidRPr="00872582" w:rsidRDefault="0077747B" w:rsidP="4716D89F">
      <w:pPr>
        <w:ind w:left="3288" w:hanging="48"/>
        <w:rPr>
          <w:b/>
          <w:bCs/>
          <w:lang w:val="en-GB"/>
        </w:rPr>
      </w:pPr>
      <w:r w:rsidRPr="4716D89F">
        <w:rPr>
          <w:b/>
          <w:bCs/>
          <w:lang w:val="en-GB"/>
        </w:rPr>
        <w:t>&lt;paragraph&gt;</w:t>
      </w:r>
    </w:p>
    <w:p w14:paraId="31131BE4"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14.10.2006</w:t>
      </w:r>
      <w:r w:rsidRPr="4716D89F">
        <w:rPr>
          <w:b/>
          <w:bCs/>
          <w:lang w:val="en-GB"/>
        </w:rPr>
        <w:t>&lt;/content&gt;</w:t>
      </w:r>
    </w:p>
    <w:p w14:paraId="23E5ABAF" w14:textId="77777777" w:rsidR="0077747B" w:rsidRPr="00872582" w:rsidRDefault="0077747B" w:rsidP="4716D89F">
      <w:pPr>
        <w:ind w:left="3240"/>
        <w:rPr>
          <w:b/>
          <w:bCs/>
          <w:lang w:val="en-GB"/>
        </w:rPr>
      </w:pPr>
      <w:r w:rsidRPr="4716D89F">
        <w:rPr>
          <w:b/>
          <w:bCs/>
          <w:lang w:val="en-GB"/>
        </w:rPr>
        <w:t>&lt;/paragraph&gt;</w:t>
      </w:r>
    </w:p>
    <w:p w14:paraId="0E6CD23B" w14:textId="77777777" w:rsidR="0077747B" w:rsidRPr="00872582" w:rsidRDefault="0077747B" w:rsidP="4716D89F">
      <w:pPr>
        <w:ind w:left="1936" w:firstLine="1304"/>
        <w:rPr>
          <w:b/>
          <w:bCs/>
          <w:lang w:val="en-GB"/>
        </w:rPr>
      </w:pPr>
      <w:r w:rsidRPr="4716D89F">
        <w:rPr>
          <w:b/>
          <w:bCs/>
          <w:lang w:val="en-GB"/>
        </w:rPr>
        <w:t>&lt;paragraph&gt;</w:t>
      </w:r>
    </w:p>
    <w:p w14:paraId="17639920"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V. Pakarinen</w:t>
      </w:r>
      <w:r w:rsidRPr="4716D89F">
        <w:rPr>
          <w:b/>
          <w:bCs/>
          <w:lang w:val="en-GB"/>
        </w:rPr>
        <w:t>&lt;/content&gt;</w:t>
      </w:r>
    </w:p>
    <w:p w14:paraId="7FDCC01F" w14:textId="77777777" w:rsidR="0077747B" w:rsidRPr="00872582" w:rsidRDefault="0077747B" w:rsidP="4716D89F">
      <w:pPr>
        <w:ind w:left="2608" w:firstLine="632"/>
        <w:rPr>
          <w:b/>
          <w:bCs/>
        </w:rPr>
      </w:pPr>
      <w:r w:rsidRPr="4716D89F">
        <w:rPr>
          <w:b/>
          <w:bCs/>
        </w:rPr>
        <w:t>&lt;/paragraph&gt;</w:t>
      </w:r>
    </w:p>
    <w:p w14:paraId="1DD9A153" w14:textId="77777777" w:rsidR="0077747B" w:rsidRPr="00EE6BB0" w:rsidRDefault="0077747B">
      <w:pPr>
        <w:ind w:left="2608" w:firstLine="272"/>
      </w:pPr>
      <w:r w:rsidRPr="4716D89F">
        <w:rPr>
          <w:b/>
          <w:bCs/>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r>
        <w:t>component.section.code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5" w:name="_Toc274908971"/>
      <w:bookmarkEnd w:id="5"/>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rsidP="4716D89F">
      <w:pPr>
        <w:ind w:left="1080" w:firstLine="720"/>
        <w:rPr>
          <w:b/>
          <w:bCs/>
        </w:rPr>
      </w:pPr>
      <w:r w:rsidRPr="4716D89F">
        <w:rPr>
          <w:b/>
          <w:bCs/>
        </w:rPr>
        <w:t>&lt;text&gt;</w:t>
      </w:r>
    </w:p>
    <w:p w14:paraId="3D7090E6" w14:textId="77777777" w:rsidR="0077747B" w:rsidRPr="00632855" w:rsidRDefault="0077747B" w:rsidP="4716D89F">
      <w:pPr>
        <w:ind w:left="1888" w:firstLine="720"/>
        <w:rPr>
          <w:b/>
          <w:bCs/>
        </w:rPr>
      </w:pPr>
      <w:r w:rsidRPr="4716D89F">
        <w:rPr>
          <w:b/>
          <w:bCs/>
        </w:rPr>
        <w:t>&lt;!--- lääkemääräyksen  tiedot näyttömuodossa  --&gt;</w:t>
      </w:r>
    </w:p>
    <w:p w14:paraId="71EECB2B" w14:textId="77777777" w:rsidR="0077747B" w:rsidRPr="00632855" w:rsidRDefault="0077747B" w:rsidP="4716D89F">
      <w:pPr>
        <w:ind w:left="1168" w:firstLine="632"/>
        <w:rPr>
          <w:b/>
          <w:bCs/>
        </w:rPr>
      </w:pPr>
      <w:r w:rsidRPr="4716D89F">
        <w:rPr>
          <w:b/>
          <w:bCs/>
        </w:rPr>
        <w:t>&lt;/text&gt;</w:t>
      </w:r>
    </w:p>
    <w:p w14:paraId="54AB2365" w14:textId="77777777" w:rsidR="0077747B" w:rsidRPr="00632855" w:rsidRDefault="0077747B" w:rsidP="4716D89F">
      <w:pPr>
        <w:ind w:left="1168" w:firstLine="632"/>
        <w:rPr>
          <w:b/>
          <w:bCs/>
        </w:rPr>
      </w:pPr>
      <w:r w:rsidRPr="4716D89F">
        <w:rPr>
          <w:b/>
          <w:bCs/>
        </w:rPr>
        <w:t>&lt;entry&gt;</w:t>
      </w:r>
    </w:p>
    <w:p w14:paraId="08AF548D" w14:textId="77777777" w:rsidR="0077747B" w:rsidRPr="00632855" w:rsidRDefault="0077747B" w:rsidP="4716D89F">
      <w:pPr>
        <w:ind w:left="1976" w:firstLine="632"/>
        <w:rPr>
          <w:b/>
          <w:bCs/>
        </w:rPr>
      </w:pPr>
      <w:r w:rsidRPr="4716D89F">
        <w:rPr>
          <w:b/>
          <w:bCs/>
        </w:rPr>
        <w:t>&lt;!--- lääkemääräyksen tiedot rakenteisessa muodossa  --&gt;</w:t>
      </w:r>
    </w:p>
    <w:p w14:paraId="030A22D8" w14:textId="77777777" w:rsidR="0077747B" w:rsidRDefault="0077747B">
      <w:pPr>
        <w:ind w:left="1168" w:firstLine="632"/>
      </w:pPr>
      <w:r w:rsidRPr="4716D89F">
        <w:rPr>
          <w:b/>
          <w:bCs/>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id:  </w:t>
      </w:r>
      <w:r>
        <w:tab/>
        <w:t xml:space="preserve">root=”1.2.246.537.10.15675350.93.2004.313663” </w:t>
      </w:r>
    </w:p>
    <w:p w14:paraId="654E2716" w14:textId="77777777" w:rsidR="0077747B" w:rsidRPr="0077747B" w:rsidRDefault="0077747B">
      <w:r>
        <w:sym w:font="Wingdings" w:char="F0E0"/>
      </w:r>
      <w:r w:rsidRPr="0077747B">
        <w:t xml:space="preserve"> sectionin #3  id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7E419ED2" w14:textId="77777777" w:rsidR="00E461F7" w:rsidRDefault="00632855" w:rsidP="00632855">
      <w:pPr>
        <w:rPr>
          <w:b/>
          <w:bCs/>
        </w:rPr>
      </w:pPr>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Lääkemääräys  </w:t>
      </w:r>
      <w:r>
        <w:rPr>
          <w:b/>
          <w:bCs/>
        </w:rPr>
        <w:t>-tietosisältömääritelyssä: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w:t>
      </w:r>
    </w:p>
    <w:p w14:paraId="62A6FD0C" w14:textId="3CFCB9FF" w:rsidR="00632855" w:rsidRDefault="00742FE8" w:rsidP="00632855">
      <w:pPr>
        <w:rPr>
          <w:b/>
          <w:bCs/>
        </w:rPr>
      </w:pPr>
      <w:r>
        <w:rPr>
          <w:b/>
          <w:bCs/>
        </w:rPr>
        <w:t>Vapaaehtoisten tai ehdollisesti pakollisten</w:t>
      </w:r>
      <w:r w:rsidR="00E461F7">
        <w:rPr>
          <w:b/>
          <w:bCs/>
        </w:rPr>
        <w:t xml:space="preserve"> tietojen osalta tulee huomioida, että ellei rakenteen yhteydessä ole muuta ohjeistettu (esim. NullFlavorin käyttö), rakenteen jäädessä tyhjäksi se jätetään tuomatta asiakirjalle. </w:t>
      </w:r>
      <w:r w:rsidR="00632855">
        <w:rPr>
          <w:b/>
          <w:bCs/>
        </w:rPr>
        <w:t xml:space="preserve"> </w:t>
      </w:r>
    </w:p>
    <w:p w14:paraId="1E631FB6" w14:textId="77777777" w:rsidR="00E461F7" w:rsidRDefault="00E461F7" w:rsidP="00632855"/>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6" w:name="_Toc127959964"/>
      <w:r>
        <w:t>Kenttien tunnisteet</w:t>
      </w:r>
      <w:bookmarkEnd w:id="6"/>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4716D89F">
        <w:rPr>
          <w:b/>
          <w:bCs/>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4716D89F">
        <w:rPr>
          <w:b/>
          <w:bCs/>
        </w:rPr>
        <w:t>tiedon nimi</w:t>
      </w:r>
      <w:r>
        <w:t>: kenttäkoodin arvoa vastaava nimi</w:t>
      </w:r>
    </w:p>
    <w:p w14:paraId="5C9201D9" w14:textId="2C2482E3" w:rsidR="004B3DA3" w:rsidRDefault="004B3DA3" w:rsidP="00AF6059">
      <w:pPr>
        <w:numPr>
          <w:ilvl w:val="0"/>
          <w:numId w:val="14"/>
        </w:numPr>
      </w:pPr>
      <w:r w:rsidRPr="4716D89F">
        <w:rPr>
          <w:b/>
          <w:bCs/>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sidRPr="4716D89F">
        <w:rPr>
          <w:b/>
          <w:bCs/>
        </w:rPr>
        <w:t xml:space="preserve"> </w:t>
      </w:r>
      <w:r w:rsidR="00BF0BEF" w:rsidRPr="4716D89F">
        <w:rPr>
          <w:b/>
          <w:bCs/>
        </w:rPr>
        <w:t xml:space="preserve">tietosisältömäärittelyn </w:t>
      </w:r>
      <w:r w:rsidRPr="4716D89F">
        <w:rPr>
          <w:b/>
          <w:bCs/>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4716D89F">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Tietosisältömäärittelyn vastaava CodeId</w:t>
            </w:r>
            <w:r w:rsidR="0004005E">
              <w:t xml:space="preserve"> </w:t>
            </w:r>
            <w:r>
              <w:t xml:space="preserve">ja </w:t>
            </w:r>
            <w:r w:rsidR="00A450A8">
              <w:t xml:space="preserve">CodeId:n nimi, jos se eroaa CDAR2 määrittelyn tiedon nimestä </w:t>
            </w:r>
          </w:p>
        </w:tc>
      </w:tr>
      <w:tr w:rsidR="00BF76F2" w:rsidRPr="00F03191" w14:paraId="79643689" w14:textId="7E375C8F" w:rsidTr="4716D89F">
        <w:tc>
          <w:tcPr>
            <w:tcW w:w="846" w:type="dxa"/>
          </w:tcPr>
          <w:p w14:paraId="16BE25A8" w14:textId="77777777" w:rsidR="00BF76F2" w:rsidRPr="00F03191" w:rsidRDefault="00BF76F2" w:rsidP="4716D89F">
            <w:pPr>
              <w:rPr>
                <w:sz w:val="22"/>
                <w:szCs w:val="22"/>
              </w:rPr>
            </w:pPr>
            <w:r w:rsidRPr="4716D89F">
              <w:rPr>
                <w:sz w:val="22"/>
                <w:szCs w:val="22"/>
              </w:rPr>
              <w:t>4</w:t>
            </w:r>
          </w:p>
        </w:tc>
        <w:tc>
          <w:tcPr>
            <w:tcW w:w="2410" w:type="dxa"/>
          </w:tcPr>
          <w:p w14:paraId="24980E19" w14:textId="77777777" w:rsidR="00BF76F2" w:rsidRPr="00F03191" w:rsidRDefault="00BF76F2" w:rsidP="4716D89F">
            <w:pPr>
              <w:rPr>
                <w:sz w:val="22"/>
                <w:szCs w:val="22"/>
              </w:rPr>
            </w:pPr>
            <w:r w:rsidRPr="4716D89F">
              <w:rPr>
                <w:sz w:val="22"/>
                <w:szCs w:val="22"/>
              </w:rPr>
              <w:t>lääkkeen vaikuttavat ainesosat</w:t>
            </w:r>
          </w:p>
        </w:tc>
        <w:tc>
          <w:tcPr>
            <w:tcW w:w="3260" w:type="dxa"/>
          </w:tcPr>
          <w:p w14:paraId="30E710C6" w14:textId="77777777" w:rsidR="00BF76F2" w:rsidRPr="00F03191" w:rsidRDefault="00BF76F2" w:rsidP="4716D89F">
            <w:pPr>
              <w:rPr>
                <w:sz w:val="22"/>
                <w:szCs w:val="22"/>
              </w:rPr>
            </w:pPr>
            <w:r w:rsidRPr="4716D89F">
              <w:rPr>
                <w:sz w:val="22"/>
                <w:szCs w:val="22"/>
              </w:rPr>
              <w:t>organizer</w:t>
            </w:r>
          </w:p>
        </w:tc>
        <w:tc>
          <w:tcPr>
            <w:tcW w:w="2835" w:type="dxa"/>
          </w:tcPr>
          <w:p w14:paraId="5C2E724D" w14:textId="79F00CAF" w:rsidR="00BF76F2" w:rsidRPr="00F03191" w:rsidRDefault="00BF76F2" w:rsidP="33E7CB1B">
            <w:pPr>
              <w:rPr>
                <w:sz w:val="22"/>
                <w:szCs w:val="22"/>
              </w:rPr>
            </w:pPr>
            <w:r w:rsidRPr="33E7CB1B">
              <w:rPr>
                <w:sz w:val="22"/>
                <w:szCs w:val="22"/>
              </w:rPr>
              <w:t>216</w:t>
            </w:r>
            <w:r w:rsidR="00393BDB" w:rsidRPr="4716D89F">
              <w:t xml:space="preserve"> </w:t>
            </w:r>
            <w:r w:rsidR="00393BDB" w:rsidRPr="33E7CB1B">
              <w:rPr>
                <w:sz w:val="22"/>
                <w:szCs w:val="22"/>
              </w:rPr>
              <w:t>EP, pakollinen, kun Valmisteen laji = 7 tai kun tieto löytyy Lääketietokannasta ja Valmisteen laji ei ole 9</w:t>
            </w:r>
          </w:p>
        </w:tc>
      </w:tr>
      <w:tr w:rsidR="00BF76F2" w:rsidRPr="00F03191" w14:paraId="3174B35E" w14:textId="2AC9AE3C" w:rsidTr="4716D89F">
        <w:tc>
          <w:tcPr>
            <w:tcW w:w="846" w:type="dxa"/>
          </w:tcPr>
          <w:p w14:paraId="3B3FB56C" w14:textId="77777777" w:rsidR="00BF76F2" w:rsidRPr="00F03191" w:rsidRDefault="00BF76F2" w:rsidP="4716D89F">
            <w:pPr>
              <w:rPr>
                <w:sz w:val="22"/>
                <w:szCs w:val="22"/>
              </w:rPr>
            </w:pPr>
            <w:r w:rsidRPr="4716D89F">
              <w:rPr>
                <w:sz w:val="22"/>
                <w:szCs w:val="22"/>
              </w:rPr>
              <w:t>10</w:t>
            </w:r>
          </w:p>
        </w:tc>
        <w:tc>
          <w:tcPr>
            <w:tcW w:w="2410" w:type="dxa"/>
          </w:tcPr>
          <w:p w14:paraId="3AF898E8" w14:textId="77777777" w:rsidR="00BF76F2" w:rsidRPr="00F03191" w:rsidRDefault="00BF76F2" w:rsidP="4716D89F">
            <w:pPr>
              <w:rPr>
                <w:sz w:val="22"/>
                <w:szCs w:val="22"/>
              </w:rPr>
            </w:pPr>
            <w:r w:rsidRPr="4716D89F">
              <w:rPr>
                <w:sz w:val="22"/>
                <w:szCs w:val="22"/>
              </w:rPr>
              <w:t>lääkkeen muut ainesosat</w:t>
            </w:r>
          </w:p>
        </w:tc>
        <w:tc>
          <w:tcPr>
            <w:tcW w:w="3260" w:type="dxa"/>
          </w:tcPr>
          <w:p w14:paraId="256A6980"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15725394" w14:textId="32E8DFFC" w:rsidR="00BF76F2" w:rsidRPr="00F03191" w:rsidRDefault="00BF76F2" w:rsidP="4716D89F">
            <w:pPr>
              <w:rPr>
                <w:sz w:val="22"/>
                <w:szCs w:val="22"/>
                <w:lang w:val="en-GB"/>
              </w:rPr>
            </w:pPr>
            <w:r w:rsidRPr="4716D89F">
              <w:rPr>
                <w:sz w:val="22"/>
                <w:szCs w:val="22"/>
                <w:lang w:val="en-GB"/>
              </w:rPr>
              <w:t>222</w:t>
            </w:r>
            <w:r w:rsidR="00767CD0" w:rsidRPr="4716D89F">
              <w:rPr>
                <w:sz w:val="22"/>
                <w:szCs w:val="22"/>
                <w:lang w:val="en-GB"/>
              </w:rPr>
              <w:t>, Lääkkeen apuaineet</w:t>
            </w:r>
          </w:p>
        </w:tc>
      </w:tr>
      <w:tr w:rsidR="00BF76F2" w:rsidRPr="00F03191" w14:paraId="1986450D" w14:textId="3468B9E8" w:rsidTr="4716D89F">
        <w:tc>
          <w:tcPr>
            <w:tcW w:w="846" w:type="dxa"/>
          </w:tcPr>
          <w:p w14:paraId="39B24FEE" w14:textId="77777777" w:rsidR="00BF76F2" w:rsidRPr="00F03191" w:rsidRDefault="00BF76F2" w:rsidP="4716D89F">
            <w:pPr>
              <w:rPr>
                <w:sz w:val="22"/>
                <w:szCs w:val="22"/>
                <w:lang w:val="en-GB"/>
              </w:rPr>
            </w:pPr>
            <w:r w:rsidRPr="4716D89F">
              <w:rPr>
                <w:sz w:val="22"/>
                <w:szCs w:val="22"/>
                <w:lang w:val="en-GB"/>
              </w:rPr>
              <w:t>24</w:t>
            </w:r>
          </w:p>
        </w:tc>
        <w:tc>
          <w:tcPr>
            <w:tcW w:w="2410" w:type="dxa"/>
          </w:tcPr>
          <w:p w14:paraId="34A01902" w14:textId="77777777" w:rsidR="00BF76F2" w:rsidRPr="00F03191" w:rsidRDefault="00BF76F2" w:rsidP="4716D89F">
            <w:pPr>
              <w:rPr>
                <w:sz w:val="22"/>
                <w:szCs w:val="22"/>
                <w:lang w:val="en-GB"/>
              </w:rPr>
            </w:pPr>
            <w:r w:rsidRPr="4716D89F">
              <w:rPr>
                <w:sz w:val="22"/>
                <w:szCs w:val="22"/>
                <w:lang w:val="en-GB"/>
              </w:rPr>
              <w:t>lääkemuoto</w:t>
            </w:r>
          </w:p>
        </w:tc>
        <w:tc>
          <w:tcPr>
            <w:tcW w:w="3260" w:type="dxa"/>
          </w:tcPr>
          <w:p w14:paraId="45F46658"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679D4C89" w14:textId="5F1F0535" w:rsidR="00BF76F2" w:rsidRPr="00F03191" w:rsidRDefault="00BF76F2" w:rsidP="4716D89F">
            <w:pPr>
              <w:tabs>
                <w:tab w:val="center" w:pos="1347"/>
              </w:tabs>
              <w:rPr>
                <w:sz w:val="22"/>
                <w:szCs w:val="22"/>
                <w:lang w:val="en-GB"/>
              </w:rPr>
            </w:pPr>
            <w:r w:rsidRPr="4716D89F">
              <w:rPr>
                <w:sz w:val="22"/>
                <w:szCs w:val="22"/>
                <w:lang w:val="en-GB"/>
              </w:rPr>
              <w:t>34</w:t>
            </w:r>
            <w:r w:rsidR="00767CD0">
              <w:rPr>
                <w:sz w:val="22"/>
                <w:lang w:val="en-GB"/>
              </w:rPr>
              <w:tab/>
            </w:r>
            <w:r w:rsidR="00767CD0" w:rsidRPr="4716D89F">
              <w:rPr>
                <w:sz w:val="22"/>
                <w:szCs w:val="22"/>
                <w:lang w:val="en-GB"/>
              </w:rPr>
              <w:t>, Lääke- tai valmistemuoto</w:t>
            </w:r>
          </w:p>
        </w:tc>
      </w:tr>
      <w:tr w:rsidR="00BF76F2" w:rsidRPr="00F03191" w14:paraId="21B9D94E" w14:textId="4CC7F1F8" w:rsidTr="4716D89F">
        <w:tc>
          <w:tcPr>
            <w:tcW w:w="846" w:type="dxa"/>
          </w:tcPr>
          <w:p w14:paraId="673AF97F" w14:textId="1EF3C578" w:rsidR="00BF76F2" w:rsidRPr="00F03191" w:rsidRDefault="00BF76F2" w:rsidP="4716D89F">
            <w:pPr>
              <w:rPr>
                <w:sz w:val="22"/>
                <w:szCs w:val="22"/>
                <w:lang w:val="en-GB"/>
              </w:rPr>
            </w:pPr>
            <w:r w:rsidRPr="4716D89F">
              <w:rPr>
                <w:sz w:val="22"/>
                <w:szCs w:val="22"/>
                <w:lang w:val="en-GB"/>
              </w:rPr>
              <w:t>29</w:t>
            </w:r>
          </w:p>
        </w:tc>
        <w:tc>
          <w:tcPr>
            <w:tcW w:w="2410" w:type="dxa"/>
          </w:tcPr>
          <w:p w14:paraId="5C82729F" w14:textId="12889930" w:rsidR="00BF76F2" w:rsidRPr="00F03191" w:rsidRDefault="00BF76F2" w:rsidP="4716D89F">
            <w:pPr>
              <w:rPr>
                <w:sz w:val="22"/>
                <w:szCs w:val="22"/>
                <w:lang w:val="en-GB"/>
              </w:rPr>
            </w:pPr>
            <w:r w:rsidRPr="4716D89F">
              <w:rPr>
                <w:sz w:val="22"/>
                <w:szCs w:val="22"/>
                <w:lang w:val="en-GB"/>
              </w:rPr>
              <w:t>tekstimuotoinen annostusohje</w:t>
            </w:r>
          </w:p>
        </w:tc>
        <w:tc>
          <w:tcPr>
            <w:tcW w:w="3260" w:type="dxa"/>
          </w:tcPr>
          <w:p w14:paraId="137436C6" w14:textId="4475D959" w:rsidR="00BF76F2" w:rsidRPr="00F03191" w:rsidRDefault="00BF76F2" w:rsidP="4716D89F">
            <w:pPr>
              <w:rPr>
                <w:sz w:val="22"/>
                <w:szCs w:val="22"/>
                <w:lang w:val="en-GB"/>
              </w:rPr>
            </w:pPr>
            <w:r w:rsidRPr="4716D89F">
              <w:rPr>
                <w:sz w:val="22"/>
                <w:szCs w:val="22"/>
                <w:lang w:val="en-GB"/>
              </w:rPr>
              <w:t>substanceAdministration</w:t>
            </w:r>
          </w:p>
        </w:tc>
        <w:tc>
          <w:tcPr>
            <w:tcW w:w="2835" w:type="dxa"/>
          </w:tcPr>
          <w:p w14:paraId="6C660AD1" w14:textId="4223ED38" w:rsidR="00BF76F2" w:rsidRDefault="00BF76F2" w:rsidP="4716D89F">
            <w:pPr>
              <w:rPr>
                <w:sz w:val="22"/>
                <w:szCs w:val="22"/>
                <w:lang w:val="en-GB"/>
              </w:rPr>
            </w:pPr>
            <w:r w:rsidRPr="4716D89F">
              <w:rPr>
                <w:sz w:val="22"/>
                <w:szCs w:val="22"/>
                <w:lang w:val="en-GB"/>
              </w:rPr>
              <w:t>38</w:t>
            </w:r>
          </w:p>
        </w:tc>
      </w:tr>
      <w:tr w:rsidR="00BF76F2" w:rsidRPr="00F03191" w14:paraId="26397F4A" w14:textId="03E3A57D" w:rsidTr="4716D89F">
        <w:tc>
          <w:tcPr>
            <w:tcW w:w="846" w:type="dxa"/>
          </w:tcPr>
          <w:p w14:paraId="4C4B7B3C" w14:textId="77777777" w:rsidR="00BF76F2" w:rsidRPr="00F03191" w:rsidRDefault="00BF76F2" w:rsidP="4716D89F">
            <w:pPr>
              <w:rPr>
                <w:sz w:val="22"/>
                <w:szCs w:val="22"/>
              </w:rPr>
            </w:pPr>
            <w:r w:rsidRPr="4716D89F">
              <w:rPr>
                <w:sz w:val="22"/>
                <w:szCs w:val="22"/>
              </w:rPr>
              <w:t>30</w:t>
            </w:r>
          </w:p>
        </w:tc>
        <w:tc>
          <w:tcPr>
            <w:tcW w:w="2410" w:type="dxa"/>
          </w:tcPr>
          <w:p w14:paraId="55CB5D70" w14:textId="77777777" w:rsidR="00BF76F2" w:rsidRPr="00F03191" w:rsidRDefault="00BF76F2" w:rsidP="4716D89F">
            <w:pPr>
              <w:rPr>
                <w:sz w:val="22"/>
                <w:szCs w:val="22"/>
              </w:rPr>
            </w:pPr>
            <w:r w:rsidRPr="4716D89F">
              <w:rPr>
                <w:sz w:val="22"/>
                <w:szCs w:val="22"/>
              </w:rPr>
              <w:t>valvottu syöttökoodi</w:t>
            </w:r>
          </w:p>
        </w:tc>
        <w:tc>
          <w:tcPr>
            <w:tcW w:w="3260" w:type="dxa"/>
          </w:tcPr>
          <w:p w14:paraId="76F076A4" w14:textId="6AA6ACCF" w:rsidR="00BF76F2" w:rsidRPr="00F03191" w:rsidRDefault="00BF76F2" w:rsidP="4716D89F">
            <w:pPr>
              <w:rPr>
                <w:sz w:val="22"/>
                <w:szCs w:val="22"/>
              </w:rPr>
            </w:pPr>
            <w:r w:rsidRPr="4716D89F">
              <w:rPr>
                <w:sz w:val="22"/>
                <w:szCs w:val="22"/>
              </w:rPr>
              <w:t>POISTETTU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4716D89F">
        <w:tc>
          <w:tcPr>
            <w:tcW w:w="846" w:type="dxa"/>
          </w:tcPr>
          <w:p w14:paraId="15F58EFA" w14:textId="77777777" w:rsidR="00BF76F2" w:rsidRPr="00F03191" w:rsidRDefault="00BF76F2" w:rsidP="4716D89F">
            <w:pPr>
              <w:rPr>
                <w:sz w:val="22"/>
                <w:szCs w:val="22"/>
              </w:rPr>
            </w:pPr>
            <w:r w:rsidRPr="4716D89F">
              <w:rPr>
                <w:sz w:val="22"/>
                <w:szCs w:val="22"/>
              </w:rPr>
              <w:t>32</w:t>
            </w:r>
          </w:p>
        </w:tc>
        <w:tc>
          <w:tcPr>
            <w:tcW w:w="2410" w:type="dxa"/>
          </w:tcPr>
          <w:p w14:paraId="2A8979D1" w14:textId="77777777" w:rsidR="00BF76F2" w:rsidRPr="00F03191" w:rsidRDefault="00BF76F2" w:rsidP="4716D89F">
            <w:pPr>
              <w:rPr>
                <w:sz w:val="22"/>
                <w:szCs w:val="22"/>
              </w:rPr>
            </w:pPr>
            <w:r w:rsidRPr="4716D89F">
              <w:rPr>
                <w:sz w:val="22"/>
                <w:szCs w:val="22"/>
              </w:rPr>
              <w:t>Annososio ja jatko-osiot</w:t>
            </w:r>
          </w:p>
        </w:tc>
        <w:tc>
          <w:tcPr>
            <w:tcW w:w="3260" w:type="dxa"/>
          </w:tcPr>
          <w:p w14:paraId="558CD2D0" w14:textId="77777777" w:rsidR="00BF76F2" w:rsidRPr="00F03191" w:rsidRDefault="00BF76F2" w:rsidP="4716D89F">
            <w:pPr>
              <w:rPr>
                <w:sz w:val="22"/>
                <w:szCs w:val="22"/>
              </w:rPr>
            </w:pPr>
            <w:r w:rsidRPr="4716D89F">
              <w:rPr>
                <w:sz w:val="22"/>
                <w:szCs w:val="22"/>
              </w:rPr>
              <w:t>organizer</w:t>
            </w:r>
          </w:p>
        </w:tc>
        <w:tc>
          <w:tcPr>
            <w:tcW w:w="2835" w:type="dxa"/>
          </w:tcPr>
          <w:p w14:paraId="6C523839" w14:textId="59F92908" w:rsidR="00BF76F2" w:rsidRPr="00F03191" w:rsidRDefault="009131A4" w:rsidP="4716D89F">
            <w:pPr>
              <w:rPr>
                <w:sz w:val="22"/>
                <w:szCs w:val="22"/>
              </w:rPr>
            </w:pPr>
            <w:r w:rsidRPr="4716D89F">
              <w:rPr>
                <w:sz w:val="22"/>
                <w:szCs w:val="22"/>
              </w:rPr>
              <w:t>206, Lääkkeen annostustiedot reseptillä</w:t>
            </w:r>
          </w:p>
        </w:tc>
      </w:tr>
      <w:tr w:rsidR="00BF76F2" w:rsidRPr="00F03191" w14:paraId="7774E031" w14:textId="2840FC6D" w:rsidTr="4716D89F">
        <w:tc>
          <w:tcPr>
            <w:tcW w:w="846" w:type="dxa"/>
          </w:tcPr>
          <w:p w14:paraId="7251D0E1" w14:textId="77777777" w:rsidR="00BF76F2" w:rsidRPr="00F03191" w:rsidRDefault="00BF76F2" w:rsidP="4716D89F">
            <w:pPr>
              <w:rPr>
                <w:sz w:val="22"/>
                <w:szCs w:val="22"/>
              </w:rPr>
            </w:pPr>
            <w:r w:rsidRPr="4716D89F">
              <w:rPr>
                <w:sz w:val="22"/>
                <w:szCs w:val="22"/>
              </w:rPr>
              <w:t>56</w:t>
            </w:r>
          </w:p>
        </w:tc>
        <w:tc>
          <w:tcPr>
            <w:tcW w:w="2410" w:type="dxa"/>
          </w:tcPr>
          <w:p w14:paraId="17439E61" w14:textId="30E3F95B" w:rsidR="00BF76F2" w:rsidRPr="00F03191" w:rsidRDefault="00BF76F2" w:rsidP="4716D89F">
            <w:pPr>
              <w:rPr>
                <w:sz w:val="22"/>
                <w:szCs w:val="22"/>
              </w:rPr>
            </w:pPr>
            <w:r w:rsidRPr="4716D89F">
              <w:rPr>
                <w:sz w:val="22"/>
                <w:szCs w:val="22"/>
              </w:rPr>
              <w:t>S</w:t>
            </w:r>
            <w:r w:rsidR="00F1422C" w:rsidRPr="4716D89F">
              <w:rPr>
                <w:sz w:val="22"/>
                <w:szCs w:val="22"/>
              </w:rPr>
              <w:t>ic!</w:t>
            </w:r>
            <w:r w:rsidR="008625B3" w:rsidRPr="4716D89F">
              <w:rPr>
                <w:sz w:val="22"/>
                <w:szCs w:val="22"/>
              </w:rPr>
              <w:t>-merkintä</w:t>
            </w:r>
          </w:p>
        </w:tc>
        <w:tc>
          <w:tcPr>
            <w:tcW w:w="3260" w:type="dxa"/>
          </w:tcPr>
          <w:p w14:paraId="06AE03BD" w14:textId="77777777" w:rsidR="00BF76F2" w:rsidRPr="00F03191" w:rsidRDefault="00BF76F2" w:rsidP="4716D89F">
            <w:pPr>
              <w:rPr>
                <w:sz w:val="22"/>
                <w:szCs w:val="22"/>
              </w:rPr>
            </w:pPr>
            <w:r w:rsidRPr="4716D89F">
              <w:rPr>
                <w:sz w:val="22"/>
                <w:szCs w:val="22"/>
              </w:rPr>
              <w:t>observation</w:t>
            </w:r>
          </w:p>
        </w:tc>
        <w:tc>
          <w:tcPr>
            <w:tcW w:w="2835" w:type="dxa"/>
          </w:tcPr>
          <w:p w14:paraId="4B0C65EF" w14:textId="39155B15" w:rsidR="00BF76F2" w:rsidRPr="00F03191" w:rsidRDefault="00BF76F2" w:rsidP="4716D89F">
            <w:pPr>
              <w:rPr>
                <w:sz w:val="22"/>
                <w:szCs w:val="22"/>
              </w:rPr>
            </w:pPr>
            <w:r w:rsidRPr="4716D89F">
              <w:rPr>
                <w:sz w:val="22"/>
                <w:szCs w:val="22"/>
              </w:rPr>
              <w:t>40</w:t>
            </w:r>
            <w:r w:rsidR="00767CD0" w:rsidRPr="4716D89F">
              <w:rPr>
                <w:sz w:val="22"/>
                <w:szCs w:val="22"/>
              </w:rPr>
              <w:t>, S</w:t>
            </w:r>
            <w:r w:rsidR="00F1422C" w:rsidRPr="4716D89F">
              <w:rPr>
                <w:sz w:val="22"/>
                <w:szCs w:val="22"/>
              </w:rPr>
              <w:t>ic!-</w:t>
            </w:r>
            <w:r w:rsidR="00767CD0" w:rsidRPr="4716D89F">
              <w:rPr>
                <w:sz w:val="22"/>
                <w:szCs w:val="22"/>
              </w:rPr>
              <w:t>merkintä</w:t>
            </w:r>
          </w:p>
        </w:tc>
      </w:tr>
      <w:tr w:rsidR="00BF76F2" w:rsidRPr="00F03191" w14:paraId="67FAFF31" w14:textId="170DF5CE" w:rsidTr="4716D89F">
        <w:tc>
          <w:tcPr>
            <w:tcW w:w="846" w:type="dxa"/>
          </w:tcPr>
          <w:p w14:paraId="3079D396" w14:textId="77777777" w:rsidR="00BF76F2" w:rsidRPr="00F03191" w:rsidRDefault="00BF76F2" w:rsidP="4716D89F">
            <w:pPr>
              <w:rPr>
                <w:sz w:val="22"/>
                <w:szCs w:val="22"/>
              </w:rPr>
            </w:pPr>
            <w:r w:rsidRPr="4716D89F">
              <w:rPr>
                <w:sz w:val="22"/>
                <w:szCs w:val="22"/>
              </w:rPr>
              <w:t>58</w:t>
            </w:r>
          </w:p>
        </w:tc>
        <w:tc>
          <w:tcPr>
            <w:tcW w:w="2410" w:type="dxa"/>
          </w:tcPr>
          <w:p w14:paraId="12EBAFB7" w14:textId="77777777" w:rsidR="00BF76F2" w:rsidRPr="00F03191" w:rsidRDefault="00BF76F2" w:rsidP="4716D89F">
            <w:pPr>
              <w:rPr>
                <w:sz w:val="22"/>
                <w:szCs w:val="22"/>
              </w:rPr>
            </w:pPr>
            <w:r w:rsidRPr="4716D89F">
              <w:rPr>
                <w:sz w:val="22"/>
                <w:szCs w:val="22"/>
              </w:rPr>
              <w:t>käyttötarkoitus tekstinä</w:t>
            </w:r>
          </w:p>
        </w:tc>
        <w:tc>
          <w:tcPr>
            <w:tcW w:w="3260" w:type="dxa"/>
          </w:tcPr>
          <w:p w14:paraId="4E6A03FE" w14:textId="77777777" w:rsidR="00BF76F2" w:rsidRPr="00F03191" w:rsidRDefault="00BF76F2" w:rsidP="4716D89F">
            <w:pPr>
              <w:rPr>
                <w:sz w:val="22"/>
                <w:szCs w:val="22"/>
              </w:rPr>
            </w:pPr>
            <w:r w:rsidRPr="4716D89F">
              <w:rPr>
                <w:sz w:val="22"/>
                <w:szCs w:val="22"/>
              </w:rPr>
              <w:t>observation</w:t>
            </w:r>
          </w:p>
        </w:tc>
        <w:tc>
          <w:tcPr>
            <w:tcW w:w="2835" w:type="dxa"/>
          </w:tcPr>
          <w:p w14:paraId="6BE9F08C" w14:textId="56971AA1" w:rsidR="00BF76F2" w:rsidRPr="00F03191" w:rsidRDefault="00BF76F2" w:rsidP="4716D89F">
            <w:pPr>
              <w:rPr>
                <w:sz w:val="22"/>
                <w:szCs w:val="22"/>
              </w:rPr>
            </w:pPr>
            <w:r w:rsidRPr="4716D89F">
              <w:rPr>
                <w:sz w:val="22"/>
                <w:szCs w:val="22"/>
              </w:rPr>
              <w:t>32</w:t>
            </w:r>
            <w:r w:rsidR="00767CD0" w:rsidRPr="4716D89F">
              <w:rPr>
                <w:sz w:val="22"/>
                <w:szCs w:val="22"/>
              </w:rPr>
              <w:t>, Lääkkeen käyttötarkoitus tekstinä</w:t>
            </w:r>
          </w:p>
        </w:tc>
      </w:tr>
      <w:tr w:rsidR="00BF76F2" w:rsidRPr="00F03191" w14:paraId="6B145216" w14:textId="75C57E35" w:rsidTr="4716D89F">
        <w:tc>
          <w:tcPr>
            <w:tcW w:w="846" w:type="dxa"/>
          </w:tcPr>
          <w:p w14:paraId="5B0713DA" w14:textId="77777777" w:rsidR="00BF76F2" w:rsidRPr="00F03191" w:rsidRDefault="00BF76F2" w:rsidP="4716D89F">
            <w:pPr>
              <w:rPr>
                <w:sz w:val="22"/>
                <w:szCs w:val="22"/>
              </w:rPr>
            </w:pPr>
            <w:r w:rsidRPr="4716D89F">
              <w:rPr>
                <w:sz w:val="22"/>
                <w:szCs w:val="22"/>
              </w:rPr>
              <w:t>67</w:t>
            </w:r>
          </w:p>
        </w:tc>
        <w:tc>
          <w:tcPr>
            <w:tcW w:w="2410" w:type="dxa"/>
          </w:tcPr>
          <w:p w14:paraId="0DD00327" w14:textId="77777777" w:rsidR="00BF76F2" w:rsidRPr="00F03191" w:rsidRDefault="00BF76F2" w:rsidP="4716D89F">
            <w:pPr>
              <w:rPr>
                <w:sz w:val="22"/>
                <w:szCs w:val="22"/>
              </w:rPr>
            </w:pPr>
            <w:r w:rsidRPr="4716D89F">
              <w:rPr>
                <w:sz w:val="22"/>
                <w:szCs w:val="22"/>
              </w:rPr>
              <w:t>hoitolaji</w:t>
            </w:r>
          </w:p>
        </w:tc>
        <w:tc>
          <w:tcPr>
            <w:tcW w:w="3260" w:type="dxa"/>
          </w:tcPr>
          <w:p w14:paraId="2F80A2B9" w14:textId="77777777" w:rsidR="00BF76F2" w:rsidRPr="00F03191" w:rsidRDefault="00BF76F2" w:rsidP="4716D89F">
            <w:pPr>
              <w:rPr>
                <w:sz w:val="22"/>
                <w:szCs w:val="22"/>
              </w:rPr>
            </w:pPr>
            <w:r w:rsidRPr="4716D89F">
              <w:rPr>
                <w:sz w:val="22"/>
                <w:szCs w:val="22"/>
              </w:rPr>
              <w:t>observation</w:t>
            </w:r>
          </w:p>
          <w:p w14:paraId="7A68FEFA" w14:textId="77777777" w:rsidR="00BF76F2" w:rsidRPr="00F03191" w:rsidRDefault="00BF76F2" w:rsidP="4716D89F">
            <w:pPr>
              <w:rPr>
                <w:sz w:val="22"/>
                <w:szCs w:val="22"/>
              </w:rPr>
            </w:pPr>
            <w:r w:rsidRPr="4716D89F">
              <w:rPr>
                <w:sz w:val="22"/>
                <w:szCs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4716D89F">
            <w:pPr>
              <w:rPr>
                <w:sz w:val="22"/>
                <w:szCs w:val="22"/>
              </w:rPr>
            </w:pPr>
            <w:r w:rsidRPr="4716D89F">
              <w:rPr>
                <w:sz w:val="22"/>
                <w:szCs w:val="22"/>
              </w:rPr>
              <w:t>142</w:t>
            </w:r>
          </w:p>
        </w:tc>
      </w:tr>
      <w:tr w:rsidR="00BF76F2" w:rsidRPr="00F03191" w14:paraId="4B18911B" w14:textId="0A9C1121" w:rsidTr="4716D89F">
        <w:tc>
          <w:tcPr>
            <w:tcW w:w="846" w:type="dxa"/>
          </w:tcPr>
          <w:p w14:paraId="471FAE45" w14:textId="77777777" w:rsidR="00BF76F2" w:rsidRPr="00F03191" w:rsidRDefault="00BF76F2" w:rsidP="4716D89F">
            <w:pPr>
              <w:rPr>
                <w:sz w:val="22"/>
                <w:szCs w:val="22"/>
              </w:rPr>
            </w:pPr>
            <w:r w:rsidRPr="4716D89F">
              <w:rPr>
                <w:sz w:val="22"/>
                <w:szCs w:val="22"/>
              </w:rPr>
              <w:t>68</w:t>
            </w:r>
          </w:p>
        </w:tc>
        <w:tc>
          <w:tcPr>
            <w:tcW w:w="2410" w:type="dxa"/>
          </w:tcPr>
          <w:p w14:paraId="5EEE3A20" w14:textId="77777777" w:rsidR="00BF76F2" w:rsidRPr="00F03191" w:rsidRDefault="00BF76F2" w:rsidP="4716D89F">
            <w:pPr>
              <w:rPr>
                <w:sz w:val="22"/>
                <w:szCs w:val="22"/>
              </w:rPr>
            </w:pPr>
            <w:r w:rsidRPr="4716D89F">
              <w:rPr>
                <w:sz w:val="22"/>
                <w:szCs w:val="22"/>
              </w:rPr>
              <w:t>pysyvä lääkitys</w:t>
            </w:r>
          </w:p>
        </w:tc>
        <w:tc>
          <w:tcPr>
            <w:tcW w:w="3260" w:type="dxa"/>
          </w:tcPr>
          <w:p w14:paraId="27F3304A" w14:textId="77777777" w:rsidR="00BF76F2" w:rsidRPr="00F03191" w:rsidRDefault="00BF76F2" w:rsidP="4716D89F">
            <w:pPr>
              <w:rPr>
                <w:sz w:val="22"/>
                <w:szCs w:val="22"/>
              </w:rPr>
            </w:pPr>
            <w:r w:rsidRPr="4716D89F">
              <w:rPr>
                <w:sz w:val="22"/>
                <w:szCs w:val="22"/>
              </w:rPr>
              <w:t>observation</w:t>
            </w:r>
          </w:p>
        </w:tc>
        <w:tc>
          <w:tcPr>
            <w:tcW w:w="2835" w:type="dxa"/>
          </w:tcPr>
          <w:p w14:paraId="115B97B2" w14:textId="2F994CD3" w:rsidR="00BF76F2" w:rsidRPr="00F03191" w:rsidRDefault="00BF76F2" w:rsidP="4716D89F">
            <w:pPr>
              <w:rPr>
                <w:sz w:val="22"/>
                <w:szCs w:val="22"/>
              </w:rPr>
            </w:pPr>
            <w:r w:rsidRPr="4716D89F">
              <w:rPr>
                <w:sz w:val="22"/>
                <w:szCs w:val="22"/>
              </w:rPr>
              <w:t>2</w:t>
            </w:r>
            <w:r w:rsidR="00767CD0" w:rsidRPr="4716D89F">
              <w:rPr>
                <w:sz w:val="22"/>
                <w:szCs w:val="22"/>
              </w:rPr>
              <w:t>, Pysyvä lääkitys</w:t>
            </w:r>
          </w:p>
        </w:tc>
      </w:tr>
      <w:tr w:rsidR="00BF76F2" w:rsidRPr="00F03191" w14:paraId="39A893F1" w14:textId="63A4E35A" w:rsidTr="4716D89F">
        <w:tc>
          <w:tcPr>
            <w:tcW w:w="846" w:type="dxa"/>
          </w:tcPr>
          <w:p w14:paraId="55CA387A" w14:textId="77777777" w:rsidR="00BF76F2" w:rsidRPr="00F03191" w:rsidRDefault="00BF76F2" w:rsidP="4716D89F">
            <w:pPr>
              <w:rPr>
                <w:sz w:val="22"/>
                <w:szCs w:val="22"/>
              </w:rPr>
            </w:pPr>
            <w:r w:rsidRPr="4716D89F">
              <w:rPr>
                <w:sz w:val="22"/>
                <w:szCs w:val="22"/>
              </w:rPr>
              <w:t>69</w:t>
            </w:r>
          </w:p>
        </w:tc>
        <w:tc>
          <w:tcPr>
            <w:tcW w:w="2410" w:type="dxa"/>
          </w:tcPr>
          <w:p w14:paraId="5BC7D185" w14:textId="77777777" w:rsidR="00BF76F2" w:rsidRPr="00F03191" w:rsidRDefault="00BF76F2" w:rsidP="4716D89F">
            <w:pPr>
              <w:rPr>
                <w:sz w:val="22"/>
                <w:szCs w:val="22"/>
              </w:rPr>
            </w:pPr>
            <w:r w:rsidRPr="4716D89F">
              <w:rPr>
                <w:sz w:val="22"/>
                <w:szCs w:val="22"/>
              </w:rPr>
              <w:t>erillisselvitys</w:t>
            </w:r>
          </w:p>
        </w:tc>
        <w:tc>
          <w:tcPr>
            <w:tcW w:w="3260" w:type="dxa"/>
          </w:tcPr>
          <w:p w14:paraId="6BB241AB" w14:textId="77777777" w:rsidR="00BF76F2" w:rsidRPr="00F03191" w:rsidRDefault="00BF76F2" w:rsidP="4716D89F">
            <w:pPr>
              <w:rPr>
                <w:sz w:val="22"/>
                <w:szCs w:val="22"/>
              </w:rPr>
            </w:pPr>
            <w:r w:rsidRPr="4716D89F">
              <w:rPr>
                <w:sz w:val="22"/>
                <w:szCs w:val="22"/>
              </w:rPr>
              <w:t>observation</w:t>
            </w:r>
          </w:p>
        </w:tc>
        <w:tc>
          <w:tcPr>
            <w:tcW w:w="2835" w:type="dxa"/>
          </w:tcPr>
          <w:p w14:paraId="79CD4BFB" w14:textId="0D668361" w:rsidR="00BF76F2" w:rsidRPr="00F03191" w:rsidRDefault="00BF76F2" w:rsidP="4716D89F">
            <w:pPr>
              <w:rPr>
                <w:sz w:val="22"/>
                <w:szCs w:val="22"/>
              </w:rPr>
            </w:pPr>
            <w:r w:rsidRPr="4716D89F">
              <w:rPr>
                <w:sz w:val="22"/>
                <w:szCs w:val="22"/>
              </w:rPr>
              <w:t>93, 94</w:t>
            </w:r>
            <w:r w:rsidR="00767CD0" w:rsidRPr="4716D89F">
              <w:rPr>
                <w:sz w:val="22"/>
                <w:szCs w:val="22"/>
              </w:rPr>
              <w:t>, erillisselvitys ja erillisselvitykseen liittyvä päivämäärä</w:t>
            </w:r>
          </w:p>
        </w:tc>
      </w:tr>
      <w:tr w:rsidR="00BF76F2" w:rsidRPr="00F03191" w14:paraId="0A270C0C" w14:textId="64A548EF" w:rsidTr="4716D89F">
        <w:tc>
          <w:tcPr>
            <w:tcW w:w="846" w:type="dxa"/>
          </w:tcPr>
          <w:p w14:paraId="62B5CBE8" w14:textId="77777777" w:rsidR="00BF76F2" w:rsidRPr="00F03191" w:rsidRDefault="00BF76F2" w:rsidP="4716D89F">
            <w:pPr>
              <w:rPr>
                <w:sz w:val="22"/>
                <w:szCs w:val="22"/>
              </w:rPr>
            </w:pPr>
            <w:r w:rsidRPr="4716D89F">
              <w:rPr>
                <w:sz w:val="22"/>
                <w:szCs w:val="22"/>
              </w:rPr>
              <w:t>75</w:t>
            </w:r>
          </w:p>
        </w:tc>
        <w:tc>
          <w:tcPr>
            <w:tcW w:w="2410" w:type="dxa"/>
          </w:tcPr>
          <w:p w14:paraId="333D7C88" w14:textId="77777777" w:rsidR="00BF76F2" w:rsidRPr="00F03191" w:rsidRDefault="00BF76F2" w:rsidP="4716D89F">
            <w:pPr>
              <w:rPr>
                <w:sz w:val="22"/>
                <w:szCs w:val="22"/>
              </w:rPr>
            </w:pPr>
            <w:r w:rsidRPr="4716D89F">
              <w:rPr>
                <w:sz w:val="22"/>
                <w:szCs w:val="22"/>
              </w:rPr>
              <w:t>reseptin uudistamiskielto</w:t>
            </w:r>
          </w:p>
        </w:tc>
        <w:tc>
          <w:tcPr>
            <w:tcW w:w="3260" w:type="dxa"/>
          </w:tcPr>
          <w:p w14:paraId="636EA78F" w14:textId="77777777" w:rsidR="00BF76F2" w:rsidRPr="00F03191" w:rsidRDefault="00BF76F2" w:rsidP="4716D89F">
            <w:pPr>
              <w:rPr>
                <w:sz w:val="22"/>
                <w:szCs w:val="22"/>
              </w:rPr>
            </w:pPr>
            <w:r w:rsidRPr="4716D89F">
              <w:rPr>
                <w:sz w:val="22"/>
                <w:szCs w:val="22"/>
              </w:rPr>
              <w:t>observation</w:t>
            </w:r>
          </w:p>
        </w:tc>
        <w:tc>
          <w:tcPr>
            <w:tcW w:w="2835" w:type="dxa"/>
          </w:tcPr>
          <w:p w14:paraId="6C34ABD6" w14:textId="276E3B4E" w:rsidR="00BF76F2" w:rsidRPr="00F03191" w:rsidRDefault="00BF76F2" w:rsidP="4716D89F">
            <w:pPr>
              <w:rPr>
                <w:sz w:val="22"/>
                <w:szCs w:val="22"/>
              </w:rPr>
            </w:pPr>
            <w:r w:rsidRPr="4716D89F">
              <w:rPr>
                <w:sz w:val="22"/>
                <w:szCs w:val="22"/>
              </w:rPr>
              <w:t>66</w:t>
            </w:r>
          </w:p>
        </w:tc>
      </w:tr>
      <w:tr w:rsidR="00BF76F2" w:rsidRPr="00F03191" w14:paraId="23FC170B" w14:textId="4AB271F4" w:rsidTr="4716D89F">
        <w:tc>
          <w:tcPr>
            <w:tcW w:w="846" w:type="dxa"/>
          </w:tcPr>
          <w:p w14:paraId="344A952B" w14:textId="77777777" w:rsidR="00BF76F2" w:rsidRPr="00F03191" w:rsidRDefault="00BF76F2" w:rsidP="4716D89F">
            <w:pPr>
              <w:rPr>
                <w:sz w:val="22"/>
                <w:szCs w:val="22"/>
              </w:rPr>
            </w:pPr>
            <w:r w:rsidRPr="4716D89F">
              <w:rPr>
                <w:sz w:val="22"/>
                <w:szCs w:val="22"/>
              </w:rPr>
              <w:t>81</w:t>
            </w:r>
          </w:p>
        </w:tc>
        <w:tc>
          <w:tcPr>
            <w:tcW w:w="2410" w:type="dxa"/>
          </w:tcPr>
          <w:p w14:paraId="5A5E0390" w14:textId="77777777" w:rsidR="00BF76F2" w:rsidRPr="00F03191" w:rsidRDefault="00BF76F2" w:rsidP="4716D89F">
            <w:pPr>
              <w:rPr>
                <w:sz w:val="22"/>
                <w:szCs w:val="22"/>
              </w:rPr>
            </w:pPr>
            <w:r w:rsidRPr="4716D89F">
              <w:rPr>
                <w:sz w:val="22"/>
                <w:szCs w:val="22"/>
              </w:rPr>
              <w:t>lääkevaihtokielto</w:t>
            </w:r>
          </w:p>
        </w:tc>
        <w:tc>
          <w:tcPr>
            <w:tcW w:w="3260" w:type="dxa"/>
          </w:tcPr>
          <w:p w14:paraId="2D775462" w14:textId="77777777" w:rsidR="00BF76F2" w:rsidRPr="00F03191" w:rsidRDefault="00BF76F2" w:rsidP="4716D89F">
            <w:pPr>
              <w:rPr>
                <w:sz w:val="22"/>
                <w:szCs w:val="22"/>
              </w:rPr>
            </w:pPr>
            <w:r w:rsidRPr="4716D89F">
              <w:rPr>
                <w:sz w:val="22"/>
                <w:szCs w:val="22"/>
              </w:rPr>
              <w:t>observation</w:t>
            </w:r>
          </w:p>
        </w:tc>
        <w:tc>
          <w:tcPr>
            <w:tcW w:w="2835" w:type="dxa"/>
          </w:tcPr>
          <w:p w14:paraId="690C7176" w14:textId="6934D0C7" w:rsidR="00BF76F2" w:rsidRPr="00F03191" w:rsidRDefault="00BF76F2" w:rsidP="4716D89F">
            <w:pPr>
              <w:rPr>
                <w:sz w:val="22"/>
                <w:szCs w:val="22"/>
              </w:rPr>
            </w:pPr>
            <w:r w:rsidRPr="4716D89F">
              <w:rPr>
                <w:sz w:val="22"/>
                <w:szCs w:val="22"/>
              </w:rPr>
              <w:t>27</w:t>
            </w:r>
          </w:p>
        </w:tc>
      </w:tr>
      <w:tr w:rsidR="00BF76F2" w:rsidRPr="00F03191" w14:paraId="3E7B7815" w14:textId="324A3530" w:rsidTr="4716D89F">
        <w:tc>
          <w:tcPr>
            <w:tcW w:w="846" w:type="dxa"/>
          </w:tcPr>
          <w:p w14:paraId="264ABAB7" w14:textId="77777777" w:rsidR="00BF76F2" w:rsidRPr="00F03191" w:rsidRDefault="00BF76F2" w:rsidP="4716D89F">
            <w:pPr>
              <w:rPr>
                <w:sz w:val="22"/>
                <w:szCs w:val="22"/>
              </w:rPr>
            </w:pPr>
            <w:r w:rsidRPr="4716D89F">
              <w:rPr>
                <w:sz w:val="22"/>
                <w:szCs w:val="22"/>
              </w:rPr>
              <w:t>83</w:t>
            </w:r>
          </w:p>
        </w:tc>
        <w:tc>
          <w:tcPr>
            <w:tcW w:w="2410" w:type="dxa"/>
          </w:tcPr>
          <w:p w14:paraId="7C8777A9" w14:textId="77777777" w:rsidR="00BF76F2" w:rsidRPr="00F03191" w:rsidRDefault="00BF76F2" w:rsidP="4716D89F">
            <w:pPr>
              <w:rPr>
                <w:sz w:val="22"/>
                <w:szCs w:val="22"/>
              </w:rPr>
            </w:pPr>
            <w:r w:rsidRPr="4716D89F">
              <w:rPr>
                <w:sz w:val="22"/>
                <w:szCs w:val="22"/>
              </w:rPr>
              <w:t>lääkevalmisteen ja pakkauksen tiedot</w:t>
            </w:r>
          </w:p>
        </w:tc>
        <w:tc>
          <w:tcPr>
            <w:tcW w:w="3260" w:type="dxa"/>
          </w:tcPr>
          <w:p w14:paraId="03337E31"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4716D89F">
        <w:tc>
          <w:tcPr>
            <w:tcW w:w="846" w:type="dxa"/>
          </w:tcPr>
          <w:p w14:paraId="38A93CF0" w14:textId="77777777" w:rsidR="00BF76F2" w:rsidRPr="00F03191" w:rsidRDefault="00BF76F2" w:rsidP="4716D89F">
            <w:pPr>
              <w:rPr>
                <w:sz w:val="22"/>
                <w:szCs w:val="22"/>
              </w:rPr>
            </w:pPr>
            <w:r w:rsidRPr="4716D89F">
              <w:rPr>
                <w:sz w:val="22"/>
                <w:szCs w:val="22"/>
              </w:rPr>
              <w:t>87</w:t>
            </w:r>
          </w:p>
        </w:tc>
        <w:tc>
          <w:tcPr>
            <w:tcW w:w="2410" w:type="dxa"/>
          </w:tcPr>
          <w:p w14:paraId="417965E6" w14:textId="77777777" w:rsidR="00BF76F2" w:rsidRPr="00F03191" w:rsidRDefault="00BF76F2" w:rsidP="4716D89F">
            <w:pPr>
              <w:rPr>
                <w:sz w:val="22"/>
                <w:szCs w:val="22"/>
              </w:rPr>
            </w:pPr>
            <w:r w:rsidRPr="4716D89F">
              <w:rPr>
                <w:sz w:val="22"/>
                <w:szCs w:val="22"/>
              </w:rPr>
              <w:t>annostelu vain tekstinä</w:t>
            </w:r>
          </w:p>
        </w:tc>
        <w:tc>
          <w:tcPr>
            <w:tcW w:w="3260" w:type="dxa"/>
          </w:tcPr>
          <w:p w14:paraId="2AE63237" w14:textId="17407112" w:rsidR="00BF76F2" w:rsidRPr="00F03191" w:rsidRDefault="00BF76F2" w:rsidP="4716D89F">
            <w:pPr>
              <w:rPr>
                <w:sz w:val="22"/>
                <w:szCs w:val="22"/>
              </w:rPr>
            </w:pPr>
            <w:r w:rsidRPr="4716D89F">
              <w:rPr>
                <w:sz w:val="22"/>
                <w:szCs w:val="22"/>
              </w:rPr>
              <w:t>observation</w:t>
            </w:r>
          </w:p>
        </w:tc>
        <w:tc>
          <w:tcPr>
            <w:tcW w:w="2835" w:type="dxa"/>
          </w:tcPr>
          <w:p w14:paraId="5F5A2443" w14:textId="7EF1B5E4" w:rsidR="00BF76F2" w:rsidRPr="00F03191" w:rsidRDefault="00BF76F2" w:rsidP="4716D89F">
            <w:pPr>
              <w:rPr>
                <w:sz w:val="22"/>
                <w:szCs w:val="22"/>
              </w:rPr>
            </w:pPr>
            <w:r w:rsidRPr="4716D89F">
              <w:rPr>
                <w:sz w:val="22"/>
                <w:szCs w:val="22"/>
              </w:rPr>
              <w:t>112</w:t>
            </w:r>
            <w:r w:rsidR="00767CD0" w:rsidRPr="4716D89F">
              <w:rPr>
                <w:sz w:val="22"/>
                <w:szCs w:val="22"/>
              </w:rPr>
              <w:t>, Annostusohje vain tekstinä</w:t>
            </w:r>
          </w:p>
        </w:tc>
      </w:tr>
      <w:tr w:rsidR="00BF76F2" w:rsidRPr="00F03191" w14:paraId="6E2DB335" w14:textId="5FF8703A" w:rsidTr="4716D89F">
        <w:tc>
          <w:tcPr>
            <w:tcW w:w="846" w:type="dxa"/>
          </w:tcPr>
          <w:p w14:paraId="2652C78A" w14:textId="77777777" w:rsidR="00BF76F2" w:rsidRPr="00F03191" w:rsidRDefault="00BF76F2" w:rsidP="4716D89F">
            <w:pPr>
              <w:rPr>
                <w:sz w:val="22"/>
                <w:szCs w:val="22"/>
              </w:rPr>
            </w:pPr>
            <w:r w:rsidRPr="4716D89F">
              <w:rPr>
                <w:sz w:val="22"/>
                <w:szCs w:val="22"/>
              </w:rPr>
              <w:t>88</w:t>
            </w:r>
          </w:p>
        </w:tc>
        <w:tc>
          <w:tcPr>
            <w:tcW w:w="2410" w:type="dxa"/>
          </w:tcPr>
          <w:p w14:paraId="3035E3CE" w14:textId="77777777" w:rsidR="00BF76F2" w:rsidRPr="00F03191" w:rsidRDefault="00BF76F2" w:rsidP="4716D89F">
            <w:pPr>
              <w:rPr>
                <w:sz w:val="22"/>
                <w:szCs w:val="22"/>
              </w:rPr>
            </w:pPr>
            <w:r w:rsidRPr="4716D89F">
              <w:rPr>
                <w:sz w:val="22"/>
                <w:szCs w:val="22"/>
              </w:rPr>
              <w:t>reseptin muut tiedot</w:t>
            </w:r>
          </w:p>
        </w:tc>
        <w:tc>
          <w:tcPr>
            <w:tcW w:w="3260" w:type="dxa"/>
          </w:tcPr>
          <w:p w14:paraId="1B2C8776" w14:textId="1E3E7A49" w:rsidR="00BF76F2" w:rsidRPr="00F03191" w:rsidRDefault="00BF76F2" w:rsidP="4716D89F">
            <w:pPr>
              <w:rPr>
                <w:sz w:val="22"/>
                <w:szCs w:val="22"/>
              </w:rPr>
            </w:pPr>
            <w:r w:rsidRPr="4716D89F">
              <w:rPr>
                <w:sz w:val="22"/>
                <w:szCs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4716D89F">
        <w:tc>
          <w:tcPr>
            <w:tcW w:w="846" w:type="dxa"/>
          </w:tcPr>
          <w:p w14:paraId="0BFBD892" w14:textId="77777777" w:rsidR="00BF76F2" w:rsidRPr="00F03191" w:rsidRDefault="00BF76F2" w:rsidP="4716D89F">
            <w:pPr>
              <w:rPr>
                <w:sz w:val="22"/>
                <w:szCs w:val="22"/>
              </w:rPr>
            </w:pPr>
            <w:r w:rsidRPr="4716D89F">
              <w:rPr>
                <w:sz w:val="22"/>
                <w:szCs w:val="22"/>
              </w:rPr>
              <w:t>89</w:t>
            </w:r>
          </w:p>
        </w:tc>
        <w:tc>
          <w:tcPr>
            <w:tcW w:w="2410" w:type="dxa"/>
          </w:tcPr>
          <w:p w14:paraId="493B2A9A" w14:textId="77777777" w:rsidR="00BF76F2" w:rsidRPr="00F03191" w:rsidRDefault="00BF76F2" w:rsidP="4716D89F">
            <w:pPr>
              <w:rPr>
                <w:sz w:val="22"/>
                <w:szCs w:val="22"/>
              </w:rPr>
            </w:pPr>
            <w:r w:rsidRPr="4716D89F">
              <w:rPr>
                <w:sz w:val="22"/>
                <w:szCs w:val="22"/>
              </w:rPr>
              <w:t>alle 12-vuotiaan paino</w:t>
            </w:r>
          </w:p>
        </w:tc>
        <w:tc>
          <w:tcPr>
            <w:tcW w:w="3260" w:type="dxa"/>
          </w:tcPr>
          <w:p w14:paraId="4AC7109D" w14:textId="5DE60594" w:rsidR="00BF76F2" w:rsidRPr="00F03191" w:rsidRDefault="00BF76F2" w:rsidP="4716D89F">
            <w:pPr>
              <w:rPr>
                <w:sz w:val="22"/>
                <w:szCs w:val="22"/>
              </w:rPr>
            </w:pPr>
            <w:r w:rsidRPr="4716D89F">
              <w:rPr>
                <w:sz w:val="22"/>
                <w:szCs w:val="22"/>
              </w:rPr>
              <w:t>observation</w:t>
            </w:r>
          </w:p>
        </w:tc>
        <w:tc>
          <w:tcPr>
            <w:tcW w:w="2835" w:type="dxa"/>
          </w:tcPr>
          <w:p w14:paraId="3B461C7E" w14:textId="326A2FB9" w:rsidR="00BF76F2" w:rsidRPr="00F03191" w:rsidRDefault="00BF76F2" w:rsidP="4716D89F">
            <w:pPr>
              <w:rPr>
                <w:sz w:val="22"/>
                <w:szCs w:val="22"/>
              </w:rPr>
            </w:pPr>
            <w:r w:rsidRPr="4716D89F">
              <w:rPr>
                <w:sz w:val="22"/>
                <w:szCs w:val="22"/>
              </w:rPr>
              <w:t>139</w:t>
            </w:r>
          </w:p>
        </w:tc>
      </w:tr>
      <w:tr w:rsidR="00BF76F2" w:rsidRPr="00F03191" w14:paraId="012C9013" w14:textId="264802B4" w:rsidTr="4716D89F">
        <w:tc>
          <w:tcPr>
            <w:tcW w:w="846" w:type="dxa"/>
          </w:tcPr>
          <w:p w14:paraId="2B2582AE" w14:textId="77777777" w:rsidR="00BF76F2" w:rsidRPr="00F03191" w:rsidRDefault="00BF76F2" w:rsidP="4716D89F">
            <w:pPr>
              <w:rPr>
                <w:sz w:val="22"/>
                <w:szCs w:val="22"/>
              </w:rPr>
            </w:pPr>
            <w:r w:rsidRPr="4716D89F">
              <w:rPr>
                <w:sz w:val="22"/>
                <w:szCs w:val="22"/>
              </w:rPr>
              <w:t>91</w:t>
            </w:r>
          </w:p>
        </w:tc>
        <w:tc>
          <w:tcPr>
            <w:tcW w:w="2410" w:type="dxa"/>
          </w:tcPr>
          <w:p w14:paraId="5F9E1E25" w14:textId="77777777" w:rsidR="00BF76F2" w:rsidRPr="00F03191" w:rsidRDefault="00BF76F2" w:rsidP="4716D89F">
            <w:pPr>
              <w:rPr>
                <w:sz w:val="22"/>
                <w:szCs w:val="22"/>
              </w:rPr>
            </w:pPr>
            <w:r w:rsidRPr="4716D89F">
              <w:rPr>
                <w:sz w:val="22"/>
                <w:szCs w:val="22"/>
              </w:rPr>
              <w:t>annosjakelu</w:t>
            </w:r>
          </w:p>
        </w:tc>
        <w:tc>
          <w:tcPr>
            <w:tcW w:w="3260" w:type="dxa"/>
          </w:tcPr>
          <w:p w14:paraId="59413E07" w14:textId="5C70EE68" w:rsidR="00BF76F2" w:rsidRPr="00F03191" w:rsidRDefault="00BF76F2" w:rsidP="4716D89F">
            <w:pPr>
              <w:rPr>
                <w:sz w:val="22"/>
                <w:szCs w:val="22"/>
              </w:rPr>
            </w:pPr>
            <w:r w:rsidRPr="4716D89F">
              <w:rPr>
                <w:sz w:val="22"/>
                <w:szCs w:val="22"/>
              </w:rPr>
              <w:t>observation</w:t>
            </w:r>
          </w:p>
        </w:tc>
        <w:tc>
          <w:tcPr>
            <w:tcW w:w="2835" w:type="dxa"/>
          </w:tcPr>
          <w:p w14:paraId="10956616" w14:textId="667FE0FF" w:rsidR="00BF76F2" w:rsidRPr="00F03191" w:rsidRDefault="00BF76F2" w:rsidP="4716D89F">
            <w:pPr>
              <w:rPr>
                <w:sz w:val="22"/>
                <w:szCs w:val="22"/>
              </w:rPr>
            </w:pPr>
            <w:r w:rsidRPr="4716D89F">
              <w:rPr>
                <w:sz w:val="22"/>
                <w:szCs w:val="22"/>
              </w:rPr>
              <w:t>30</w:t>
            </w:r>
            <w:r w:rsidR="0098583A" w:rsidRPr="4716D89F">
              <w:rPr>
                <w:sz w:val="22"/>
                <w:szCs w:val="22"/>
              </w:rPr>
              <w:t xml:space="preserve"> </w:t>
            </w:r>
          </w:p>
        </w:tc>
      </w:tr>
      <w:tr w:rsidR="00BF76F2" w:rsidRPr="00F03191" w14:paraId="2D36C996" w14:textId="318E650D" w:rsidTr="4716D89F">
        <w:tc>
          <w:tcPr>
            <w:tcW w:w="846" w:type="dxa"/>
          </w:tcPr>
          <w:p w14:paraId="53829144" w14:textId="77777777" w:rsidR="00BF76F2" w:rsidRPr="00F03191" w:rsidRDefault="00BF76F2" w:rsidP="4716D89F">
            <w:pPr>
              <w:rPr>
                <w:sz w:val="22"/>
                <w:szCs w:val="22"/>
              </w:rPr>
            </w:pPr>
            <w:r w:rsidRPr="4716D89F">
              <w:rPr>
                <w:sz w:val="22"/>
                <w:szCs w:val="22"/>
              </w:rPr>
              <w:t>92</w:t>
            </w:r>
          </w:p>
        </w:tc>
        <w:tc>
          <w:tcPr>
            <w:tcW w:w="2410" w:type="dxa"/>
          </w:tcPr>
          <w:p w14:paraId="0D9F9462" w14:textId="77777777" w:rsidR="00BF76F2" w:rsidRPr="00F03191" w:rsidRDefault="00BF76F2" w:rsidP="4716D89F">
            <w:pPr>
              <w:rPr>
                <w:sz w:val="22"/>
                <w:szCs w:val="22"/>
              </w:rPr>
            </w:pPr>
            <w:r w:rsidRPr="4716D89F">
              <w:rPr>
                <w:sz w:val="22"/>
                <w:szCs w:val="22"/>
              </w:rPr>
              <w:t>viesti apteekille</w:t>
            </w:r>
          </w:p>
        </w:tc>
        <w:tc>
          <w:tcPr>
            <w:tcW w:w="3260" w:type="dxa"/>
          </w:tcPr>
          <w:p w14:paraId="5F824DB7" w14:textId="7376FE58" w:rsidR="00BF76F2" w:rsidRPr="00F03191" w:rsidRDefault="00BF76F2" w:rsidP="4716D89F">
            <w:pPr>
              <w:rPr>
                <w:sz w:val="22"/>
                <w:szCs w:val="22"/>
              </w:rPr>
            </w:pPr>
            <w:r w:rsidRPr="4716D89F">
              <w:rPr>
                <w:sz w:val="22"/>
                <w:szCs w:val="22"/>
              </w:rPr>
              <w:t>observation</w:t>
            </w:r>
          </w:p>
        </w:tc>
        <w:tc>
          <w:tcPr>
            <w:tcW w:w="2835" w:type="dxa"/>
          </w:tcPr>
          <w:p w14:paraId="6CA98C7F" w14:textId="77777777" w:rsidR="00BF76F2" w:rsidRPr="00F03191" w:rsidRDefault="00BF76F2" w:rsidP="4716D89F">
            <w:pPr>
              <w:rPr>
                <w:sz w:val="22"/>
                <w:szCs w:val="22"/>
              </w:rPr>
            </w:pPr>
            <w:r w:rsidRPr="4716D89F">
              <w:rPr>
                <w:sz w:val="22"/>
                <w:szCs w:val="22"/>
              </w:rPr>
              <w:t>126</w:t>
            </w:r>
          </w:p>
        </w:tc>
      </w:tr>
      <w:tr w:rsidR="00BF76F2" w:rsidRPr="00F03191" w14:paraId="0679A58C" w14:textId="437E20DA" w:rsidTr="4716D89F">
        <w:tc>
          <w:tcPr>
            <w:tcW w:w="846" w:type="dxa"/>
          </w:tcPr>
          <w:p w14:paraId="6282B124" w14:textId="77777777" w:rsidR="00BF76F2" w:rsidRPr="00F03191" w:rsidRDefault="00BF76F2" w:rsidP="4716D89F">
            <w:pPr>
              <w:rPr>
                <w:sz w:val="22"/>
                <w:szCs w:val="22"/>
              </w:rPr>
            </w:pPr>
            <w:r w:rsidRPr="4716D89F">
              <w:rPr>
                <w:sz w:val="22"/>
                <w:szCs w:val="22"/>
              </w:rPr>
              <w:t>94</w:t>
            </w:r>
          </w:p>
        </w:tc>
        <w:tc>
          <w:tcPr>
            <w:tcW w:w="2410" w:type="dxa"/>
          </w:tcPr>
          <w:p w14:paraId="096462F4" w14:textId="77777777" w:rsidR="00BF76F2" w:rsidRPr="00F03191" w:rsidRDefault="00BF76F2" w:rsidP="4716D89F">
            <w:pPr>
              <w:rPr>
                <w:sz w:val="22"/>
                <w:szCs w:val="22"/>
              </w:rPr>
            </w:pPr>
            <w:r w:rsidRPr="4716D89F">
              <w:rPr>
                <w:sz w:val="22"/>
                <w:szCs w:val="22"/>
              </w:rPr>
              <w:t>lääketietokannan mukainen laji</w:t>
            </w:r>
          </w:p>
        </w:tc>
        <w:tc>
          <w:tcPr>
            <w:tcW w:w="3260" w:type="dxa"/>
          </w:tcPr>
          <w:p w14:paraId="7B03DF4C" w14:textId="77777777" w:rsidR="00BF76F2" w:rsidRPr="00F03191" w:rsidRDefault="00BF76F2" w:rsidP="4716D89F">
            <w:pPr>
              <w:rPr>
                <w:sz w:val="22"/>
                <w:szCs w:val="22"/>
                <w:lang w:val="de-DE"/>
              </w:rPr>
            </w:pPr>
            <w:r w:rsidRPr="4716D89F">
              <w:rPr>
                <w:sz w:val="22"/>
                <w:szCs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4716D89F">
        <w:tc>
          <w:tcPr>
            <w:tcW w:w="846" w:type="dxa"/>
          </w:tcPr>
          <w:p w14:paraId="7690BC68" w14:textId="77777777" w:rsidR="00BF76F2" w:rsidRPr="00F03191" w:rsidRDefault="00BF76F2" w:rsidP="4716D89F">
            <w:pPr>
              <w:rPr>
                <w:sz w:val="22"/>
                <w:szCs w:val="22"/>
              </w:rPr>
            </w:pPr>
            <w:r w:rsidRPr="4716D89F">
              <w:rPr>
                <w:sz w:val="22"/>
                <w:szCs w:val="22"/>
              </w:rPr>
              <w:t>95</w:t>
            </w:r>
          </w:p>
        </w:tc>
        <w:tc>
          <w:tcPr>
            <w:tcW w:w="2410" w:type="dxa"/>
          </w:tcPr>
          <w:p w14:paraId="4B098D8D" w14:textId="77777777" w:rsidR="00BF76F2" w:rsidRPr="00F03191" w:rsidRDefault="00BF76F2" w:rsidP="4716D89F">
            <w:pPr>
              <w:rPr>
                <w:sz w:val="22"/>
                <w:szCs w:val="22"/>
              </w:rPr>
            </w:pPr>
            <w:r w:rsidRPr="4716D89F">
              <w:rPr>
                <w:sz w:val="22"/>
                <w:szCs w:val="22"/>
              </w:rPr>
              <w:t>lääkemääräyksen mitätöinnin syy</w:t>
            </w:r>
          </w:p>
        </w:tc>
        <w:tc>
          <w:tcPr>
            <w:tcW w:w="3260" w:type="dxa"/>
          </w:tcPr>
          <w:p w14:paraId="518F2CCE" w14:textId="37086BC2" w:rsidR="00BF76F2" w:rsidRPr="00F03191" w:rsidRDefault="00BF76F2" w:rsidP="4716D89F">
            <w:pPr>
              <w:rPr>
                <w:sz w:val="22"/>
                <w:szCs w:val="22"/>
              </w:rPr>
            </w:pPr>
            <w:r w:rsidRPr="4716D89F">
              <w:rPr>
                <w:sz w:val="22"/>
                <w:szCs w:val="22"/>
              </w:rPr>
              <w:t>observation</w:t>
            </w:r>
          </w:p>
        </w:tc>
        <w:tc>
          <w:tcPr>
            <w:tcW w:w="2835" w:type="dxa"/>
          </w:tcPr>
          <w:p w14:paraId="7DA95432" w14:textId="5197EDD0" w:rsidR="00BF76F2" w:rsidRPr="00F03191" w:rsidRDefault="00BF76F2" w:rsidP="4716D89F">
            <w:pPr>
              <w:rPr>
                <w:sz w:val="22"/>
                <w:szCs w:val="22"/>
              </w:rPr>
            </w:pPr>
            <w:r w:rsidRPr="4716D89F">
              <w:rPr>
                <w:sz w:val="22"/>
                <w:szCs w:val="22"/>
              </w:rPr>
              <w:t>62</w:t>
            </w:r>
            <w:r w:rsidR="00D14F54" w:rsidRPr="4716D89F">
              <w:rPr>
                <w:sz w:val="22"/>
                <w:szCs w:val="22"/>
              </w:rPr>
              <w:t>, Lääkemääräyksen muutoksen syy</w:t>
            </w:r>
          </w:p>
        </w:tc>
      </w:tr>
      <w:tr w:rsidR="00BF76F2" w:rsidRPr="00F03191" w14:paraId="3F3692DD" w14:textId="5F76D44B" w:rsidTr="4716D89F">
        <w:tc>
          <w:tcPr>
            <w:tcW w:w="846" w:type="dxa"/>
          </w:tcPr>
          <w:p w14:paraId="75404D7A" w14:textId="77777777" w:rsidR="00BF76F2" w:rsidRPr="00F03191" w:rsidRDefault="00BF76F2" w:rsidP="4716D89F">
            <w:pPr>
              <w:rPr>
                <w:sz w:val="22"/>
                <w:szCs w:val="22"/>
              </w:rPr>
            </w:pPr>
            <w:r w:rsidRPr="4716D89F">
              <w:rPr>
                <w:sz w:val="22"/>
                <w:szCs w:val="22"/>
              </w:rPr>
              <w:t>96</w:t>
            </w:r>
          </w:p>
        </w:tc>
        <w:tc>
          <w:tcPr>
            <w:tcW w:w="2410" w:type="dxa"/>
          </w:tcPr>
          <w:p w14:paraId="5B83AA19" w14:textId="77777777" w:rsidR="00BF76F2" w:rsidRPr="00F03191" w:rsidRDefault="00BF76F2" w:rsidP="4716D89F">
            <w:pPr>
              <w:rPr>
                <w:sz w:val="22"/>
                <w:szCs w:val="22"/>
              </w:rPr>
            </w:pPr>
            <w:r w:rsidRPr="4716D89F">
              <w:rPr>
                <w:sz w:val="22"/>
                <w:szCs w:val="22"/>
              </w:rPr>
              <w:t>lääkemääräyksen mitätöinnin tyyppi</w:t>
            </w:r>
          </w:p>
        </w:tc>
        <w:tc>
          <w:tcPr>
            <w:tcW w:w="3260" w:type="dxa"/>
          </w:tcPr>
          <w:p w14:paraId="41415B2B" w14:textId="591AB9A2" w:rsidR="00BF76F2" w:rsidRPr="00F03191" w:rsidRDefault="00BF76F2" w:rsidP="4716D89F">
            <w:pPr>
              <w:rPr>
                <w:sz w:val="22"/>
                <w:szCs w:val="22"/>
              </w:rPr>
            </w:pPr>
            <w:r w:rsidRPr="4716D89F">
              <w:rPr>
                <w:sz w:val="22"/>
                <w:szCs w:val="22"/>
              </w:rPr>
              <w:t>observation</w:t>
            </w:r>
          </w:p>
        </w:tc>
        <w:tc>
          <w:tcPr>
            <w:tcW w:w="2835" w:type="dxa"/>
          </w:tcPr>
          <w:p w14:paraId="2E7F7910" w14:textId="1385BD3B" w:rsidR="00BF76F2" w:rsidRPr="00F03191" w:rsidRDefault="00BF76F2" w:rsidP="4716D89F">
            <w:pPr>
              <w:rPr>
                <w:sz w:val="22"/>
                <w:szCs w:val="22"/>
              </w:rPr>
            </w:pPr>
            <w:r w:rsidRPr="4716D89F">
              <w:rPr>
                <w:sz w:val="22"/>
                <w:szCs w:val="22"/>
              </w:rPr>
              <w:t>130</w:t>
            </w:r>
            <w:r w:rsidR="00EC0436" w:rsidRPr="4716D89F">
              <w:rPr>
                <w:sz w:val="22"/>
                <w:szCs w:val="22"/>
              </w:rPr>
              <w:t>, Reseptin mitätöinnin tyyppi</w:t>
            </w:r>
          </w:p>
        </w:tc>
      </w:tr>
      <w:tr w:rsidR="00BF76F2" w:rsidRPr="00F03191" w14:paraId="71874EA9" w14:textId="04931A84" w:rsidTr="4716D89F">
        <w:tc>
          <w:tcPr>
            <w:tcW w:w="846" w:type="dxa"/>
          </w:tcPr>
          <w:p w14:paraId="5A227053" w14:textId="77777777" w:rsidR="00BF76F2" w:rsidRPr="00F03191" w:rsidRDefault="00BF76F2" w:rsidP="4716D89F">
            <w:pPr>
              <w:rPr>
                <w:sz w:val="22"/>
                <w:szCs w:val="22"/>
              </w:rPr>
            </w:pPr>
            <w:r w:rsidRPr="4716D89F">
              <w:rPr>
                <w:sz w:val="22"/>
                <w:szCs w:val="22"/>
              </w:rPr>
              <w:t>96.1</w:t>
            </w:r>
          </w:p>
        </w:tc>
        <w:tc>
          <w:tcPr>
            <w:tcW w:w="2410" w:type="dxa"/>
          </w:tcPr>
          <w:p w14:paraId="49C171A8" w14:textId="77777777" w:rsidR="00BF76F2" w:rsidRPr="00F03191" w:rsidRDefault="00BF76F2" w:rsidP="4716D89F">
            <w:pPr>
              <w:rPr>
                <w:sz w:val="22"/>
                <w:szCs w:val="22"/>
              </w:rPr>
            </w:pPr>
            <w:r w:rsidRPr="4716D89F">
              <w:rPr>
                <w:sz w:val="22"/>
                <w:szCs w:val="22"/>
              </w:rPr>
              <w:t>lääkemääräyksen mitätöinnin osapuoli</w:t>
            </w:r>
          </w:p>
        </w:tc>
        <w:tc>
          <w:tcPr>
            <w:tcW w:w="3260" w:type="dxa"/>
          </w:tcPr>
          <w:p w14:paraId="00BCD006" w14:textId="7150529E" w:rsidR="00BF76F2" w:rsidRPr="00F03191" w:rsidRDefault="00BF76F2" w:rsidP="4716D89F">
            <w:pPr>
              <w:rPr>
                <w:sz w:val="22"/>
                <w:szCs w:val="22"/>
                <w:lang w:val="de-DE"/>
              </w:rPr>
            </w:pPr>
            <w:r w:rsidRPr="4716D89F">
              <w:rPr>
                <w:sz w:val="22"/>
                <w:szCs w:val="22"/>
                <w:lang w:val="de-DE"/>
              </w:rPr>
              <w:t>code qualifier</w:t>
            </w:r>
          </w:p>
        </w:tc>
        <w:tc>
          <w:tcPr>
            <w:tcW w:w="2835" w:type="dxa"/>
          </w:tcPr>
          <w:p w14:paraId="433277DC" w14:textId="14B70065" w:rsidR="00BF76F2" w:rsidRPr="00F03191" w:rsidRDefault="00BF76F2" w:rsidP="4716D89F">
            <w:pPr>
              <w:rPr>
                <w:sz w:val="22"/>
                <w:szCs w:val="22"/>
                <w:lang w:val="de-DE"/>
              </w:rPr>
            </w:pPr>
            <w:r w:rsidRPr="4716D89F">
              <w:rPr>
                <w:sz w:val="22"/>
                <w:szCs w:val="22"/>
                <w:lang w:val="de-DE"/>
              </w:rPr>
              <w:t>160</w:t>
            </w:r>
            <w:r w:rsidR="00EC0436" w:rsidRPr="4716D89F">
              <w:rPr>
                <w:sz w:val="22"/>
                <w:szCs w:val="22"/>
                <w:lang w:val="de-DE"/>
              </w:rPr>
              <w:t>, Reseptin mitätöinnin osapuoli</w:t>
            </w:r>
          </w:p>
        </w:tc>
      </w:tr>
      <w:tr w:rsidR="00BF76F2" w:rsidRPr="00F03191" w14:paraId="3AF3C5D1" w14:textId="1C721AF4" w:rsidTr="4716D89F">
        <w:tc>
          <w:tcPr>
            <w:tcW w:w="846" w:type="dxa"/>
          </w:tcPr>
          <w:p w14:paraId="590B1ECA" w14:textId="77777777" w:rsidR="00BF76F2" w:rsidRPr="00F03191" w:rsidRDefault="00BF76F2" w:rsidP="4716D89F">
            <w:pPr>
              <w:rPr>
                <w:sz w:val="22"/>
                <w:szCs w:val="22"/>
              </w:rPr>
            </w:pPr>
            <w:r w:rsidRPr="4716D89F">
              <w:rPr>
                <w:sz w:val="22"/>
                <w:szCs w:val="22"/>
              </w:rPr>
              <w:t>96.2</w:t>
            </w:r>
          </w:p>
        </w:tc>
        <w:tc>
          <w:tcPr>
            <w:tcW w:w="2410" w:type="dxa"/>
          </w:tcPr>
          <w:p w14:paraId="683827DE" w14:textId="77777777" w:rsidR="00BF76F2" w:rsidRPr="00F03191" w:rsidRDefault="00BF76F2" w:rsidP="4716D89F">
            <w:pPr>
              <w:rPr>
                <w:sz w:val="22"/>
                <w:szCs w:val="22"/>
              </w:rPr>
            </w:pPr>
            <w:r w:rsidRPr="4716D89F">
              <w:rPr>
                <w:sz w:val="22"/>
                <w:szCs w:val="22"/>
              </w:rPr>
              <w:t>lääkemääräyksen mitätöinnin suostumus</w:t>
            </w:r>
          </w:p>
        </w:tc>
        <w:tc>
          <w:tcPr>
            <w:tcW w:w="3260" w:type="dxa"/>
          </w:tcPr>
          <w:p w14:paraId="1A50CC21" w14:textId="317E5E47" w:rsidR="00BF76F2" w:rsidRPr="00F03191" w:rsidRDefault="00BF76F2" w:rsidP="4716D89F">
            <w:pPr>
              <w:rPr>
                <w:sz w:val="22"/>
                <w:szCs w:val="22"/>
                <w:lang w:val="de-DE"/>
              </w:rPr>
            </w:pPr>
            <w:r w:rsidRPr="4716D89F">
              <w:rPr>
                <w:sz w:val="22"/>
                <w:szCs w:val="22"/>
                <w:lang w:val="de-DE"/>
              </w:rPr>
              <w:t>code qualifier</w:t>
            </w:r>
          </w:p>
        </w:tc>
        <w:tc>
          <w:tcPr>
            <w:tcW w:w="2835" w:type="dxa"/>
          </w:tcPr>
          <w:p w14:paraId="32235AAD" w14:textId="3817759E" w:rsidR="00BF76F2" w:rsidRPr="00F03191" w:rsidRDefault="00BF76F2" w:rsidP="4716D89F">
            <w:pPr>
              <w:rPr>
                <w:sz w:val="22"/>
                <w:szCs w:val="22"/>
                <w:lang w:val="de-DE"/>
              </w:rPr>
            </w:pPr>
            <w:r w:rsidRPr="4716D89F">
              <w:rPr>
                <w:sz w:val="22"/>
                <w:szCs w:val="22"/>
                <w:lang w:val="de-DE"/>
              </w:rPr>
              <w:t>159</w:t>
            </w:r>
            <w:r w:rsidR="00D14F54" w:rsidRPr="4716D89F">
              <w:rPr>
                <w:sz w:val="22"/>
                <w:szCs w:val="22"/>
                <w:lang w:val="de-DE"/>
              </w:rPr>
              <w:t>, Reseptin mitätöinnin suostumus</w:t>
            </w:r>
          </w:p>
        </w:tc>
      </w:tr>
      <w:tr w:rsidR="00BF76F2" w:rsidRPr="00F03191" w14:paraId="1AAB21F1" w14:textId="627DDAAA" w:rsidTr="4716D89F">
        <w:tc>
          <w:tcPr>
            <w:tcW w:w="846" w:type="dxa"/>
          </w:tcPr>
          <w:p w14:paraId="18B33328" w14:textId="77777777" w:rsidR="00BF76F2" w:rsidRPr="00F03191" w:rsidRDefault="00BF76F2" w:rsidP="4716D89F">
            <w:pPr>
              <w:rPr>
                <w:sz w:val="22"/>
                <w:szCs w:val="22"/>
              </w:rPr>
            </w:pPr>
            <w:r w:rsidRPr="4716D89F">
              <w:rPr>
                <w:sz w:val="22"/>
                <w:szCs w:val="22"/>
              </w:rPr>
              <w:t>97</w:t>
            </w:r>
          </w:p>
        </w:tc>
        <w:tc>
          <w:tcPr>
            <w:tcW w:w="2410" w:type="dxa"/>
          </w:tcPr>
          <w:p w14:paraId="50B39616" w14:textId="77777777" w:rsidR="00BF76F2" w:rsidRPr="00F03191" w:rsidRDefault="00BF76F2" w:rsidP="4716D89F">
            <w:pPr>
              <w:rPr>
                <w:sz w:val="22"/>
                <w:szCs w:val="22"/>
              </w:rPr>
            </w:pPr>
            <w:r w:rsidRPr="4716D89F">
              <w:rPr>
                <w:sz w:val="22"/>
                <w:szCs w:val="22"/>
              </w:rPr>
              <w:t>lääkemääräyksen korjauksen perustelu</w:t>
            </w:r>
          </w:p>
        </w:tc>
        <w:tc>
          <w:tcPr>
            <w:tcW w:w="3260" w:type="dxa"/>
          </w:tcPr>
          <w:p w14:paraId="2E82FAF6" w14:textId="57F38C67" w:rsidR="00BF76F2" w:rsidRPr="00F03191" w:rsidRDefault="00BF76F2" w:rsidP="4716D89F">
            <w:pPr>
              <w:rPr>
                <w:sz w:val="22"/>
                <w:szCs w:val="22"/>
              </w:rPr>
            </w:pPr>
            <w:r w:rsidRPr="4716D89F">
              <w:rPr>
                <w:sz w:val="22"/>
                <w:szCs w:val="22"/>
              </w:rPr>
              <w:t>observation</w:t>
            </w:r>
          </w:p>
        </w:tc>
        <w:tc>
          <w:tcPr>
            <w:tcW w:w="2835" w:type="dxa"/>
          </w:tcPr>
          <w:p w14:paraId="6FE99F4B" w14:textId="7D548D5B" w:rsidR="00BF76F2" w:rsidRPr="00F03191" w:rsidRDefault="00BF76F2" w:rsidP="4716D89F">
            <w:pPr>
              <w:rPr>
                <w:sz w:val="22"/>
                <w:szCs w:val="22"/>
              </w:rPr>
            </w:pPr>
            <w:r w:rsidRPr="4716D89F">
              <w:rPr>
                <w:sz w:val="22"/>
                <w:szCs w:val="22"/>
              </w:rPr>
              <w:t>63</w:t>
            </w:r>
            <w:r w:rsidR="00D6379C" w:rsidRPr="4716D89F">
              <w:rPr>
                <w:sz w:val="22"/>
                <w:szCs w:val="22"/>
              </w:rPr>
              <w:t>, Lääkemääräyksen muutoksen lisätieto</w:t>
            </w:r>
          </w:p>
        </w:tc>
      </w:tr>
      <w:tr w:rsidR="00BF76F2" w:rsidRPr="00F03191" w14:paraId="7614C5F4" w14:textId="172B2D6B" w:rsidTr="4716D89F">
        <w:tc>
          <w:tcPr>
            <w:tcW w:w="846" w:type="dxa"/>
          </w:tcPr>
          <w:p w14:paraId="338F35F9" w14:textId="77777777" w:rsidR="00BF76F2" w:rsidRPr="00F03191" w:rsidRDefault="00BF76F2" w:rsidP="4716D89F">
            <w:pPr>
              <w:rPr>
                <w:sz w:val="22"/>
                <w:szCs w:val="22"/>
              </w:rPr>
            </w:pPr>
            <w:r w:rsidRPr="4716D89F">
              <w:rPr>
                <w:sz w:val="22"/>
                <w:szCs w:val="22"/>
              </w:rPr>
              <w:t>98</w:t>
            </w:r>
          </w:p>
        </w:tc>
        <w:tc>
          <w:tcPr>
            <w:tcW w:w="2410" w:type="dxa"/>
          </w:tcPr>
          <w:p w14:paraId="490559FD" w14:textId="77777777" w:rsidR="00BF76F2" w:rsidRPr="00F03191" w:rsidRDefault="00BF76F2" w:rsidP="4716D89F">
            <w:pPr>
              <w:rPr>
                <w:sz w:val="22"/>
                <w:szCs w:val="22"/>
              </w:rPr>
            </w:pPr>
            <w:r w:rsidRPr="4716D89F">
              <w:rPr>
                <w:sz w:val="22"/>
                <w:szCs w:val="22"/>
              </w:rPr>
              <w:t>lääkemääräyksen mitätöinnin muut tiedot</w:t>
            </w:r>
          </w:p>
        </w:tc>
        <w:tc>
          <w:tcPr>
            <w:tcW w:w="3260" w:type="dxa"/>
          </w:tcPr>
          <w:p w14:paraId="4C26C701" w14:textId="355E379E" w:rsidR="00BF76F2" w:rsidRPr="00F03191" w:rsidRDefault="00BF76F2" w:rsidP="4716D89F">
            <w:pPr>
              <w:rPr>
                <w:sz w:val="22"/>
                <w:szCs w:val="22"/>
              </w:rPr>
            </w:pPr>
            <w:r w:rsidRPr="4716D89F">
              <w:rPr>
                <w:sz w:val="22"/>
                <w:szCs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4716D89F">
        <w:tc>
          <w:tcPr>
            <w:tcW w:w="846" w:type="dxa"/>
          </w:tcPr>
          <w:p w14:paraId="4BA83E6A" w14:textId="77777777" w:rsidR="00BF76F2" w:rsidRPr="00F03191" w:rsidRDefault="00BF76F2" w:rsidP="4716D89F">
            <w:pPr>
              <w:rPr>
                <w:sz w:val="22"/>
                <w:szCs w:val="22"/>
              </w:rPr>
            </w:pPr>
            <w:r w:rsidRPr="4716D89F">
              <w:rPr>
                <w:sz w:val="22"/>
                <w:szCs w:val="22"/>
              </w:rPr>
              <w:t>99</w:t>
            </w:r>
          </w:p>
        </w:tc>
        <w:tc>
          <w:tcPr>
            <w:tcW w:w="2410" w:type="dxa"/>
          </w:tcPr>
          <w:p w14:paraId="75B6AE3D" w14:textId="77777777" w:rsidR="00BF76F2" w:rsidRPr="00F03191" w:rsidRDefault="00BF76F2" w:rsidP="4716D89F">
            <w:pPr>
              <w:rPr>
                <w:sz w:val="22"/>
                <w:szCs w:val="22"/>
              </w:rPr>
            </w:pPr>
            <w:r w:rsidRPr="4716D89F">
              <w:rPr>
                <w:sz w:val="22"/>
                <w:szCs w:val="22"/>
              </w:rPr>
              <w:t>lääkemääräyksen korjauksen muut tiedot</w:t>
            </w:r>
          </w:p>
        </w:tc>
        <w:tc>
          <w:tcPr>
            <w:tcW w:w="3260" w:type="dxa"/>
          </w:tcPr>
          <w:p w14:paraId="5A5EB8B6" w14:textId="7A8866F6" w:rsidR="00BF76F2" w:rsidRPr="00F03191" w:rsidRDefault="00BF76F2" w:rsidP="4716D89F">
            <w:pPr>
              <w:rPr>
                <w:sz w:val="22"/>
                <w:szCs w:val="22"/>
              </w:rPr>
            </w:pPr>
            <w:r w:rsidRPr="4716D89F">
              <w:rPr>
                <w:sz w:val="22"/>
                <w:szCs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4716D89F">
        <w:tc>
          <w:tcPr>
            <w:tcW w:w="846" w:type="dxa"/>
          </w:tcPr>
          <w:p w14:paraId="601BF520" w14:textId="77777777" w:rsidR="00BF76F2" w:rsidRPr="00F03191" w:rsidRDefault="00BF76F2" w:rsidP="4716D89F">
            <w:pPr>
              <w:rPr>
                <w:sz w:val="22"/>
                <w:szCs w:val="22"/>
              </w:rPr>
            </w:pPr>
            <w:r w:rsidRPr="4716D89F">
              <w:rPr>
                <w:sz w:val="22"/>
                <w:szCs w:val="22"/>
              </w:rPr>
              <w:t>100</w:t>
            </w:r>
          </w:p>
        </w:tc>
        <w:tc>
          <w:tcPr>
            <w:tcW w:w="2410" w:type="dxa"/>
          </w:tcPr>
          <w:p w14:paraId="0E0EF157" w14:textId="77777777" w:rsidR="00BF76F2" w:rsidRPr="00F03191" w:rsidRDefault="00BF76F2" w:rsidP="4716D89F">
            <w:pPr>
              <w:rPr>
                <w:sz w:val="22"/>
                <w:szCs w:val="22"/>
              </w:rPr>
            </w:pPr>
            <w:r w:rsidRPr="4716D89F">
              <w:rPr>
                <w:sz w:val="22"/>
                <w:szCs w:val="22"/>
              </w:rPr>
              <w:t>lääkevalmisteen ja pakkauksen tiedot toimitussanomassa</w:t>
            </w:r>
          </w:p>
        </w:tc>
        <w:tc>
          <w:tcPr>
            <w:tcW w:w="3260" w:type="dxa"/>
          </w:tcPr>
          <w:p w14:paraId="5B97E9D4" w14:textId="5DE2DEE8" w:rsidR="00BF76F2" w:rsidRPr="00F03191" w:rsidRDefault="00BF76F2" w:rsidP="4716D89F">
            <w:pPr>
              <w:rPr>
                <w:sz w:val="22"/>
                <w:szCs w:val="22"/>
              </w:rPr>
            </w:pPr>
            <w:r w:rsidRPr="4716D89F">
              <w:rPr>
                <w:sz w:val="22"/>
                <w:szCs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4716D89F">
        <w:tc>
          <w:tcPr>
            <w:tcW w:w="846" w:type="dxa"/>
          </w:tcPr>
          <w:p w14:paraId="77FEE72A" w14:textId="77777777" w:rsidR="00BF76F2" w:rsidRPr="00F03191" w:rsidRDefault="00BF76F2" w:rsidP="4716D89F">
            <w:pPr>
              <w:rPr>
                <w:sz w:val="22"/>
                <w:szCs w:val="22"/>
              </w:rPr>
            </w:pPr>
            <w:r w:rsidRPr="4716D89F">
              <w:rPr>
                <w:sz w:val="22"/>
                <w:szCs w:val="22"/>
              </w:rPr>
              <w:t>101</w:t>
            </w:r>
          </w:p>
        </w:tc>
        <w:tc>
          <w:tcPr>
            <w:tcW w:w="2410" w:type="dxa"/>
          </w:tcPr>
          <w:p w14:paraId="4C5E3936" w14:textId="77777777" w:rsidR="00BF76F2" w:rsidRPr="00F03191" w:rsidRDefault="00BF76F2" w:rsidP="4716D89F">
            <w:pPr>
              <w:rPr>
                <w:sz w:val="22"/>
                <w:szCs w:val="22"/>
              </w:rPr>
            </w:pPr>
            <w:r w:rsidRPr="4716D89F">
              <w:rPr>
                <w:sz w:val="22"/>
                <w:szCs w:val="22"/>
              </w:rPr>
              <w:t>osapakkaus</w:t>
            </w:r>
          </w:p>
        </w:tc>
        <w:tc>
          <w:tcPr>
            <w:tcW w:w="3260" w:type="dxa"/>
          </w:tcPr>
          <w:p w14:paraId="3102D4A7" w14:textId="638E47B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4716D89F">
        <w:tc>
          <w:tcPr>
            <w:tcW w:w="846" w:type="dxa"/>
          </w:tcPr>
          <w:p w14:paraId="3F096EA2" w14:textId="77777777" w:rsidR="00BF76F2" w:rsidRPr="00F03191" w:rsidRDefault="00BF76F2" w:rsidP="4716D89F">
            <w:pPr>
              <w:rPr>
                <w:sz w:val="22"/>
                <w:szCs w:val="22"/>
              </w:rPr>
            </w:pPr>
            <w:r w:rsidRPr="4716D89F">
              <w:rPr>
                <w:sz w:val="22"/>
                <w:szCs w:val="22"/>
              </w:rPr>
              <w:t>102</w:t>
            </w:r>
          </w:p>
        </w:tc>
        <w:tc>
          <w:tcPr>
            <w:tcW w:w="2410" w:type="dxa"/>
          </w:tcPr>
          <w:p w14:paraId="57AFD292" w14:textId="77777777" w:rsidR="00BF76F2" w:rsidRPr="00F03191" w:rsidRDefault="00BF76F2" w:rsidP="4716D89F">
            <w:pPr>
              <w:rPr>
                <w:sz w:val="22"/>
                <w:szCs w:val="22"/>
              </w:rPr>
            </w:pPr>
            <w:r w:rsidRPr="4716D89F">
              <w:rPr>
                <w:sz w:val="22"/>
                <w:szCs w:val="22"/>
              </w:rPr>
              <w:t>toimitettu määrä</w:t>
            </w:r>
          </w:p>
        </w:tc>
        <w:tc>
          <w:tcPr>
            <w:tcW w:w="3260" w:type="dxa"/>
          </w:tcPr>
          <w:p w14:paraId="3D0358C0" w14:textId="646224B9"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4716D89F">
        <w:tc>
          <w:tcPr>
            <w:tcW w:w="846" w:type="dxa"/>
          </w:tcPr>
          <w:p w14:paraId="7A4A8945" w14:textId="77777777" w:rsidR="00BF76F2" w:rsidRPr="00F03191" w:rsidRDefault="00BF76F2" w:rsidP="4716D89F">
            <w:pPr>
              <w:rPr>
                <w:sz w:val="22"/>
                <w:szCs w:val="22"/>
              </w:rPr>
            </w:pPr>
            <w:r w:rsidRPr="4716D89F">
              <w:rPr>
                <w:sz w:val="22"/>
                <w:szCs w:val="22"/>
              </w:rPr>
              <w:t>103</w:t>
            </w:r>
          </w:p>
        </w:tc>
        <w:tc>
          <w:tcPr>
            <w:tcW w:w="2410" w:type="dxa"/>
          </w:tcPr>
          <w:p w14:paraId="6F1396D2" w14:textId="77777777" w:rsidR="00BF76F2" w:rsidRPr="00F03191" w:rsidRDefault="00BF76F2" w:rsidP="4716D89F">
            <w:pPr>
              <w:rPr>
                <w:sz w:val="22"/>
                <w:szCs w:val="22"/>
              </w:rPr>
            </w:pPr>
            <w:r w:rsidRPr="4716D89F">
              <w:rPr>
                <w:sz w:val="22"/>
                <w:szCs w:val="22"/>
              </w:rPr>
              <w:t>jäljellä oleva määrä</w:t>
            </w:r>
          </w:p>
        </w:tc>
        <w:tc>
          <w:tcPr>
            <w:tcW w:w="3260" w:type="dxa"/>
          </w:tcPr>
          <w:p w14:paraId="48E0849F" w14:textId="2427C6F8" w:rsidR="00BF76F2" w:rsidRPr="00F03191" w:rsidRDefault="00BF76F2" w:rsidP="4716D89F">
            <w:pPr>
              <w:pStyle w:val="Yltunniste"/>
              <w:tabs>
                <w:tab w:val="clear" w:pos="4153"/>
                <w:tab w:val="clear" w:pos="8306"/>
              </w:tabs>
              <w:rPr>
                <w:sz w:val="22"/>
                <w:szCs w:val="22"/>
              </w:rPr>
            </w:pPr>
            <w:r w:rsidRPr="4716D89F">
              <w:rPr>
                <w:sz w:val="22"/>
                <w:szCs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4716D89F">
        <w:tc>
          <w:tcPr>
            <w:tcW w:w="846" w:type="dxa"/>
          </w:tcPr>
          <w:p w14:paraId="25DD2652" w14:textId="77777777" w:rsidR="00BF76F2" w:rsidRPr="00F03191" w:rsidRDefault="00BF76F2" w:rsidP="4716D89F">
            <w:pPr>
              <w:rPr>
                <w:sz w:val="22"/>
                <w:szCs w:val="22"/>
              </w:rPr>
            </w:pPr>
            <w:r w:rsidRPr="4716D89F">
              <w:rPr>
                <w:sz w:val="22"/>
                <w:szCs w:val="22"/>
              </w:rPr>
              <w:t>104</w:t>
            </w:r>
          </w:p>
        </w:tc>
        <w:tc>
          <w:tcPr>
            <w:tcW w:w="2410" w:type="dxa"/>
          </w:tcPr>
          <w:p w14:paraId="1C869297" w14:textId="77777777" w:rsidR="00BF76F2" w:rsidRPr="00F03191" w:rsidRDefault="00BF76F2" w:rsidP="4716D89F">
            <w:pPr>
              <w:rPr>
                <w:sz w:val="22"/>
                <w:szCs w:val="22"/>
              </w:rPr>
            </w:pPr>
            <w:r w:rsidRPr="4716D89F">
              <w:rPr>
                <w:sz w:val="22"/>
                <w:szCs w:val="22"/>
              </w:rPr>
              <w:t>toimituksen muut tiedot</w:t>
            </w:r>
          </w:p>
        </w:tc>
        <w:tc>
          <w:tcPr>
            <w:tcW w:w="3260" w:type="dxa"/>
          </w:tcPr>
          <w:p w14:paraId="61A58D82" w14:textId="2508D1F1" w:rsidR="00BF76F2" w:rsidRPr="00F03191" w:rsidRDefault="00BF76F2" w:rsidP="4716D89F">
            <w:pPr>
              <w:pStyle w:val="Yltunniste"/>
              <w:tabs>
                <w:tab w:val="clear" w:pos="4153"/>
                <w:tab w:val="clear" w:pos="8306"/>
              </w:tabs>
              <w:rPr>
                <w:sz w:val="22"/>
                <w:szCs w:val="22"/>
              </w:rPr>
            </w:pPr>
            <w:r w:rsidRPr="4716D89F">
              <w:rPr>
                <w:sz w:val="22"/>
                <w:szCs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4716D89F">
        <w:tc>
          <w:tcPr>
            <w:tcW w:w="846" w:type="dxa"/>
          </w:tcPr>
          <w:p w14:paraId="2C3AF37D" w14:textId="77777777" w:rsidR="00BF76F2" w:rsidRPr="00F03191" w:rsidRDefault="00BF76F2" w:rsidP="4716D89F">
            <w:pPr>
              <w:rPr>
                <w:sz w:val="22"/>
                <w:szCs w:val="22"/>
              </w:rPr>
            </w:pPr>
            <w:r w:rsidRPr="4716D89F">
              <w:rPr>
                <w:sz w:val="22"/>
                <w:szCs w:val="22"/>
              </w:rPr>
              <w:t>105</w:t>
            </w:r>
          </w:p>
        </w:tc>
        <w:tc>
          <w:tcPr>
            <w:tcW w:w="2410" w:type="dxa"/>
          </w:tcPr>
          <w:p w14:paraId="0F5CE318" w14:textId="77777777" w:rsidR="00BF76F2" w:rsidRPr="00F03191" w:rsidRDefault="00BF76F2" w:rsidP="4716D89F">
            <w:pPr>
              <w:rPr>
                <w:sz w:val="22"/>
                <w:szCs w:val="22"/>
              </w:rPr>
            </w:pPr>
            <w:r w:rsidRPr="4716D89F">
              <w:rPr>
                <w:sz w:val="22"/>
                <w:szCs w:val="22"/>
              </w:rPr>
              <w:t>lääke vaihdettu</w:t>
            </w:r>
          </w:p>
        </w:tc>
        <w:tc>
          <w:tcPr>
            <w:tcW w:w="3260" w:type="dxa"/>
          </w:tcPr>
          <w:p w14:paraId="0C74E439" w14:textId="5E6AC6B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4716D89F">
        <w:tc>
          <w:tcPr>
            <w:tcW w:w="846" w:type="dxa"/>
          </w:tcPr>
          <w:p w14:paraId="646BC215" w14:textId="77777777" w:rsidR="00BF76F2" w:rsidRPr="00F03191" w:rsidRDefault="00BF76F2" w:rsidP="4716D89F">
            <w:pPr>
              <w:rPr>
                <w:sz w:val="22"/>
                <w:szCs w:val="22"/>
              </w:rPr>
            </w:pPr>
            <w:r w:rsidRPr="4716D89F">
              <w:rPr>
                <w:sz w:val="22"/>
                <w:szCs w:val="22"/>
              </w:rPr>
              <w:t>106</w:t>
            </w:r>
          </w:p>
        </w:tc>
        <w:tc>
          <w:tcPr>
            <w:tcW w:w="2410" w:type="dxa"/>
          </w:tcPr>
          <w:p w14:paraId="6F62B8F1" w14:textId="77777777" w:rsidR="00BF76F2" w:rsidRPr="00F03191" w:rsidRDefault="00BF76F2" w:rsidP="4716D89F">
            <w:pPr>
              <w:rPr>
                <w:sz w:val="22"/>
                <w:szCs w:val="22"/>
              </w:rPr>
            </w:pPr>
            <w:r w:rsidRPr="4716D89F">
              <w:rPr>
                <w:sz w:val="22"/>
                <w:szCs w:val="22"/>
              </w:rPr>
              <w:t>apteekin huomautus</w:t>
            </w:r>
          </w:p>
        </w:tc>
        <w:tc>
          <w:tcPr>
            <w:tcW w:w="3260" w:type="dxa"/>
          </w:tcPr>
          <w:p w14:paraId="4D94B148" w14:textId="4156553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4716D89F">
        <w:tc>
          <w:tcPr>
            <w:tcW w:w="846" w:type="dxa"/>
          </w:tcPr>
          <w:p w14:paraId="4AFC2D73" w14:textId="77777777" w:rsidR="00BF76F2" w:rsidRPr="00F03191" w:rsidRDefault="00BF76F2" w:rsidP="4716D89F">
            <w:pPr>
              <w:rPr>
                <w:sz w:val="22"/>
                <w:szCs w:val="22"/>
              </w:rPr>
            </w:pPr>
            <w:r w:rsidRPr="4716D89F">
              <w:rPr>
                <w:sz w:val="22"/>
                <w:szCs w:val="22"/>
              </w:rPr>
              <w:t>107</w:t>
            </w:r>
          </w:p>
        </w:tc>
        <w:tc>
          <w:tcPr>
            <w:tcW w:w="2410" w:type="dxa"/>
          </w:tcPr>
          <w:p w14:paraId="0CA03E0A" w14:textId="77777777" w:rsidR="00BF76F2" w:rsidRPr="00F03191" w:rsidRDefault="00BF76F2" w:rsidP="4716D89F">
            <w:pPr>
              <w:rPr>
                <w:sz w:val="22"/>
                <w:szCs w:val="22"/>
              </w:rPr>
            </w:pPr>
            <w:r w:rsidRPr="4716D89F">
              <w:rPr>
                <w:sz w:val="22"/>
                <w:szCs w:val="22"/>
              </w:rPr>
              <w:t>lisäselvitys Kelalle</w:t>
            </w:r>
          </w:p>
        </w:tc>
        <w:tc>
          <w:tcPr>
            <w:tcW w:w="3260" w:type="dxa"/>
          </w:tcPr>
          <w:p w14:paraId="48F1F8E8" w14:textId="280FE6B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4716D89F">
        <w:tc>
          <w:tcPr>
            <w:tcW w:w="846" w:type="dxa"/>
          </w:tcPr>
          <w:p w14:paraId="4C54F9F1" w14:textId="77777777" w:rsidR="00BF76F2" w:rsidRPr="00F03191" w:rsidRDefault="00BF76F2" w:rsidP="4716D89F">
            <w:pPr>
              <w:rPr>
                <w:sz w:val="22"/>
                <w:szCs w:val="22"/>
              </w:rPr>
            </w:pPr>
            <w:r w:rsidRPr="4716D89F">
              <w:rPr>
                <w:sz w:val="22"/>
                <w:szCs w:val="22"/>
              </w:rPr>
              <w:t>108</w:t>
            </w:r>
          </w:p>
        </w:tc>
        <w:tc>
          <w:tcPr>
            <w:tcW w:w="2410" w:type="dxa"/>
          </w:tcPr>
          <w:p w14:paraId="1FB0C16F" w14:textId="77777777" w:rsidR="00BF76F2" w:rsidRPr="00F03191" w:rsidRDefault="00BF76F2" w:rsidP="4716D89F">
            <w:pPr>
              <w:rPr>
                <w:sz w:val="22"/>
                <w:szCs w:val="22"/>
              </w:rPr>
            </w:pPr>
            <w:r w:rsidRPr="4716D89F">
              <w:rPr>
                <w:sz w:val="22"/>
                <w:szCs w:val="22"/>
              </w:rPr>
              <w:t>toimituksen hinta</w:t>
            </w:r>
          </w:p>
        </w:tc>
        <w:tc>
          <w:tcPr>
            <w:tcW w:w="3260" w:type="dxa"/>
          </w:tcPr>
          <w:p w14:paraId="3360BD20" w14:textId="0511C14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4716D89F">
        <w:tc>
          <w:tcPr>
            <w:tcW w:w="846" w:type="dxa"/>
          </w:tcPr>
          <w:p w14:paraId="5C94A797" w14:textId="77777777" w:rsidR="00BF76F2" w:rsidRPr="00F03191" w:rsidRDefault="00BF76F2" w:rsidP="4716D89F">
            <w:pPr>
              <w:rPr>
                <w:sz w:val="22"/>
                <w:szCs w:val="22"/>
              </w:rPr>
            </w:pPr>
            <w:r w:rsidRPr="4716D89F">
              <w:rPr>
                <w:sz w:val="22"/>
                <w:szCs w:val="22"/>
              </w:rPr>
              <w:t>109</w:t>
            </w:r>
          </w:p>
        </w:tc>
        <w:tc>
          <w:tcPr>
            <w:tcW w:w="2410" w:type="dxa"/>
          </w:tcPr>
          <w:p w14:paraId="2CD6299E" w14:textId="77777777" w:rsidR="00BF76F2" w:rsidRPr="00F03191" w:rsidRDefault="00BF76F2" w:rsidP="4716D89F">
            <w:pPr>
              <w:rPr>
                <w:sz w:val="22"/>
                <w:szCs w:val="22"/>
              </w:rPr>
            </w:pPr>
            <w:r w:rsidRPr="4716D89F">
              <w:rPr>
                <w:sz w:val="22"/>
                <w:szCs w:val="22"/>
              </w:rPr>
              <w:t>toimitettu hintaputkeen kuulumatonta lääkettä</w:t>
            </w:r>
          </w:p>
        </w:tc>
        <w:tc>
          <w:tcPr>
            <w:tcW w:w="3260" w:type="dxa"/>
          </w:tcPr>
          <w:p w14:paraId="35C0397B" w14:textId="152FDA38"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4716D89F">
        <w:tc>
          <w:tcPr>
            <w:tcW w:w="846" w:type="dxa"/>
          </w:tcPr>
          <w:p w14:paraId="43956289" w14:textId="77777777" w:rsidR="00BF76F2" w:rsidRPr="00F03191" w:rsidRDefault="00BF76F2" w:rsidP="4716D89F">
            <w:pPr>
              <w:rPr>
                <w:sz w:val="22"/>
                <w:szCs w:val="22"/>
              </w:rPr>
            </w:pPr>
            <w:r w:rsidRPr="4716D89F">
              <w:rPr>
                <w:sz w:val="22"/>
                <w:szCs w:val="22"/>
              </w:rPr>
              <w:t>110</w:t>
            </w:r>
          </w:p>
        </w:tc>
        <w:tc>
          <w:tcPr>
            <w:tcW w:w="2410" w:type="dxa"/>
          </w:tcPr>
          <w:p w14:paraId="2C6963D4" w14:textId="77777777" w:rsidR="00BF76F2" w:rsidRPr="00F03191" w:rsidRDefault="00BF76F2" w:rsidP="4716D89F">
            <w:pPr>
              <w:rPr>
                <w:sz w:val="22"/>
                <w:szCs w:val="22"/>
              </w:rPr>
            </w:pPr>
            <w:r w:rsidRPr="4716D89F">
              <w:rPr>
                <w:sz w:val="22"/>
                <w:szCs w:val="22"/>
              </w:rPr>
              <w:t>omavastuuosuuksien lukumäärä</w:t>
            </w:r>
          </w:p>
        </w:tc>
        <w:tc>
          <w:tcPr>
            <w:tcW w:w="3260" w:type="dxa"/>
          </w:tcPr>
          <w:p w14:paraId="54035B96" w14:textId="67D356A1"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4716D89F">
        <w:tc>
          <w:tcPr>
            <w:tcW w:w="846" w:type="dxa"/>
          </w:tcPr>
          <w:p w14:paraId="68A20412" w14:textId="77777777" w:rsidR="00BF76F2" w:rsidRPr="00F03191" w:rsidRDefault="00BF76F2" w:rsidP="4716D89F">
            <w:pPr>
              <w:rPr>
                <w:sz w:val="22"/>
                <w:szCs w:val="22"/>
              </w:rPr>
            </w:pPr>
            <w:r w:rsidRPr="4716D89F">
              <w:rPr>
                <w:sz w:val="22"/>
                <w:szCs w:val="22"/>
              </w:rPr>
              <w:t>111</w:t>
            </w:r>
          </w:p>
        </w:tc>
        <w:tc>
          <w:tcPr>
            <w:tcW w:w="2410" w:type="dxa"/>
          </w:tcPr>
          <w:p w14:paraId="3FE954FD" w14:textId="77777777" w:rsidR="00BF76F2" w:rsidRPr="00F03191" w:rsidRDefault="00BF76F2" w:rsidP="4716D89F">
            <w:pPr>
              <w:rPr>
                <w:sz w:val="22"/>
                <w:szCs w:val="22"/>
              </w:rPr>
            </w:pPr>
            <w:r w:rsidRPr="4716D89F">
              <w:rPr>
                <w:sz w:val="22"/>
                <w:szCs w:val="22"/>
              </w:rPr>
              <w:t>uusimispyynnön tila</w:t>
            </w:r>
          </w:p>
        </w:tc>
        <w:tc>
          <w:tcPr>
            <w:tcW w:w="3260" w:type="dxa"/>
          </w:tcPr>
          <w:p w14:paraId="74B4AF92" w14:textId="31AF58D9"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4716D89F">
        <w:tc>
          <w:tcPr>
            <w:tcW w:w="846" w:type="dxa"/>
          </w:tcPr>
          <w:p w14:paraId="6DAA4B3B" w14:textId="77777777" w:rsidR="00BF76F2" w:rsidRPr="00F03191" w:rsidRDefault="00BF76F2" w:rsidP="4716D89F">
            <w:pPr>
              <w:rPr>
                <w:sz w:val="22"/>
                <w:szCs w:val="22"/>
              </w:rPr>
            </w:pPr>
            <w:r w:rsidRPr="4716D89F">
              <w:rPr>
                <w:sz w:val="22"/>
                <w:szCs w:val="22"/>
              </w:rPr>
              <w:t>113</w:t>
            </w:r>
          </w:p>
        </w:tc>
        <w:tc>
          <w:tcPr>
            <w:tcW w:w="2410" w:type="dxa"/>
          </w:tcPr>
          <w:p w14:paraId="26219DEA" w14:textId="77777777" w:rsidR="00BF76F2" w:rsidRPr="00F03191" w:rsidRDefault="00BF76F2" w:rsidP="4716D89F">
            <w:pPr>
              <w:rPr>
                <w:sz w:val="22"/>
                <w:szCs w:val="22"/>
              </w:rPr>
            </w:pPr>
            <w:r w:rsidRPr="4716D89F">
              <w:rPr>
                <w:sz w:val="22"/>
                <w:szCs w:val="22"/>
              </w:rPr>
              <w:t>apteekin viesti uusimispyynnössä</w:t>
            </w:r>
          </w:p>
        </w:tc>
        <w:tc>
          <w:tcPr>
            <w:tcW w:w="3260" w:type="dxa"/>
          </w:tcPr>
          <w:p w14:paraId="4EB3A60D" w14:textId="2EF0481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4716D89F">
        <w:tc>
          <w:tcPr>
            <w:tcW w:w="846" w:type="dxa"/>
          </w:tcPr>
          <w:p w14:paraId="062C64E3" w14:textId="77777777" w:rsidR="00BF76F2" w:rsidRPr="00F03191" w:rsidRDefault="00BF76F2" w:rsidP="4716D89F">
            <w:pPr>
              <w:rPr>
                <w:sz w:val="22"/>
                <w:szCs w:val="22"/>
              </w:rPr>
            </w:pPr>
            <w:r w:rsidRPr="4716D89F">
              <w:rPr>
                <w:sz w:val="22"/>
                <w:szCs w:val="22"/>
              </w:rPr>
              <w:t>114</w:t>
            </w:r>
          </w:p>
        </w:tc>
        <w:tc>
          <w:tcPr>
            <w:tcW w:w="2410" w:type="dxa"/>
          </w:tcPr>
          <w:p w14:paraId="6925D576" w14:textId="77777777" w:rsidR="00BF76F2" w:rsidRPr="00F03191" w:rsidRDefault="00BF76F2" w:rsidP="4716D89F">
            <w:pPr>
              <w:rPr>
                <w:sz w:val="22"/>
                <w:szCs w:val="22"/>
              </w:rPr>
            </w:pPr>
            <w:r w:rsidRPr="4716D89F">
              <w:rPr>
                <w:sz w:val="22"/>
                <w:szCs w:val="22"/>
              </w:rPr>
              <w:t>lääkärin perustelu uusimispyynnössä</w:t>
            </w:r>
          </w:p>
        </w:tc>
        <w:tc>
          <w:tcPr>
            <w:tcW w:w="3260" w:type="dxa"/>
          </w:tcPr>
          <w:p w14:paraId="302B2794" w14:textId="53094F60"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4716D89F">
        <w:tc>
          <w:tcPr>
            <w:tcW w:w="846" w:type="dxa"/>
          </w:tcPr>
          <w:p w14:paraId="2038F240" w14:textId="77777777" w:rsidR="00BF76F2" w:rsidRPr="00F03191" w:rsidRDefault="00BF76F2" w:rsidP="4716D89F">
            <w:pPr>
              <w:rPr>
                <w:sz w:val="22"/>
                <w:szCs w:val="22"/>
              </w:rPr>
            </w:pPr>
            <w:r w:rsidRPr="4716D89F">
              <w:rPr>
                <w:sz w:val="22"/>
                <w:szCs w:val="22"/>
              </w:rPr>
              <w:t>115</w:t>
            </w:r>
          </w:p>
        </w:tc>
        <w:tc>
          <w:tcPr>
            <w:tcW w:w="2410" w:type="dxa"/>
          </w:tcPr>
          <w:p w14:paraId="06E29FE1" w14:textId="77777777" w:rsidR="00BF76F2" w:rsidRPr="00F03191" w:rsidRDefault="00BF76F2" w:rsidP="4716D89F">
            <w:pPr>
              <w:rPr>
                <w:sz w:val="22"/>
                <w:szCs w:val="22"/>
              </w:rPr>
            </w:pPr>
            <w:r w:rsidRPr="4716D89F">
              <w:rPr>
                <w:sz w:val="22"/>
                <w:szCs w:val="22"/>
              </w:rPr>
              <w:t>ohje kansalaiselle</w:t>
            </w:r>
          </w:p>
        </w:tc>
        <w:tc>
          <w:tcPr>
            <w:tcW w:w="3260" w:type="dxa"/>
          </w:tcPr>
          <w:p w14:paraId="0516F408" w14:textId="2736ED3E"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4716D89F">
        <w:tc>
          <w:tcPr>
            <w:tcW w:w="846" w:type="dxa"/>
          </w:tcPr>
          <w:p w14:paraId="37959877" w14:textId="77777777" w:rsidR="00BF76F2" w:rsidRPr="00F03191" w:rsidRDefault="00BF76F2" w:rsidP="4716D89F">
            <w:pPr>
              <w:rPr>
                <w:sz w:val="22"/>
                <w:szCs w:val="22"/>
              </w:rPr>
            </w:pPr>
            <w:r w:rsidRPr="4716D89F">
              <w:rPr>
                <w:sz w:val="22"/>
                <w:szCs w:val="22"/>
              </w:rPr>
              <w:t>116</w:t>
            </w:r>
          </w:p>
        </w:tc>
        <w:tc>
          <w:tcPr>
            <w:tcW w:w="2410" w:type="dxa"/>
          </w:tcPr>
          <w:p w14:paraId="39A27F76" w14:textId="77777777" w:rsidR="00BF76F2" w:rsidRPr="00F03191" w:rsidRDefault="00BF76F2" w:rsidP="4716D89F">
            <w:pPr>
              <w:rPr>
                <w:sz w:val="22"/>
                <w:szCs w:val="22"/>
              </w:rPr>
            </w:pPr>
            <w:r w:rsidRPr="4716D89F">
              <w:rPr>
                <w:sz w:val="22"/>
                <w:szCs w:val="22"/>
              </w:rPr>
              <w:t>lääkityksen muut tiedot</w:t>
            </w:r>
          </w:p>
        </w:tc>
        <w:tc>
          <w:tcPr>
            <w:tcW w:w="3260" w:type="dxa"/>
          </w:tcPr>
          <w:p w14:paraId="4473094F" w14:textId="0138356D" w:rsidR="00BF76F2" w:rsidRPr="00F03191" w:rsidRDefault="00BF76F2" w:rsidP="4716D89F">
            <w:pPr>
              <w:pStyle w:val="Yltunniste"/>
              <w:tabs>
                <w:tab w:val="clear" w:pos="4153"/>
                <w:tab w:val="clear" w:pos="8306"/>
              </w:tabs>
              <w:rPr>
                <w:sz w:val="22"/>
                <w:szCs w:val="22"/>
              </w:rPr>
            </w:pPr>
            <w:r w:rsidRPr="4716D89F">
              <w:rPr>
                <w:sz w:val="22"/>
                <w:szCs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4716D89F">
        <w:tc>
          <w:tcPr>
            <w:tcW w:w="846" w:type="dxa"/>
          </w:tcPr>
          <w:p w14:paraId="1E92C99F" w14:textId="77777777" w:rsidR="00BF76F2" w:rsidRPr="00F03191" w:rsidRDefault="00BF76F2" w:rsidP="4716D89F">
            <w:pPr>
              <w:rPr>
                <w:sz w:val="22"/>
                <w:szCs w:val="22"/>
              </w:rPr>
            </w:pPr>
            <w:r w:rsidRPr="4716D89F">
              <w:rPr>
                <w:sz w:val="22"/>
                <w:szCs w:val="22"/>
              </w:rPr>
              <w:t>117</w:t>
            </w:r>
          </w:p>
        </w:tc>
        <w:tc>
          <w:tcPr>
            <w:tcW w:w="2410" w:type="dxa"/>
          </w:tcPr>
          <w:p w14:paraId="389CE273" w14:textId="77777777" w:rsidR="00BF76F2" w:rsidRPr="00F03191" w:rsidRDefault="00BF76F2" w:rsidP="4716D89F">
            <w:pPr>
              <w:rPr>
                <w:sz w:val="22"/>
                <w:szCs w:val="22"/>
              </w:rPr>
            </w:pPr>
            <w:r w:rsidRPr="4716D89F">
              <w:rPr>
                <w:sz w:val="22"/>
                <w:szCs w:val="22"/>
              </w:rPr>
              <w:t>Potilaan tunnistaminen</w:t>
            </w:r>
          </w:p>
        </w:tc>
        <w:tc>
          <w:tcPr>
            <w:tcW w:w="3260" w:type="dxa"/>
          </w:tcPr>
          <w:p w14:paraId="033A8294" w14:textId="6466382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E7155F3" w14:textId="77777777" w:rsidR="00BF76F2" w:rsidRPr="00F03191" w:rsidRDefault="00BF76F2" w:rsidP="4716D89F">
            <w:pPr>
              <w:pStyle w:val="Yltunniste"/>
              <w:tabs>
                <w:tab w:val="clear" w:pos="4153"/>
                <w:tab w:val="clear" w:pos="8306"/>
              </w:tabs>
              <w:rPr>
                <w:sz w:val="22"/>
                <w:szCs w:val="22"/>
              </w:rPr>
            </w:pPr>
            <w:r w:rsidRPr="4716D89F">
              <w:rPr>
                <w:sz w:val="22"/>
                <w:szCs w:val="22"/>
              </w:rPr>
              <w:t>141</w:t>
            </w:r>
          </w:p>
        </w:tc>
      </w:tr>
      <w:tr w:rsidR="00BF76F2" w:rsidRPr="00F03191" w14:paraId="3A0A36B3" w14:textId="43B941A5" w:rsidTr="4716D89F">
        <w:tc>
          <w:tcPr>
            <w:tcW w:w="846" w:type="dxa"/>
          </w:tcPr>
          <w:p w14:paraId="0C6BA4F4" w14:textId="77777777" w:rsidR="00BF76F2" w:rsidRPr="00F03191" w:rsidRDefault="00BF76F2" w:rsidP="4716D89F">
            <w:pPr>
              <w:rPr>
                <w:sz w:val="22"/>
                <w:szCs w:val="22"/>
              </w:rPr>
            </w:pPr>
            <w:r w:rsidRPr="4716D89F">
              <w:rPr>
                <w:sz w:val="22"/>
                <w:szCs w:val="22"/>
              </w:rPr>
              <w:t>122</w:t>
            </w:r>
          </w:p>
        </w:tc>
        <w:tc>
          <w:tcPr>
            <w:tcW w:w="2410" w:type="dxa"/>
          </w:tcPr>
          <w:p w14:paraId="2AFC11DC" w14:textId="77777777" w:rsidR="00BF76F2" w:rsidRPr="00F03191" w:rsidRDefault="00BF76F2" w:rsidP="4716D89F">
            <w:pPr>
              <w:rPr>
                <w:sz w:val="22"/>
                <w:szCs w:val="22"/>
              </w:rPr>
            </w:pPr>
            <w:r w:rsidRPr="4716D89F">
              <w:rPr>
                <w:sz w:val="22"/>
                <w:szCs w:val="22"/>
              </w:rPr>
              <w:t>kokonaan toimitettu</w:t>
            </w:r>
          </w:p>
        </w:tc>
        <w:tc>
          <w:tcPr>
            <w:tcW w:w="3260" w:type="dxa"/>
          </w:tcPr>
          <w:p w14:paraId="5E1D8F89" w14:textId="40858B7C"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4716D89F">
        <w:tc>
          <w:tcPr>
            <w:tcW w:w="846" w:type="dxa"/>
          </w:tcPr>
          <w:p w14:paraId="51C4421C" w14:textId="77777777" w:rsidR="00BF76F2" w:rsidRPr="00F03191" w:rsidRDefault="00BF76F2" w:rsidP="4716D89F">
            <w:pPr>
              <w:rPr>
                <w:sz w:val="22"/>
                <w:szCs w:val="22"/>
              </w:rPr>
            </w:pPr>
            <w:r w:rsidRPr="4716D89F">
              <w:rPr>
                <w:sz w:val="22"/>
                <w:szCs w:val="22"/>
              </w:rPr>
              <w:t>119</w:t>
            </w:r>
          </w:p>
        </w:tc>
        <w:tc>
          <w:tcPr>
            <w:tcW w:w="2410" w:type="dxa"/>
          </w:tcPr>
          <w:p w14:paraId="07954CAF" w14:textId="5AB47E11" w:rsidR="00BF76F2" w:rsidRPr="00F03191" w:rsidRDefault="00BF76F2" w:rsidP="4716D89F">
            <w:pPr>
              <w:rPr>
                <w:sz w:val="22"/>
                <w:szCs w:val="22"/>
              </w:rPr>
            </w:pPr>
            <w:r w:rsidRPr="4716D89F">
              <w:rPr>
                <w:sz w:val="22"/>
                <w:szCs w:val="22"/>
              </w:rPr>
              <w:t>PKV-lääkemääräys</w:t>
            </w:r>
          </w:p>
        </w:tc>
        <w:tc>
          <w:tcPr>
            <w:tcW w:w="3260" w:type="dxa"/>
          </w:tcPr>
          <w:p w14:paraId="1FA5901D" w14:textId="5E44EC6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4EB96E3" w14:textId="60BCF8E3" w:rsidR="00BF76F2" w:rsidRPr="00F03191" w:rsidRDefault="00BF76F2" w:rsidP="4716D89F">
            <w:pPr>
              <w:pStyle w:val="Yltunniste"/>
              <w:tabs>
                <w:tab w:val="clear" w:pos="4153"/>
                <w:tab w:val="clear" w:pos="8306"/>
              </w:tabs>
              <w:rPr>
                <w:sz w:val="22"/>
                <w:szCs w:val="22"/>
              </w:rPr>
            </w:pPr>
            <w:r w:rsidRPr="4716D89F">
              <w:rPr>
                <w:sz w:val="22"/>
                <w:szCs w:val="22"/>
              </w:rPr>
              <w:t>20</w:t>
            </w:r>
            <w:r w:rsidR="008337D0" w:rsidRPr="4716D89F">
              <w:rPr>
                <w:sz w:val="22"/>
                <w:szCs w:val="22"/>
              </w:rPr>
              <w:t xml:space="preserve">, </w:t>
            </w:r>
            <w:r w:rsidR="006123B6" w:rsidRPr="4716D89F">
              <w:rPr>
                <w:sz w:val="22"/>
                <w:szCs w:val="22"/>
              </w:rPr>
              <w:t>PKV-lääke</w:t>
            </w:r>
          </w:p>
        </w:tc>
      </w:tr>
      <w:tr w:rsidR="00BF76F2" w:rsidRPr="00F03191" w14:paraId="0A3C7F7A" w14:textId="66388045" w:rsidTr="4716D89F">
        <w:tc>
          <w:tcPr>
            <w:tcW w:w="846" w:type="dxa"/>
          </w:tcPr>
          <w:p w14:paraId="367309AD" w14:textId="77777777" w:rsidR="00BF76F2" w:rsidRPr="00F03191" w:rsidRDefault="00BF76F2" w:rsidP="4716D89F">
            <w:pPr>
              <w:rPr>
                <w:sz w:val="22"/>
                <w:szCs w:val="22"/>
              </w:rPr>
            </w:pPr>
            <w:r w:rsidRPr="4716D89F">
              <w:rPr>
                <w:sz w:val="22"/>
                <w:szCs w:val="22"/>
              </w:rPr>
              <w:t>120</w:t>
            </w:r>
          </w:p>
        </w:tc>
        <w:tc>
          <w:tcPr>
            <w:tcW w:w="2410" w:type="dxa"/>
          </w:tcPr>
          <w:p w14:paraId="5E228390" w14:textId="77777777" w:rsidR="00BF76F2" w:rsidRPr="00F03191" w:rsidRDefault="00BF76F2" w:rsidP="4716D89F">
            <w:pPr>
              <w:rPr>
                <w:sz w:val="22"/>
                <w:szCs w:val="22"/>
              </w:rPr>
            </w:pPr>
            <w:r w:rsidRPr="4716D89F">
              <w:rPr>
                <w:sz w:val="22"/>
                <w:szCs w:val="22"/>
              </w:rPr>
              <w:t>uusimispyynnön suostumustyyppi</w:t>
            </w:r>
          </w:p>
        </w:tc>
        <w:tc>
          <w:tcPr>
            <w:tcW w:w="3260" w:type="dxa"/>
          </w:tcPr>
          <w:p w14:paraId="33CDF506" w14:textId="152D71B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4716D89F">
        <w:tc>
          <w:tcPr>
            <w:tcW w:w="846" w:type="dxa"/>
          </w:tcPr>
          <w:p w14:paraId="5A6F8D12" w14:textId="77777777" w:rsidR="00BF76F2" w:rsidRPr="00F03191" w:rsidRDefault="00BF76F2" w:rsidP="4716D89F">
            <w:pPr>
              <w:rPr>
                <w:sz w:val="22"/>
                <w:szCs w:val="22"/>
                <w:lang w:val="en-GB"/>
              </w:rPr>
            </w:pPr>
            <w:r w:rsidRPr="4716D89F">
              <w:rPr>
                <w:sz w:val="22"/>
                <w:szCs w:val="22"/>
                <w:lang w:val="en-GB"/>
              </w:rPr>
              <w:t>121</w:t>
            </w:r>
          </w:p>
        </w:tc>
        <w:tc>
          <w:tcPr>
            <w:tcW w:w="2410" w:type="dxa"/>
          </w:tcPr>
          <w:p w14:paraId="7C3E3C3F" w14:textId="77777777" w:rsidR="00BF76F2" w:rsidRPr="00F03191" w:rsidRDefault="00BF76F2" w:rsidP="4716D89F">
            <w:pPr>
              <w:rPr>
                <w:sz w:val="22"/>
                <w:szCs w:val="22"/>
                <w:lang w:val="en-GB"/>
              </w:rPr>
            </w:pPr>
            <w:r w:rsidRPr="4716D89F">
              <w:rPr>
                <w:sz w:val="22"/>
                <w:szCs w:val="22"/>
                <w:lang w:val="en-GB"/>
              </w:rPr>
              <w:t>iterointi</w:t>
            </w:r>
          </w:p>
        </w:tc>
        <w:tc>
          <w:tcPr>
            <w:tcW w:w="3260" w:type="dxa"/>
          </w:tcPr>
          <w:p w14:paraId="037A24AB"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15EF7CD7" w14:textId="4D7086E3" w:rsidR="00BF76F2" w:rsidRPr="006123B6" w:rsidRDefault="00BF76F2" w:rsidP="4716D89F">
            <w:pPr>
              <w:rPr>
                <w:sz w:val="22"/>
                <w:szCs w:val="22"/>
              </w:rPr>
            </w:pPr>
            <w:r w:rsidRPr="4716D89F">
              <w:rPr>
                <w:sz w:val="22"/>
                <w:szCs w:val="22"/>
              </w:rPr>
              <w:t>51,52</w:t>
            </w:r>
            <w:r w:rsidR="006123B6" w:rsidRPr="4716D89F">
              <w:rPr>
                <w:sz w:val="22"/>
                <w:szCs w:val="22"/>
              </w:rPr>
              <w:t>, Iterointien lukumäärä, Iterointien väli päivissä</w:t>
            </w:r>
          </w:p>
        </w:tc>
      </w:tr>
      <w:tr w:rsidR="00BF76F2" w:rsidRPr="00F03191" w14:paraId="226DDED0" w14:textId="6CAC4A4A" w:rsidTr="4716D89F">
        <w:tc>
          <w:tcPr>
            <w:tcW w:w="846" w:type="dxa"/>
          </w:tcPr>
          <w:p w14:paraId="1604363A" w14:textId="77777777" w:rsidR="00BF76F2" w:rsidRPr="00F03191" w:rsidRDefault="00BF76F2" w:rsidP="4716D89F">
            <w:pPr>
              <w:rPr>
                <w:sz w:val="22"/>
                <w:szCs w:val="22"/>
              </w:rPr>
            </w:pPr>
            <w:r w:rsidRPr="4716D89F">
              <w:rPr>
                <w:sz w:val="22"/>
                <w:szCs w:val="22"/>
              </w:rPr>
              <w:t>123</w:t>
            </w:r>
          </w:p>
        </w:tc>
        <w:tc>
          <w:tcPr>
            <w:tcW w:w="2410" w:type="dxa"/>
          </w:tcPr>
          <w:p w14:paraId="45A817FA" w14:textId="77777777" w:rsidR="00BF76F2" w:rsidRPr="00F03191" w:rsidRDefault="00BF76F2" w:rsidP="4716D89F">
            <w:pPr>
              <w:rPr>
                <w:sz w:val="22"/>
                <w:szCs w:val="22"/>
              </w:rPr>
            </w:pPr>
            <w:r w:rsidRPr="4716D89F">
              <w:rPr>
                <w:sz w:val="22"/>
                <w:szCs w:val="22"/>
              </w:rPr>
              <w:t>potilas kieltäytynyt potilasohjeen tulostamisesta</w:t>
            </w:r>
          </w:p>
        </w:tc>
        <w:tc>
          <w:tcPr>
            <w:tcW w:w="3260" w:type="dxa"/>
          </w:tcPr>
          <w:p w14:paraId="3094BDB3" w14:textId="77777777" w:rsidR="00BF76F2" w:rsidRPr="00F03191" w:rsidRDefault="00BF76F2" w:rsidP="4716D89F">
            <w:pPr>
              <w:pStyle w:val="Yltunniste"/>
              <w:tabs>
                <w:tab w:val="clear" w:pos="4153"/>
                <w:tab w:val="clear" w:pos="8306"/>
              </w:tabs>
              <w:rPr>
                <w:sz w:val="22"/>
                <w:szCs w:val="22"/>
              </w:rPr>
            </w:pPr>
            <w:r w:rsidRPr="4716D89F">
              <w:rPr>
                <w:sz w:val="22"/>
                <w:szCs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4716D89F">
        <w:tc>
          <w:tcPr>
            <w:tcW w:w="846" w:type="dxa"/>
          </w:tcPr>
          <w:p w14:paraId="350D68C8" w14:textId="77777777" w:rsidR="00BF76F2" w:rsidRPr="00F03191" w:rsidRDefault="00BF76F2" w:rsidP="4716D89F">
            <w:pPr>
              <w:rPr>
                <w:sz w:val="22"/>
                <w:szCs w:val="22"/>
              </w:rPr>
            </w:pPr>
            <w:r w:rsidRPr="4716D89F">
              <w:rPr>
                <w:sz w:val="22"/>
                <w:szCs w:val="22"/>
              </w:rPr>
              <w:t>124</w:t>
            </w:r>
          </w:p>
        </w:tc>
        <w:tc>
          <w:tcPr>
            <w:tcW w:w="2410" w:type="dxa"/>
          </w:tcPr>
          <w:p w14:paraId="22E71B56" w14:textId="77777777" w:rsidR="00BF76F2" w:rsidRPr="00F03191" w:rsidRDefault="00BF76F2" w:rsidP="4716D89F">
            <w:pPr>
              <w:rPr>
                <w:sz w:val="22"/>
                <w:szCs w:val="22"/>
              </w:rPr>
            </w:pPr>
            <w:r w:rsidRPr="4716D89F">
              <w:rPr>
                <w:sz w:val="22"/>
                <w:szCs w:val="22"/>
              </w:rPr>
              <w:t>apteekissa valmistettavan lääkkeen osoitin</w:t>
            </w:r>
          </w:p>
        </w:tc>
        <w:tc>
          <w:tcPr>
            <w:tcW w:w="3260" w:type="dxa"/>
          </w:tcPr>
          <w:p w14:paraId="60425019" w14:textId="7B81F4FA" w:rsidR="00BF76F2" w:rsidRPr="00F03191" w:rsidRDefault="00BF76F2" w:rsidP="4716D89F">
            <w:pPr>
              <w:pStyle w:val="Yltunniste"/>
              <w:tabs>
                <w:tab w:val="clear" w:pos="4153"/>
                <w:tab w:val="clear" w:pos="8306"/>
              </w:tabs>
              <w:rPr>
                <w:sz w:val="22"/>
                <w:szCs w:val="22"/>
              </w:rPr>
            </w:pPr>
            <w:r w:rsidRPr="4716D89F">
              <w:rPr>
                <w:sz w:val="22"/>
                <w:szCs w:val="22"/>
              </w:rPr>
              <w:t>POISTETTU 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4716D89F">
        <w:tc>
          <w:tcPr>
            <w:tcW w:w="846" w:type="dxa"/>
          </w:tcPr>
          <w:p w14:paraId="5B305306" w14:textId="77777777" w:rsidR="00BF76F2" w:rsidRPr="00F03191" w:rsidRDefault="00BF76F2" w:rsidP="4716D89F">
            <w:pPr>
              <w:rPr>
                <w:sz w:val="22"/>
                <w:szCs w:val="22"/>
              </w:rPr>
            </w:pPr>
            <w:r w:rsidRPr="4716D89F">
              <w:rPr>
                <w:sz w:val="22"/>
                <w:szCs w:val="22"/>
              </w:rPr>
              <w:t>125</w:t>
            </w:r>
          </w:p>
        </w:tc>
        <w:tc>
          <w:tcPr>
            <w:tcW w:w="2410" w:type="dxa"/>
          </w:tcPr>
          <w:p w14:paraId="0B0845ED" w14:textId="77777777" w:rsidR="00BF76F2" w:rsidRPr="00F03191" w:rsidRDefault="00BF76F2" w:rsidP="4716D89F">
            <w:pPr>
              <w:rPr>
                <w:sz w:val="22"/>
                <w:szCs w:val="22"/>
              </w:rPr>
            </w:pPr>
            <w:r w:rsidRPr="4716D89F">
              <w:rPr>
                <w:sz w:val="22"/>
                <w:szCs w:val="22"/>
              </w:rPr>
              <w:t>pakkauskoon kerroin</w:t>
            </w:r>
          </w:p>
        </w:tc>
        <w:tc>
          <w:tcPr>
            <w:tcW w:w="3260" w:type="dxa"/>
          </w:tcPr>
          <w:p w14:paraId="58B438ED" w14:textId="43A006A4"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9249549" w14:textId="77777777" w:rsidR="00BF76F2" w:rsidRPr="00F03191" w:rsidRDefault="00BF76F2" w:rsidP="4716D89F">
            <w:pPr>
              <w:pStyle w:val="Yltunniste"/>
              <w:tabs>
                <w:tab w:val="clear" w:pos="4153"/>
                <w:tab w:val="clear" w:pos="8306"/>
              </w:tabs>
              <w:rPr>
                <w:sz w:val="22"/>
                <w:szCs w:val="22"/>
              </w:rPr>
            </w:pPr>
            <w:r w:rsidRPr="4716D89F">
              <w:rPr>
                <w:sz w:val="22"/>
                <w:szCs w:val="22"/>
              </w:rPr>
              <w:t>46</w:t>
            </w:r>
          </w:p>
        </w:tc>
      </w:tr>
      <w:tr w:rsidR="00BF76F2" w:rsidRPr="00F03191" w14:paraId="5E03B760" w14:textId="0CC3DDF6" w:rsidTr="4716D89F">
        <w:tc>
          <w:tcPr>
            <w:tcW w:w="846" w:type="dxa"/>
          </w:tcPr>
          <w:p w14:paraId="18A3A591" w14:textId="77777777" w:rsidR="00BF76F2" w:rsidRPr="00F03191" w:rsidRDefault="00BF76F2" w:rsidP="4716D89F">
            <w:pPr>
              <w:rPr>
                <w:sz w:val="22"/>
                <w:szCs w:val="22"/>
              </w:rPr>
            </w:pPr>
            <w:r w:rsidRPr="4716D89F">
              <w:rPr>
                <w:sz w:val="22"/>
                <w:szCs w:val="22"/>
              </w:rPr>
              <w:t>126</w:t>
            </w:r>
          </w:p>
        </w:tc>
        <w:tc>
          <w:tcPr>
            <w:tcW w:w="2410" w:type="dxa"/>
          </w:tcPr>
          <w:p w14:paraId="673D0FC3" w14:textId="77777777" w:rsidR="00BF76F2" w:rsidRPr="00F03191" w:rsidRDefault="00BF76F2" w:rsidP="4716D89F">
            <w:pPr>
              <w:rPr>
                <w:sz w:val="22"/>
                <w:szCs w:val="22"/>
              </w:rPr>
            </w:pPr>
            <w:r w:rsidRPr="4716D89F">
              <w:rPr>
                <w:sz w:val="22"/>
                <w:szCs w:val="22"/>
              </w:rPr>
              <w:t>pakkauskoko tekstimuodossa</w:t>
            </w:r>
          </w:p>
        </w:tc>
        <w:tc>
          <w:tcPr>
            <w:tcW w:w="3260" w:type="dxa"/>
          </w:tcPr>
          <w:p w14:paraId="602B5D24" w14:textId="6D2BAA1A"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A2ADAE4" w14:textId="3D71D987" w:rsidR="00BF76F2" w:rsidRPr="00F03191" w:rsidRDefault="00BF76F2" w:rsidP="4716D89F">
            <w:pPr>
              <w:pStyle w:val="Yltunniste"/>
              <w:tabs>
                <w:tab w:val="clear" w:pos="4153"/>
                <w:tab w:val="clear" w:pos="8306"/>
              </w:tabs>
              <w:rPr>
                <w:sz w:val="22"/>
                <w:szCs w:val="22"/>
              </w:rPr>
            </w:pPr>
            <w:r w:rsidRPr="4716D89F">
              <w:rPr>
                <w:sz w:val="22"/>
                <w:szCs w:val="22"/>
              </w:rPr>
              <w:t>48</w:t>
            </w:r>
            <w:r w:rsidR="008337D0" w:rsidRPr="4716D89F">
              <w:rPr>
                <w:sz w:val="22"/>
                <w:szCs w:val="22"/>
              </w:rPr>
              <w:t>, Pakkauskoko tekstinä</w:t>
            </w:r>
          </w:p>
        </w:tc>
      </w:tr>
      <w:tr w:rsidR="00BF76F2" w:rsidRPr="00F03191" w14:paraId="12D75EFA" w14:textId="5E92EB08" w:rsidTr="4716D89F">
        <w:tc>
          <w:tcPr>
            <w:tcW w:w="846" w:type="dxa"/>
          </w:tcPr>
          <w:p w14:paraId="597314E6" w14:textId="77777777" w:rsidR="00BF76F2" w:rsidRPr="00F03191" w:rsidRDefault="00BF76F2" w:rsidP="4716D89F">
            <w:pPr>
              <w:rPr>
                <w:sz w:val="22"/>
                <w:szCs w:val="22"/>
              </w:rPr>
            </w:pPr>
            <w:r w:rsidRPr="4716D89F">
              <w:rPr>
                <w:sz w:val="22"/>
                <w:szCs w:val="22"/>
              </w:rPr>
              <w:t>127</w:t>
            </w:r>
          </w:p>
        </w:tc>
        <w:tc>
          <w:tcPr>
            <w:tcW w:w="2410" w:type="dxa"/>
          </w:tcPr>
          <w:p w14:paraId="05D48A70" w14:textId="3F299032" w:rsidR="00BF76F2" w:rsidRPr="00F03191" w:rsidRDefault="00BF76F2" w:rsidP="4716D89F">
            <w:pPr>
              <w:rPr>
                <w:sz w:val="22"/>
                <w:szCs w:val="22"/>
              </w:rPr>
            </w:pPr>
            <w:r w:rsidRPr="4716D89F">
              <w:rPr>
                <w:sz w:val="22"/>
                <w:szCs w:val="22"/>
              </w:rPr>
              <w:t>valmisteen ja pakkauksen lisätieto</w:t>
            </w:r>
          </w:p>
        </w:tc>
        <w:tc>
          <w:tcPr>
            <w:tcW w:w="3260" w:type="dxa"/>
          </w:tcPr>
          <w:p w14:paraId="1902DE29" w14:textId="388DA59B"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545AE65" w14:textId="77777777" w:rsidR="00BF76F2" w:rsidRPr="00F03191" w:rsidRDefault="00BF76F2" w:rsidP="4716D89F">
            <w:pPr>
              <w:pStyle w:val="Yltunniste"/>
              <w:tabs>
                <w:tab w:val="clear" w:pos="4153"/>
                <w:tab w:val="clear" w:pos="8306"/>
              </w:tabs>
              <w:rPr>
                <w:sz w:val="22"/>
                <w:szCs w:val="22"/>
              </w:rPr>
            </w:pPr>
            <w:r w:rsidRPr="4716D89F">
              <w:rPr>
                <w:sz w:val="22"/>
                <w:szCs w:val="22"/>
              </w:rPr>
              <w:t>121</w:t>
            </w:r>
          </w:p>
        </w:tc>
      </w:tr>
      <w:tr w:rsidR="00BF76F2" w:rsidRPr="00F03191" w14:paraId="3CD2E114" w14:textId="337959AB" w:rsidTr="4716D89F">
        <w:tc>
          <w:tcPr>
            <w:tcW w:w="846" w:type="dxa"/>
          </w:tcPr>
          <w:p w14:paraId="22548D5F" w14:textId="77777777" w:rsidR="00BF76F2" w:rsidRPr="00F03191" w:rsidRDefault="00BF76F2" w:rsidP="4716D89F">
            <w:pPr>
              <w:rPr>
                <w:sz w:val="22"/>
                <w:szCs w:val="22"/>
              </w:rPr>
            </w:pPr>
            <w:r w:rsidRPr="4716D89F">
              <w:rPr>
                <w:sz w:val="22"/>
                <w:szCs w:val="22"/>
              </w:rPr>
              <w:t>128</w:t>
            </w:r>
          </w:p>
        </w:tc>
        <w:tc>
          <w:tcPr>
            <w:tcW w:w="2410" w:type="dxa"/>
          </w:tcPr>
          <w:p w14:paraId="3522BDC8" w14:textId="77777777" w:rsidR="00BF76F2" w:rsidRPr="00F03191" w:rsidRDefault="00BF76F2" w:rsidP="4716D89F">
            <w:pPr>
              <w:rPr>
                <w:sz w:val="22"/>
                <w:szCs w:val="22"/>
              </w:rPr>
            </w:pPr>
            <w:r w:rsidRPr="4716D89F">
              <w:rPr>
                <w:sz w:val="22"/>
                <w:szCs w:val="22"/>
              </w:rPr>
              <w:t>säilytysastia</w:t>
            </w:r>
          </w:p>
        </w:tc>
        <w:tc>
          <w:tcPr>
            <w:tcW w:w="3260" w:type="dxa"/>
          </w:tcPr>
          <w:p w14:paraId="6D4B05BC" w14:textId="2D17042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2EEBF96" w14:textId="77777777" w:rsidR="00BF76F2" w:rsidRPr="00F03191" w:rsidRDefault="00BF76F2" w:rsidP="4716D89F">
            <w:pPr>
              <w:pStyle w:val="Yltunniste"/>
              <w:tabs>
                <w:tab w:val="clear" w:pos="4153"/>
                <w:tab w:val="clear" w:pos="8306"/>
              </w:tabs>
              <w:rPr>
                <w:sz w:val="22"/>
                <w:szCs w:val="22"/>
              </w:rPr>
            </w:pPr>
            <w:r w:rsidRPr="4716D89F">
              <w:rPr>
                <w:sz w:val="22"/>
                <w:szCs w:val="22"/>
              </w:rPr>
              <w:t>25</w:t>
            </w:r>
          </w:p>
        </w:tc>
      </w:tr>
      <w:tr w:rsidR="00BF76F2" w:rsidRPr="00F03191" w14:paraId="584AD281" w14:textId="43CB6BD8" w:rsidTr="4716D89F">
        <w:tc>
          <w:tcPr>
            <w:tcW w:w="846" w:type="dxa"/>
          </w:tcPr>
          <w:p w14:paraId="519943FE" w14:textId="77777777" w:rsidR="00BF76F2" w:rsidRPr="00F03191" w:rsidRDefault="00BF76F2" w:rsidP="4716D89F">
            <w:pPr>
              <w:rPr>
                <w:sz w:val="22"/>
                <w:szCs w:val="22"/>
              </w:rPr>
            </w:pPr>
            <w:r w:rsidRPr="4716D89F">
              <w:rPr>
                <w:sz w:val="22"/>
                <w:szCs w:val="22"/>
              </w:rPr>
              <w:t>129</w:t>
            </w:r>
          </w:p>
        </w:tc>
        <w:tc>
          <w:tcPr>
            <w:tcW w:w="2410" w:type="dxa"/>
          </w:tcPr>
          <w:p w14:paraId="7AAEBCA7" w14:textId="77777777" w:rsidR="00BF76F2" w:rsidRPr="00F03191" w:rsidRDefault="00BF76F2" w:rsidP="4716D89F">
            <w:pPr>
              <w:rPr>
                <w:sz w:val="22"/>
                <w:szCs w:val="22"/>
              </w:rPr>
            </w:pPr>
            <w:r w:rsidRPr="4716D89F">
              <w:rPr>
                <w:sz w:val="22"/>
                <w:szCs w:val="22"/>
              </w:rPr>
              <w:t>kyseessä lääkkeen käytön aloitus</w:t>
            </w:r>
          </w:p>
        </w:tc>
        <w:tc>
          <w:tcPr>
            <w:tcW w:w="3260" w:type="dxa"/>
          </w:tcPr>
          <w:p w14:paraId="5224CA9A" w14:textId="6707F628"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5090FD6" w14:textId="77777777" w:rsidR="00BF76F2" w:rsidRPr="00F03191" w:rsidRDefault="00BF76F2" w:rsidP="4716D89F">
            <w:pPr>
              <w:pStyle w:val="Yltunniste"/>
              <w:tabs>
                <w:tab w:val="clear" w:pos="4153"/>
                <w:tab w:val="clear" w:pos="8306"/>
              </w:tabs>
              <w:rPr>
                <w:sz w:val="22"/>
                <w:szCs w:val="22"/>
              </w:rPr>
            </w:pPr>
            <w:r w:rsidRPr="4716D89F">
              <w:rPr>
                <w:sz w:val="22"/>
                <w:szCs w:val="22"/>
              </w:rPr>
              <w:t>90</w:t>
            </w:r>
          </w:p>
        </w:tc>
      </w:tr>
      <w:tr w:rsidR="00BF76F2" w:rsidRPr="00F03191" w14:paraId="51606B67" w14:textId="1F21749B" w:rsidTr="4716D89F">
        <w:tc>
          <w:tcPr>
            <w:tcW w:w="846" w:type="dxa"/>
          </w:tcPr>
          <w:p w14:paraId="0C1C2A22" w14:textId="77777777" w:rsidR="00BF76F2" w:rsidRPr="00F03191" w:rsidRDefault="00BF76F2" w:rsidP="4716D89F">
            <w:pPr>
              <w:rPr>
                <w:sz w:val="22"/>
                <w:szCs w:val="22"/>
              </w:rPr>
            </w:pPr>
            <w:r w:rsidRPr="4716D89F">
              <w:rPr>
                <w:sz w:val="22"/>
                <w:szCs w:val="22"/>
              </w:rPr>
              <w:t>130</w:t>
            </w:r>
          </w:p>
        </w:tc>
        <w:tc>
          <w:tcPr>
            <w:tcW w:w="2410" w:type="dxa"/>
          </w:tcPr>
          <w:p w14:paraId="57008EFB" w14:textId="77777777" w:rsidR="00BF76F2" w:rsidRPr="00F03191" w:rsidRDefault="00BF76F2" w:rsidP="4716D89F">
            <w:pPr>
              <w:rPr>
                <w:sz w:val="22"/>
                <w:szCs w:val="22"/>
              </w:rPr>
            </w:pPr>
            <w:r w:rsidRPr="4716D89F">
              <w:rPr>
                <w:sz w:val="22"/>
                <w:szCs w:val="22"/>
              </w:rPr>
              <w:t>lääkärin antama viesti apteekille</w:t>
            </w:r>
          </w:p>
        </w:tc>
        <w:tc>
          <w:tcPr>
            <w:tcW w:w="3260" w:type="dxa"/>
          </w:tcPr>
          <w:p w14:paraId="4E134B2A" w14:textId="377B452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4716D89F">
        <w:tc>
          <w:tcPr>
            <w:tcW w:w="846" w:type="dxa"/>
          </w:tcPr>
          <w:p w14:paraId="138BEE57" w14:textId="77777777" w:rsidR="00BF76F2" w:rsidRPr="00F03191" w:rsidRDefault="00BF76F2" w:rsidP="4716D89F">
            <w:pPr>
              <w:rPr>
                <w:sz w:val="22"/>
                <w:szCs w:val="22"/>
              </w:rPr>
            </w:pPr>
            <w:r w:rsidRPr="4716D89F">
              <w:rPr>
                <w:sz w:val="22"/>
                <w:szCs w:val="22"/>
              </w:rPr>
              <w:t>131</w:t>
            </w:r>
          </w:p>
        </w:tc>
        <w:tc>
          <w:tcPr>
            <w:tcW w:w="2410" w:type="dxa"/>
          </w:tcPr>
          <w:p w14:paraId="7DE03376" w14:textId="77777777" w:rsidR="00BF76F2" w:rsidRPr="00F03191" w:rsidRDefault="00BF76F2" w:rsidP="4716D89F">
            <w:pPr>
              <w:rPr>
                <w:sz w:val="22"/>
                <w:szCs w:val="22"/>
              </w:rPr>
            </w:pPr>
            <w:r w:rsidRPr="4716D89F">
              <w:rPr>
                <w:sz w:val="22"/>
                <w:szCs w:val="22"/>
              </w:rPr>
              <w:t>tieto potilaan informoinnista</w:t>
            </w:r>
          </w:p>
        </w:tc>
        <w:tc>
          <w:tcPr>
            <w:tcW w:w="3260" w:type="dxa"/>
          </w:tcPr>
          <w:p w14:paraId="6BE5E744" w14:textId="0F17F2B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4716D89F">
        <w:tc>
          <w:tcPr>
            <w:tcW w:w="846" w:type="dxa"/>
          </w:tcPr>
          <w:p w14:paraId="4F674725" w14:textId="77777777" w:rsidR="00BF76F2" w:rsidRPr="00F03191" w:rsidRDefault="00BF76F2" w:rsidP="4716D89F">
            <w:pPr>
              <w:rPr>
                <w:sz w:val="22"/>
                <w:szCs w:val="22"/>
              </w:rPr>
            </w:pPr>
            <w:r w:rsidRPr="4716D89F">
              <w:rPr>
                <w:sz w:val="22"/>
                <w:szCs w:val="22"/>
              </w:rPr>
              <w:t>132</w:t>
            </w:r>
          </w:p>
        </w:tc>
        <w:tc>
          <w:tcPr>
            <w:tcW w:w="2410" w:type="dxa"/>
          </w:tcPr>
          <w:p w14:paraId="238A0352" w14:textId="77777777" w:rsidR="00BF76F2" w:rsidRPr="00F03191" w:rsidRDefault="00BF76F2" w:rsidP="4716D89F">
            <w:pPr>
              <w:rPr>
                <w:sz w:val="22"/>
                <w:szCs w:val="22"/>
              </w:rPr>
            </w:pPr>
            <w:r w:rsidRPr="4716D89F">
              <w:rPr>
                <w:sz w:val="22"/>
                <w:szCs w:val="22"/>
              </w:rPr>
              <w:t>huume</w:t>
            </w:r>
          </w:p>
        </w:tc>
        <w:tc>
          <w:tcPr>
            <w:tcW w:w="3260" w:type="dxa"/>
          </w:tcPr>
          <w:p w14:paraId="1A558F61" w14:textId="24C6DCE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7EBC576" w14:textId="0B99317E" w:rsidR="00BF76F2" w:rsidRPr="00F03191" w:rsidRDefault="00BF76F2" w:rsidP="4716D89F">
            <w:pPr>
              <w:pStyle w:val="Yltunniste"/>
              <w:tabs>
                <w:tab w:val="clear" w:pos="4153"/>
                <w:tab w:val="clear" w:pos="8306"/>
              </w:tabs>
              <w:rPr>
                <w:sz w:val="22"/>
                <w:szCs w:val="22"/>
              </w:rPr>
            </w:pPr>
            <w:r w:rsidRPr="4716D89F">
              <w:rPr>
                <w:sz w:val="22"/>
                <w:szCs w:val="22"/>
              </w:rPr>
              <w:t>21</w:t>
            </w:r>
            <w:r w:rsidR="008337D0" w:rsidRPr="4716D89F">
              <w:rPr>
                <w:sz w:val="22"/>
                <w:szCs w:val="22"/>
              </w:rPr>
              <w:t>, Huume</w:t>
            </w:r>
          </w:p>
        </w:tc>
      </w:tr>
      <w:tr w:rsidR="00BF76F2" w:rsidRPr="00F03191" w14:paraId="48FAC9E9" w14:textId="679EAF95" w:rsidTr="4716D89F">
        <w:tc>
          <w:tcPr>
            <w:tcW w:w="846" w:type="dxa"/>
          </w:tcPr>
          <w:p w14:paraId="102FABCA" w14:textId="77777777" w:rsidR="00BF76F2" w:rsidRPr="00F03191" w:rsidRDefault="00BF76F2" w:rsidP="4716D89F">
            <w:pPr>
              <w:rPr>
                <w:sz w:val="22"/>
                <w:szCs w:val="22"/>
              </w:rPr>
            </w:pPr>
            <w:r w:rsidRPr="4716D89F">
              <w:rPr>
                <w:sz w:val="22"/>
                <w:szCs w:val="22"/>
              </w:rPr>
              <w:t>151</w:t>
            </w:r>
          </w:p>
        </w:tc>
        <w:tc>
          <w:tcPr>
            <w:tcW w:w="2410" w:type="dxa"/>
          </w:tcPr>
          <w:p w14:paraId="2CA539D1" w14:textId="77777777" w:rsidR="00BF76F2" w:rsidRPr="00F03191" w:rsidRDefault="00BF76F2" w:rsidP="4716D89F">
            <w:pPr>
              <w:rPr>
                <w:sz w:val="22"/>
                <w:szCs w:val="22"/>
              </w:rPr>
            </w:pPr>
            <w:r w:rsidRPr="4716D89F">
              <w:rPr>
                <w:sz w:val="22"/>
                <w:szCs w:val="22"/>
              </w:rPr>
              <w:t>ammattioikeus</w:t>
            </w:r>
          </w:p>
        </w:tc>
        <w:tc>
          <w:tcPr>
            <w:tcW w:w="3260" w:type="dxa"/>
          </w:tcPr>
          <w:p w14:paraId="3B4F0F4D" w14:textId="7C163B66" w:rsidR="00BF76F2" w:rsidRPr="00F03191" w:rsidRDefault="00BF76F2" w:rsidP="4716D89F">
            <w:pPr>
              <w:pStyle w:val="Yltunniste"/>
              <w:tabs>
                <w:tab w:val="clear" w:pos="4153"/>
                <w:tab w:val="clear" w:pos="8306"/>
              </w:tabs>
              <w:rPr>
                <w:sz w:val="22"/>
                <w:szCs w:val="22"/>
              </w:rPr>
            </w:pPr>
            <w:r w:rsidRPr="4716D89F">
              <w:rPr>
                <w:sz w:val="22"/>
                <w:szCs w:val="22"/>
              </w:rPr>
              <w:t>author, qualifier</w:t>
            </w:r>
          </w:p>
        </w:tc>
        <w:tc>
          <w:tcPr>
            <w:tcW w:w="2835" w:type="dxa"/>
          </w:tcPr>
          <w:p w14:paraId="14BF63DE" w14:textId="303978CF" w:rsidR="00BF76F2" w:rsidRPr="00F03191" w:rsidRDefault="00BF76F2" w:rsidP="4716D89F">
            <w:pPr>
              <w:pStyle w:val="Yltunniste"/>
              <w:tabs>
                <w:tab w:val="clear" w:pos="4153"/>
                <w:tab w:val="clear" w:pos="8306"/>
              </w:tabs>
              <w:rPr>
                <w:sz w:val="22"/>
                <w:szCs w:val="22"/>
              </w:rPr>
            </w:pPr>
            <w:r w:rsidRPr="4716D89F">
              <w:rPr>
                <w:sz w:val="22"/>
                <w:szCs w:val="22"/>
              </w:rPr>
              <w:t>162</w:t>
            </w:r>
            <w:r w:rsidR="008337D0" w:rsidRPr="4716D89F">
              <w:rPr>
                <w:sz w:val="22"/>
                <w:szCs w:val="22"/>
              </w:rPr>
              <w:t>, (Lääkkeen määrääjän ammattioikeus)</w:t>
            </w:r>
          </w:p>
        </w:tc>
      </w:tr>
      <w:tr w:rsidR="00BF76F2" w:rsidRPr="00F03191" w14:paraId="218B024F" w14:textId="5C25EA9E" w:rsidTr="4716D89F">
        <w:tc>
          <w:tcPr>
            <w:tcW w:w="846" w:type="dxa"/>
          </w:tcPr>
          <w:p w14:paraId="7FEAAAFF" w14:textId="77777777" w:rsidR="00BF76F2" w:rsidRPr="00F03191" w:rsidRDefault="00BF76F2" w:rsidP="4716D89F">
            <w:pPr>
              <w:rPr>
                <w:sz w:val="22"/>
                <w:szCs w:val="22"/>
              </w:rPr>
            </w:pPr>
            <w:r w:rsidRPr="4716D89F">
              <w:rPr>
                <w:sz w:val="22"/>
                <w:szCs w:val="22"/>
              </w:rPr>
              <w:t>152</w:t>
            </w:r>
          </w:p>
        </w:tc>
        <w:tc>
          <w:tcPr>
            <w:tcW w:w="2410" w:type="dxa"/>
          </w:tcPr>
          <w:p w14:paraId="359C1599" w14:textId="77777777" w:rsidR="00BF76F2" w:rsidRPr="00F03191" w:rsidRDefault="00BF76F2" w:rsidP="4716D89F">
            <w:pPr>
              <w:rPr>
                <w:sz w:val="22"/>
                <w:szCs w:val="22"/>
              </w:rPr>
            </w:pPr>
            <w:r w:rsidRPr="4716D89F">
              <w:rPr>
                <w:sz w:val="22"/>
                <w:szCs w:val="22"/>
              </w:rPr>
              <w:t>apteekin aukikirjoittama annostusohje</w:t>
            </w:r>
          </w:p>
        </w:tc>
        <w:tc>
          <w:tcPr>
            <w:tcW w:w="3260" w:type="dxa"/>
          </w:tcPr>
          <w:p w14:paraId="5D539083" w14:textId="7BF1A6F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4716D89F">
        <w:tc>
          <w:tcPr>
            <w:tcW w:w="846" w:type="dxa"/>
          </w:tcPr>
          <w:p w14:paraId="0642D5FE" w14:textId="77777777" w:rsidR="00BF76F2" w:rsidRPr="00F03191" w:rsidRDefault="00BF76F2" w:rsidP="4716D89F">
            <w:pPr>
              <w:rPr>
                <w:sz w:val="22"/>
                <w:szCs w:val="22"/>
              </w:rPr>
            </w:pPr>
            <w:r w:rsidRPr="4716D89F">
              <w:rPr>
                <w:sz w:val="22"/>
                <w:szCs w:val="22"/>
              </w:rPr>
              <w:t>160</w:t>
            </w:r>
          </w:p>
        </w:tc>
        <w:tc>
          <w:tcPr>
            <w:tcW w:w="2410" w:type="dxa"/>
          </w:tcPr>
          <w:p w14:paraId="4D181A1C" w14:textId="77777777" w:rsidR="00BF76F2" w:rsidRPr="00F03191" w:rsidRDefault="00BF76F2" w:rsidP="4716D89F">
            <w:pPr>
              <w:rPr>
                <w:sz w:val="22"/>
                <w:szCs w:val="22"/>
              </w:rPr>
            </w:pPr>
            <w:r w:rsidRPr="4716D89F">
              <w:rPr>
                <w:sz w:val="22"/>
                <w:szCs w:val="22"/>
              </w:rPr>
              <w:t>määrätyn lääkkeen yksilöivä tunniste</w:t>
            </w:r>
          </w:p>
        </w:tc>
        <w:tc>
          <w:tcPr>
            <w:tcW w:w="3260" w:type="dxa"/>
          </w:tcPr>
          <w:p w14:paraId="30AE7DCA"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11C6B27" w14:textId="77777777" w:rsidR="00BF76F2" w:rsidRDefault="00BF76F2" w:rsidP="4716D89F">
            <w:pPr>
              <w:pStyle w:val="Yltunniste"/>
              <w:tabs>
                <w:tab w:val="clear" w:pos="4153"/>
                <w:tab w:val="clear" w:pos="8306"/>
              </w:tabs>
              <w:rPr>
                <w:sz w:val="22"/>
                <w:szCs w:val="22"/>
              </w:rPr>
            </w:pPr>
            <w:r w:rsidRPr="4716D89F">
              <w:rPr>
                <w:sz w:val="22"/>
                <w:szCs w:val="22"/>
              </w:rPr>
              <w:t>6</w:t>
            </w:r>
          </w:p>
        </w:tc>
      </w:tr>
      <w:tr w:rsidR="00BF76F2" w:rsidRPr="00F03191" w14:paraId="7FAC93DF" w14:textId="7559B12F" w:rsidTr="4716D89F">
        <w:tc>
          <w:tcPr>
            <w:tcW w:w="846" w:type="dxa"/>
          </w:tcPr>
          <w:p w14:paraId="6081965E" w14:textId="77777777" w:rsidR="00BF76F2" w:rsidRPr="00F03191" w:rsidRDefault="00BF76F2" w:rsidP="4716D89F">
            <w:pPr>
              <w:rPr>
                <w:sz w:val="22"/>
                <w:szCs w:val="22"/>
              </w:rPr>
            </w:pPr>
            <w:r w:rsidRPr="4716D89F">
              <w:rPr>
                <w:sz w:val="22"/>
                <w:szCs w:val="22"/>
              </w:rPr>
              <w:t>164</w:t>
            </w:r>
          </w:p>
        </w:tc>
        <w:tc>
          <w:tcPr>
            <w:tcW w:w="2410" w:type="dxa"/>
          </w:tcPr>
          <w:p w14:paraId="38E37B52" w14:textId="77777777" w:rsidR="00BF76F2" w:rsidRPr="00F03191" w:rsidRDefault="00BF76F2" w:rsidP="4716D89F">
            <w:pPr>
              <w:rPr>
                <w:sz w:val="22"/>
                <w:szCs w:val="22"/>
              </w:rPr>
            </w:pPr>
            <w:r w:rsidRPr="4716D89F">
              <w:rPr>
                <w:sz w:val="22"/>
                <w:szCs w:val="22"/>
              </w:rPr>
              <w:t>valmisteen laji</w:t>
            </w:r>
          </w:p>
        </w:tc>
        <w:tc>
          <w:tcPr>
            <w:tcW w:w="3260" w:type="dxa"/>
          </w:tcPr>
          <w:p w14:paraId="23AB2917" w14:textId="009E8B8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7C429E2" w14:textId="77777777" w:rsidR="00BF76F2" w:rsidRPr="00F03191" w:rsidRDefault="00BF76F2" w:rsidP="4716D89F">
            <w:pPr>
              <w:pStyle w:val="Yltunniste"/>
              <w:tabs>
                <w:tab w:val="clear" w:pos="4153"/>
                <w:tab w:val="clear" w:pos="8306"/>
              </w:tabs>
              <w:rPr>
                <w:sz w:val="22"/>
                <w:szCs w:val="22"/>
              </w:rPr>
            </w:pPr>
            <w:r w:rsidRPr="4716D89F">
              <w:rPr>
                <w:sz w:val="22"/>
                <w:szCs w:val="22"/>
              </w:rPr>
              <w:t>107</w:t>
            </w:r>
          </w:p>
        </w:tc>
      </w:tr>
      <w:tr w:rsidR="00BF76F2" w:rsidRPr="00F03191" w14:paraId="7F4B70A2" w14:textId="7BB9759F" w:rsidTr="4716D89F">
        <w:tc>
          <w:tcPr>
            <w:tcW w:w="846" w:type="dxa"/>
          </w:tcPr>
          <w:p w14:paraId="5B92E16F" w14:textId="77777777" w:rsidR="00BF76F2" w:rsidRPr="00F03191" w:rsidRDefault="00BF76F2" w:rsidP="4716D89F">
            <w:pPr>
              <w:rPr>
                <w:sz w:val="22"/>
                <w:szCs w:val="22"/>
              </w:rPr>
            </w:pPr>
            <w:r w:rsidRPr="4716D89F">
              <w:rPr>
                <w:sz w:val="22"/>
                <w:szCs w:val="22"/>
              </w:rPr>
              <w:t>167</w:t>
            </w:r>
          </w:p>
        </w:tc>
        <w:tc>
          <w:tcPr>
            <w:tcW w:w="2410" w:type="dxa"/>
          </w:tcPr>
          <w:p w14:paraId="19EEA32B" w14:textId="77777777" w:rsidR="00BF76F2" w:rsidRPr="00F03191" w:rsidRDefault="00BF76F2" w:rsidP="4716D89F">
            <w:pPr>
              <w:rPr>
                <w:sz w:val="22"/>
                <w:szCs w:val="22"/>
              </w:rPr>
            </w:pPr>
            <w:r w:rsidRPr="4716D89F">
              <w:rPr>
                <w:sz w:val="22"/>
                <w:szCs w:val="22"/>
              </w:rPr>
              <w:t>määrätyn lääkkeen osatunniste</w:t>
            </w:r>
          </w:p>
        </w:tc>
        <w:tc>
          <w:tcPr>
            <w:tcW w:w="3260" w:type="dxa"/>
          </w:tcPr>
          <w:p w14:paraId="3ED88AE1"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1E3B8F7" w14:textId="77777777" w:rsidR="00BF76F2" w:rsidRDefault="00BF76F2" w:rsidP="4716D89F">
            <w:pPr>
              <w:pStyle w:val="Yltunniste"/>
              <w:tabs>
                <w:tab w:val="clear" w:pos="4153"/>
                <w:tab w:val="clear" w:pos="8306"/>
              </w:tabs>
              <w:rPr>
                <w:sz w:val="22"/>
                <w:szCs w:val="22"/>
              </w:rPr>
            </w:pPr>
            <w:r w:rsidRPr="4716D89F">
              <w:rPr>
                <w:sz w:val="22"/>
                <w:szCs w:val="22"/>
              </w:rPr>
              <w:t>224</w:t>
            </w:r>
          </w:p>
        </w:tc>
      </w:tr>
      <w:tr w:rsidR="00BF76F2" w:rsidRPr="00F03191" w14:paraId="6D6B99EE" w14:textId="2D5A4CFF" w:rsidTr="4716D89F">
        <w:tc>
          <w:tcPr>
            <w:tcW w:w="846" w:type="dxa"/>
          </w:tcPr>
          <w:p w14:paraId="7ECA8A0C" w14:textId="77777777" w:rsidR="00BF76F2" w:rsidRPr="00F03191" w:rsidRDefault="00BF76F2" w:rsidP="4716D89F">
            <w:pPr>
              <w:rPr>
                <w:sz w:val="22"/>
                <w:szCs w:val="22"/>
              </w:rPr>
            </w:pPr>
            <w:r w:rsidRPr="4716D89F">
              <w:rPr>
                <w:sz w:val="22"/>
                <w:szCs w:val="22"/>
              </w:rPr>
              <w:t>169</w:t>
            </w:r>
          </w:p>
        </w:tc>
        <w:tc>
          <w:tcPr>
            <w:tcW w:w="2410" w:type="dxa"/>
          </w:tcPr>
          <w:p w14:paraId="1ACD2E67" w14:textId="77777777" w:rsidR="00BF76F2" w:rsidRPr="00F03191" w:rsidRDefault="00BF76F2" w:rsidP="4716D89F">
            <w:pPr>
              <w:rPr>
                <w:sz w:val="22"/>
                <w:szCs w:val="22"/>
              </w:rPr>
            </w:pPr>
            <w:r w:rsidRPr="4716D89F">
              <w:rPr>
                <w:sz w:val="22"/>
                <w:szCs w:val="22"/>
              </w:rPr>
              <w:t>reseptin laji</w:t>
            </w:r>
          </w:p>
        </w:tc>
        <w:tc>
          <w:tcPr>
            <w:tcW w:w="3260" w:type="dxa"/>
          </w:tcPr>
          <w:p w14:paraId="355F4046" w14:textId="5D5B660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00FCEC9" w14:textId="77777777" w:rsidR="00BF76F2" w:rsidRPr="00F03191" w:rsidRDefault="00BF76F2" w:rsidP="4716D89F">
            <w:pPr>
              <w:pStyle w:val="Yltunniste"/>
              <w:tabs>
                <w:tab w:val="clear" w:pos="4153"/>
                <w:tab w:val="clear" w:pos="8306"/>
              </w:tabs>
              <w:rPr>
                <w:sz w:val="22"/>
                <w:szCs w:val="22"/>
              </w:rPr>
            </w:pPr>
            <w:r w:rsidRPr="4716D89F">
              <w:rPr>
                <w:sz w:val="22"/>
                <w:szCs w:val="22"/>
              </w:rPr>
              <w:t>154</w:t>
            </w:r>
          </w:p>
        </w:tc>
      </w:tr>
      <w:tr w:rsidR="00BF76F2" w:rsidRPr="00F03191" w14:paraId="5DC87E13" w14:textId="00BE8B76" w:rsidTr="4716D89F">
        <w:tc>
          <w:tcPr>
            <w:tcW w:w="846" w:type="dxa"/>
          </w:tcPr>
          <w:p w14:paraId="76F2402D" w14:textId="77777777" w:rsidR="00BF76F2" w:rsidRPr="00F03191" w:rsidRDefault="00BF76F2" w:rsidP="4716D89F">
            <w:pPr>
              <w:rPr>
                <w:sz w:val="22"/>
                <w:szCs w:val="22"/>
              </w:rPr>
            </w:pPr>
            <w:r w:rsidRPr="4716D89F">
              <w:rPr>
                <w:sz w:val="22"/>
                <w:szCs w:val="22"/>
              </w:rPr>
              <w:t>194</w:t>
            </w:r>
          </w:p>
        </w:tc>
        <w:tc>
          <w:tcPr>
            <w:tcW w:w="2410" w:type="dxa"/>
          </w:tcPr>
          <w:p w14:paraId="048C4258" w14:textId="77777777" w:rsidR="00BF76F2" w:rsidRPr="00F03191" w:rsidRDefault="00BF76F2" w:rsidP="4716D89F">
            <w:pPr>
              <w:rPr>
                <w:sz w:val="22"/>
                <w:szCs w:val="22"/>
              </w:rPr>
            </w:pPr>
            <w:r w:rsidRPr="4716D89F">
              <w:rPr>
                <w:sz w:val="22"/>
                <w:szCs w:val="22"/>
              </w:rPr>
              <w:t>uudistamiskiellon syy ja perustelu</w:t>
            </w:r>
          </w:p>
        </w:tc>
        <w:tc>
          <w:tcPr>
            <w:tcW w:w="3260" w:type="dxa"/>
          </w:tcPr>
          <w:p w14:paraId="590364A5" w14:textId="77777777" w:rsidR="00BF76F2" w:rsidRPr="00F03191" w:rsidRDefault="00BF76F2" w:rsidP="4716D89F">
            <w:pPr>
              <w:rPr>
                <w:sz w:val="22"/>
                <w:szCs w:val="22"/>
              </w:rPr>
            </w:pPr>
            <w:r w:rsidRPr="4716D89F">
              <w:rPr>
                <w:sz w:val="22"/>
                <w:szCs w:val="22"/>
              </w:rPr>
              <w:t>observation</w:t>
            </w:r>
          </w:p>
        </w:tc>
        <w:tc>
          <w:tcPr>
            <w:tcW w:w="2835" w:type="dxa"/>
          </w:tcPr>
          <w:p w14:paraId="6C0E45EC" w14:textId="67CBFC67" w:rsidR="00BF76F2" w:rsidRPr="00F03191" w:rsidRDefault="00BF76F2" w:rsidP="4716D89F">
            <w:pPr>
              <w:rPr>
                <w:sz w:val="22"/>
                <w:szCs w:val="22"/>
              </w:rPr>
            </w:pPr>
            <w:r w:rsidRPr="4716D89F">
              <w:rPr>
                <w:sz w:val="22"/>
                <w:szCs w:val="22"/>
              </w:rPr>
              <w:t>91,92</w:t>
            </w:r>
            <w:r w:rsidR="00FA59B7" w:rsidRPr="4716D89F">
              <w:rPr>
                <w:sz w:val="22"/>
                <w:szCs w:val="22"/>
              </w:rPr>
              <w:t>, Uudistamiskiellon syy ja Reseptin uudistamiskiellon perustelu</w:t>
            </w:r>
          </w:p>
        </w:tc>
      </w:tr>
      <w:tr w:rsidR="00BF76F2" w:rsidRPr="00F03191" w14:paraId="14E9569F" w14:textId="38E6830B" w:rsidTr="4716D89F">
        <w:tc>
          <w:tcPr>
            <w:tcW w:w="846" w:type="dxa"/>
          </w:tcPr>
          <w:p w14:paraId="29DD44F2" w14:textId="33447260" w:rsidR="00BF76F2" w:rsidRPr="00F03191" w:rsidRDefault="00BF76F2" w:rsidP="4716D89F">
            <w:pPr>
              <w:rPr>
                <w:sz w:val="22"/>
                <w:szCs w:val="22"/>
              </w:rPr>
            </w:pPr>
            <w:r w:rsidRPr="4716D89F">
              <w:rPr>
                <w:sz w:val="22"/>
                <w:szCs w:val="22"/>
              </w:rPr>
              <w:t>195</w:t>
            </w:r>
          </w:p>
        </w:tc>
        <w:tc>
          <w:tcPr>
            <w:tcW w:w="2410" w:type="dxa"/>
          </w:tcPr>
          <w:p w14:paraId="28AAB7FB" w14:textId="6FCEDC53" w:rsidR="00BF76F2" w:rsidRPr="00F03191" w:rsidRDefault="00BF76F2" w:rsidP="4716D89F">
            <w:pPr>
              <w:rPr>
                <w:sz w:val="22"/>
                <w:szCs w:val="22"/>
              </w:rPr>
            </w:pPr>
            <w:r w:rsidRPr="4716D89F">
              <w:rPr>
                <w:sz w:val="22"/>
                <w:szCs w:val="22"/>
              </w:rPr>
              <w:t>lääkkeen määrääjän lisäerikoisalat</w:t>
            </w:r>
          </w:p>
        </w:tc>
        <w:tc>
          <w:tcPr>
            <w:tcW w:w="3260" w:type="dxa"/>
          </w:tcPr>
          <w:p w14:paraId="3860D746" w14:textId="51F5B4A4" w:rsidR="00BF76F2" w:rsidRPr="00F03191" w:rsidRDefault="00BF76F2" w:rsidP="4716D89F">
            <w:pPr>
              <w:rPr>
                <w:sz w:val="22"/>
                <w:szCs w:val="22"/>
              </w:rPr>
            </w:pPr>
            <w:r w:rsidRPr="4716D89F">
              <w:rPr>
                <w:sz w:val="22"/>
                <w:szCs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4716D89F">
        <w:tc>
          <w:tcPr>
            <w:tcW w:w="846" w:type="dxa"/>
          </w:tcPr>
          <w:p w14:paraId="5DEFD8BD" w14:textId="77777777" w:rsidR="00BF76F2" w:rsidRPr="00F03191" w:rsidRDefault="00BF76F2" w:rsidP="4716D89F">
            <w:pPr>
              <w:rPr>
                <w:sz w:val="22"/>
                <w:szCs w:val="22"/>
              </w:rPr>
            </w:pPr>
            <w:r w:rsidRPr="4716D89F">
              <w:rPr>
                <w:sz w:val="22"/>
                <w:szCs w:val="22"/>
              </w:rPr>
              <w:t>212</w:t>
            </w:r>
          </w:p>
        </w:tc>
        <w:tc>
          <w:tcPr>
            <w:tcW w:w="2410" w:type="dxa"/>
          </w:tcPr>
          <w:p w14:paraId="208CA2F3" w14:textId="77777777" w:rsidR="00BF76F2" w:rsidRPr="00F03191" w:rsidRDefault="00BF76F2" w:rsidP="4716D89F">
            <w:pPr>
              <w:rPr>
                <w:sz w:val="22"/>
                <w:szCs w:val="22"/>
              </w:rPr>
            </w:pPr>
            <w:r w:rsidRPr="4716D89F">
              <w:rPr>
                <w:sz w:val="22"/>
                <w:szCs w:val="22"/>
              </w:rPr>
              <w:t>apteekissa tallennettu lääkemääräys</w:t>
            </w:r>
          </w:p>
        </w:tc>
        <w:tc>
          <w:tcPr>
            <w:tcW w:w="3260" w:type="dxa"/>
          </w:tcPr>
          <w:p w14:paraId="7C48AC04" w14:textId="1665E5ED"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4716D89F">
        <w:tc>
          <w:tcPr>
            <w:tcW w:w="846" w:type="dxa"/>
          </w:tcPr>
          <w:p w14:paraId="1683CBD3" w14:textId="77777777" w:rsidR="00BF76F2" w:rsidRPr="00F03191" w:rsidRDefault="00BF76F2" w:rsidP="4716D89F">
            <w:pPr>
              <w:rPr>
                <w:sz w:val="22"/>
                <w:szCs w:val="22"/>
              </w:rPr>
            </w:pPr>
            <w:r w:rsidRPr="4716D89F">
              <w:rPr>
                <w:sz w:val="22"/>
                <w:szCs w:val="22"/>
              </w:rPr>
              <w:t>213</w:t>
            </w:r>
          </w:p>
        </w:tc>
        <w:tc>
          <w:tcPr>
            <w:tcW w:w="2410" w:type="dxa"/>
          </w:tcPr>
          <w:p w14:paraId="7FDEDA3A" w14:textId="77777777" w:rsidR="00BF76F2" w:rsidRPr="00F03191" w:rsidRDefault="00BF76F2" w:rsidP="4716D89F">
            <w:pPr>
              <w:rPr>
                <w:sz w:val="22"/>
                <w:szCs w:val="22"/>
              </w:rPr>
            </w:pPr>
            <w:r w:rsidRPr="4716D89F">
              <w:rPr>
                <w:sz w:val="22"/>
                <w:szCs w:val="22"/>
              </w:rPr>
              <w:t>apteekissa tallennetun lääkemääräyksen perustelu</w:t>
            </w:r>
          </w:p>
        </w:tc>
        <w:tc>
          <w:tcPr>
            <w:tcW w:w="3260" w:type="dxa"/>
          </w:tcPr>
          <w:p w14:paraId="0291657F" w14:textId="5E3269B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6043837" w14:textId="54D597E5" w:rsidR="00BF76F2" w:rsidRPr="00F03191" w:rsidRDefault="00BF76F2" w:rsidP="4716D89F">
            <w:pPr>
              <w:pStyle w:val="Yltunniste"/>
              <w:tabs>
                <w:tab w:val="clear" w:pos="4153"/>
                <w:tab w:val="clear" w:pos="8306"/>
              </w:tabs>
              <w:rPr>
                <w:sz w:val="22"/>
                <w:szCs w:val="22"/>
              </w:rPr>
            </w:pPr>
            <w:r w:rsidRPr="4716D89F">
              <w:rPr>
                <w:sz w:val="22"/>
                <w:szCs w:val="22"/>
              </w:rPr>
              <w:t>163,164</w:t>
            </w:r>
            <w:r w:rsidR="00FA59B7" w:rsidRPr="4716D89F">
              <w:rPr>
                <w:sz w:val="22"/>
                <w:szCs w:val="22"/>
              </w:rPr>
              <w:t>, Apteekissa tallennetun lääkemääräyksen perustelukoodi ja Apteekissa tallennetun lääkemääräyksen perustelun tarkenne</w:t>
            </w:r>
          </w:p>
        </w:tc>
      </w:tr>
      <w:tr w:rsidR="00BF76F2" w:rsidRPr="00F03191" w14:paraId="113BDA37" w14:textId="3ABC9BFF" w:rsidTr="4716D89F">
        <w:tc>
          <w:tcPr>
            <w:tcW w:w="846" w:type="dxa"/>
          </w:tcPr>
          <w:p w14:paraId="61588FD4" w14:textId="77777777" w:rsidR="00BF76F2" w:rsidRPr="00F03191" w:rsidRDefault="00BF76F2" w:rsidP="4716D89F">
            <w:pPr>
              <w:rPr>
                <w:sz w:val="22"/>
                <w:szCs w:val="22"/>
              </w:rPr>
            </w:pPr>
            <w:r w:rsidRPr="4716D89F">
              <w:rPr>
                <w:sz w:val="22"/>
                <w:szCs w:val="22"/>
              </w:rPr>
              <w:t>214</w:t>
            </w:r>
          </w:p>
        </w:tc>
        <w:tc>
          <w:tcPr>
            <w:tcW w:w="2410" w:type="dxa"/>
          </w:tcPr>
          <w:p w14:paraId="5B87ADE0" w14:textId="77777777" w:rsidR="00BF76F2" w:rsidRPr="00F03191" w:rsidRDefault="00BF76F2" w:rsidP="4716D89F">
            <w:pPr>
              <w:rPr>
                <w:sz w:val="22"/>
                <w:szCs w:val="22"/>
              </w:rPr>
            </w:pPr>
            <w:r w:rsidRPr="4716D89F">
              <w:rPr>
                <w:sz w:val="22"/>
                <w:szCs w:val="22"/>
              </w:rPr>
              <w:t>lääkärinpalkkio</w:t>
            </w:r>
          </w:p>
        </w:tc>
        <w:tc>
          <w:tcPr>
            <w:tcW w:w="3260" w:type="dxa"/>
          </w:tcPr>
          <w:p w14:paraId="1126B61D" w14:textId="4F0DBF22"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9D5F551" w14:textId="77777777" w:rsidR="00BF76F2" w:rsidRPr="00F03191" w:rsidRDefault="00BF76F2" w:rsidP="4716D89F">
            <w:pPr>
              <w:pStyle w:val="Yltunniste"/>
              <w:tabs>
                <w:tab w:val="clear" w:pos="4153"/>
                <w:tab w:val="clear" w:pos="8306"/>
              </w:tabs>
              <w:rPr>
                <w:sz w:val="22"/>
                <w:szCs w:val="22"/>
              </w:rPr>
            </w:pPr>
            <w:r w:rsidRPr="4716D89F">
              <w:rPr>
                <w:sz w:val="22"/>
                <w:szCs w:val="22"/>
              </w:rPr>
              <w:t>87</w:t>
            </w:r>
          </w:p>
        </w:tc>
      </w:tr>
      <w:tr w:rsidR="00BF76F2" w:rsidRPr="00F03191" w14:paraId="6D67E879" w14:textId="101CEE55" w:rsidTr="4716D89F">
        <w:tc>
          <w:tcPr>
            <w:tcW w:w="846" w:type="dxa"/>
          </w:tcPr>
          <w:p w14:paraId="7641089E" w14:textId="77777777" w:rsidR="00BF76F2" w:rsidRPr="00F03191" w:rsidRDefault="00BF76F2" w:rsidP="4716D89F">
            <w:pPr>
              <w:rPr>
                <w:sz w:val="22"/>
                <w:szCs w:val="22"/>
              </w:rPr>
            </w:pPr>
            <w:r w:rsidRPr="4716D89F">
              <w:rPr>
                <w:sz w:val="22"/>
                <w:szCs w:val="22"/>
              </w:rPr>
              <w:t>215</w:t>
            </w:r>
          </w:p>
        </w:tc>
        <w:tc>
          <w:tcPr>
            <w:tcW w:w="2410" w:type="dxa"/>
          </w:tcPr>
          <w:p w14:paraId="6DCCAEEF" w14:textId="77777777" w:rsidR="00BF76F2" w:rsidRPr="00F03191" w:rsidRDefault="00BF76F2" w:rsidP="4716D89F">
            <w:pPr>
              <w:rPr>
                <w:sz w:val="22"/>
                <w:szCs w:val="22"/>
              </w:rPr>
            </w:pPr>
            <w:r w:rsidRPr="4716D89F">
              <w:rPr>
                <w:sz w:val="22"/>
                <w:szCs w:val="22"/>
              </w:rPr>
              <w:t>lääkärinpalkkio erikoislääkärinä</w:t>
            </w:r>
          </w:p>
        </w:tc>
        <w:tc>
          <w:tcPr>
            <w:tcW w:w="3260" w:type="dxa"/>
          </w:tcPr>
          <w:p w14:paraId="496B5655" w14:textId="5D6A63A6"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2753C9EF" w14:textId="77777777" w:rsidR="00BF76F2" w:rsidRPr="00F03191" w:rsidRDefault="00BF76F2" w:rsidP="4716D89F">
            <w:pPr>
              <w:pStyle w:val="Yltunniste"/>
              <w:tabs>
                <w:tab w:val="clear" w:pos="4153"/>
                <w:tab w:val="clear" w:pos="8306"/>
              </w:tabs>
              <w:rPr>
                <w:sz w:val="22"/>
                <w:szCs w:val="22"/>
              </w:rPr>
            </w:pPr>
            <w:r w:rsidRPr="4716D89F">
              <w:rPr>
                <w:sz w:val="22"/>
                <w:szCs w:val="22"/>
              </w:rPr>
              <w:t>88</w:t>
            </w:r>
          </w:p>
        </w:tc>
      </w:tr>
      <w:tr w:rsidR="00BF76F2" w:rsidRPr="00F03191" w14:paraId="22C07842" w14:textId="33C5A460" w:rsidTr="4716D89F">
        <w:tc>
          <w:tcPr>
            <w:tcW w:w="846" w:type="dxa"/>
          </w:tcPr>
          <w:p w14:paraId="651D7C98" w14:textId="77777777" w:rsidR="00BF76F2" w:rsidRPr="00F03191" w:rsidRDefault="00BF76F2" w:rsidP="4716D89F">
            <w:pPr>
              <w:rPr>
                <w:sz w:val="22"/>
                <w:szCs w:val="22"/>
              </w:rPr>
            </w:pPr>
            <w:r w:rsidRPr="4716D89F">
              <w:rPr>
                <w:sz w:val="22"/>
                <w:szCs w:val="22"/>
              </w:rPr>
              <w:t>216</w:t>
            </w:r>
          </w:p>
        </w:tc>
        <w:tc>
          <w:tcPr>
            <w:tcW w:w="2410" w:type="dxa"/>
          </w:tcPr>
          <w:p w14:paraId="003CD553" w14:textId="77777777" w:rsidR="00BF76F2" w:rsidRPr="00F03191" w:rsidRDefault="00BF76F2" w:rsidP="4716D89F">
            <w:pPr>
              <w:rPr>
                <w:sz w:val="22"/>
                <w:szCs w:val="22"/>
              </w:rPr>
            </w:pPr>
            <w:r w:rsidRPr="4716D89F">
              <w:rPr>
                <w:sz w:val="22"/>
                <w:szCs w:val="22"/>
              </w:rPr>
              <w:t>tartuntatautilain mukainen lääke</w:t>
            </w:r>
          </w:p>
        </w:tc>
        <w:tc>
          <w:tcPr>
            <w:tcW w:w="3260" w:type="dxa"/>
          </w:tcPr>
          <w:p w14:paraId="2D43C1BA" w14:textId="557DD183"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1D4BD2C" w14:textId="77777777" w:rsidR="00BF76F2" w:rsidRPr="00F03191" w:rsidRDefault="00BF76F2" w:rsidP="4716D89F">
            <w:pPr>
              <w:pStyle w:val="Yltunniste"/>
              <w:tabs>
                <w:tab w:val="clear" w:pos="4153"/>
                <w:tab w:val="clear" w:pos="8306"/>
              </w:tabs>
              <w:rPr>
                <w:sz w:val="22"/>
                <w:szCs w:val="22"/>
              </w:rPr>
            </w:pPr>
            <w:r w:rsidRPr="4716D89F">
              <w:rPr>
                <w:sz w:val="22"/>
                <w:szCs w:val="22"/>
              </w:rPr>
              <w:t>195</w:t>
            </w:r>
          </w:p>
        </w:tc>
      </w:tr>
      <w:tr w:rsidR="00BF76F2" w:rsidRPr="00F03191" w14:paraId="08BA53B2" w14:textId="43AC2B90" w:rsidTr="4716D89F">
        <w:tc>
          <w:tcPr>
            <w:tcW w:w="846" w:type="dxa"/>
          </w:tcPr>
          <w:p w14:paraId="5BF55406" w14:textId="77777777" w:rsidR="00BF76F2" w:rsidRPr="00F03191" w:rsidRDefault="00BF76F2" w:rsidP="4716D89F">
            <w:pPr>
              <w:rPr>
                <w:sz w:val="22"/>
                <w:szCs w:val="22"/>
              </w:rPr>
            </w:pPr>
            <w:r w:rsidRPr="4716D89F">
              <w:rPr>
                <w:sz w:val="22"/>
                <w:szCs w:val="22"/>
              </w:rPr>
              <w:t>230</w:t>
            </w:r>
          </w:p>
        </w:tc>
        <w:tc>
          <w:tcPr>
            <w:tcW w:w="2410" w:type="dxa"/>
          </w:tcPr>
          <w:p w14:paraId="5FE016AC" w14:textId="77777777" w:rsidR="00BF76F2" w:rsidRPr="00F03191" w:rsidRDefault="00BF76F2" w:rsidP="4716D89F">
            <w:pPr>
              <w:rPr>
                <w:sz w:val="22"/>
                <w:szCs w:val="22"/>
              </w:rPr>
            </w:pPr>
            <w:r w:rsidRPr="4716D89F">
              <w:rPr>
                <w:sz w:val="22"/>
                <w:szCs w:val="22"/>
              </w:rPr>
              <w:t>annostelukausi</w:t>
            </w:r>
          </w:p>
        </w:tc>
        <w:tc>
          <w:tcPr>
            <w:tcW w:w="3260" w:type="dxa"/>
          </w:tcPr>
          <w:p w14:paraId="379CE32A" w14:textId="77777777"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6936A44" w14:textId="77777777" w:rsidR="00BF76F2" w:rsidRDefault="00BF76F2" w:rsidP="4716D89F">
            <w:pPr>
              <w:pStyle w:val="Yltunniste"/>
              <w:tabs>
                <w:tab w:val="clear" w:pos="4153"/>
                <w:tab w:val="clear" w:pos="8306"/>
              </w:tabs>
              <w:rPr>
                <w:sz w:val="22"/>
                <w:szCs w:val="22"/>
              </w:rPr>
            </w:pPr>
            <w:r w:rsidRPr="4716D89F">
              <w:rPr>
                <w:sz w:val="22"/>
                <w:szCs w:val="22"/>
              </w:rPr>
              <w:t>114</w:t>
            </w:r>
          </w:p>
        </w:tc>
      </w:tr>
      <w:tr w:rsidR="00BF76F2" w:rsidRPr="00F03191" w14:paraId="72709CED" w14:textId="47142E06" w:rsidTr="4716D89F">
        <w:tc>
          <w:tcPr>
            <w:tcW w:w="846" w:type="dxa"/>
          </w:tcPr>
          <w:p w14:paraId="25F196E7" w14:textId="77777777" w:rsidR="00BF76F2" w:rsidRPr="00F03191" w:rsidRDefault="00BF76F2" w:rsidP="4716D89F">
            <w:pPr>
              <w:rPr>
                <w:sz w:val="22"/>
                <w:szCs w:val="22"/>
              </w:rPr>
            </w:pPr>
            <w:r w:rsidRPr="4716D89F">
              <w:rPr>
                <w:sz w:val="22"/>
                <w:szCs w:val="22"/>
              </w:rPr>
              <w:t>231</w:t>
            </w:r>
          </w:p>
        </w:tc>
        <w:tc>
          <w:tcPr>
            <w:tcW w:w="2410" w:type="dxa"/>
          </w:tcPr>
          <w:p w14:paraId="5FD5DD4C" w14:textId="09E5E9EB" w:rsidR="00BF76F2" w:rsidRPr="00F03191" w:rsidRDefault="00BF76F2" w:rsidP="4716D89F">
            <w:pPr>
              <w:rPr>
                <w:sz w:val="22"/>
                <w:szCs w:val="22"/>
              </w:rPr>
            </w:pPr>
            <w:r w:rsidRPr="4716D89F">
              <w:rPr>
                <w:sz w:val="22"/>
                <w:szCs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4716D89F">
            <w:pPr>
              <w:pStyle w:val="Yltunniste"/>
              <w:tabs>
                <w:tab w:val="clear" w:pos="4153"/>
                <w:tab w:val="clear" w:pos="8306"/>
              </w:tabs>
              <w:rPr>
                <w:sz w:val="22"/>
                <w:szCs w:val="22"/>
              </w:rPr>
            </w:pPr>
            <w:r w:rsidRPr="4716D89F">
              <w:rPr>
                <w:sz w:val="22"/>
                <w:szCs w:val="22"/>
              </w:rPr>
              <w:t>36</w:t>
            </w:r>
          </w:p>
        </w:tc>
      </w:tr>
      <w:tr w:rsidR="00BF76F2" w:rsidRPr="00F03191" w14:paraId="215B97E5" w14:textId="6AEF3F86" w:rsidTr="4716D89F">
        <w:tc>
          <w:tcPr>
            <w:tcW w:w="846" w:type="dxa"/>
          </w:tcPr>
          <w:p w14:paraId="3B063E7C" w14:textId="77777777" w:rsidR="00BF76F2" w:rsidRPr="00F03191" w:rsidRDefault="00BF76F2" w:rsidP="4716D89F">
            <w:pPr>
              <w:rPr>
                <w:sz w:val="22"/>
                <w:szCs w:val="22"/>
              </w:rPr>
            </w:pPr>
            <w:r w:rsidRPr="4716D89F">
              <w:rPr>
                <w:sz w:val="22"/>
                <w:szCs w:val="22"/>
              </w:rPr>
              <w:t>232</w:t>
            </w:r>
          </w:p>
        </w:tc>
        <w:tc>
          <w:tcPr>
            <w:tcW w:w="2410" w:type="dxa"/>
          </w:tcPr>
          <w:p w14:paraId="1DA5F726" w14:textId="77777777" w:rsidR="00BF76F2" w:rsidRPr="00F03191" w:rsidRDefault="00BF76F2" w:rsidP="4716D89F">
            <w:pPr>
              <w:rPr>
                <w:sz w:val="22"/>
                <w:szCs w:val="22"/>
              </w:rPr>
            </w:pPr>
            <w:r w:rsidRPr="4716D89F">
              <w:rPr>
                <w:sz w:val="22"/>
                <w:szCs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4716D89F">
            <w:pPr>
              <w:pStyle w:val="Yltunniste"/>
              <w:tabs>
                <w:tab w:val="clear" w:pos="4153"/>
                <w:tab w:val="clear" w:pos="8306"/>
              </w:tabs>
              <w:rPr>
                <w:sz w:val="22"/>
                <w:szCs w:val="22"/>
              </w:rPr>
            </w:pPr>
            <w:r w:rsidRPr="4716D89F">
              <w:rPr>
                <w:sz w:val="22"/>
                <w:szCs w:val="22"/>
              </w:rPr>
              <w:t>116</w:t>
            </w:r>
          </w:p>
        </w:tc>
      </w:tr>
      <w:tr w:rsidR="00BF76F2" w:rsidRPr="00F03191" w14:paraId="56E7CE1B" w14:textId="705BF88B" w:rsidTr="4716D89F">
        <w:tc>
          <w:tcPr>
            <w:tcW w:w="846" w:type="dxa"/>
          </w:tcPr>
          <w:p w14:paraId="7EEBAFD1" w14:textId="77777777" w:rsidR="00BF76F2" w:rsidRPr="00F03191" w:rsidRDefault="00BF76F2" w:rsidP="4716D89F">
            <w:pPr>
              <w:rPr>
                <w:sz w:val="22"/>
                <w:szCs w:val="22"/>
              </w:rPr>
            </w:pPr>
            <w:r w:rsidRPr="4716D89F">
              <w:rPr>
                <w:sz w:val="22"/>
                <w:szCs w:val="22"/>
              </w:rPr>
              <w:t>233</w:t>
            </w:r>
          </w:p>
        </w:tc>
        <w:tc>
          <w:tcPr>
            <w:tcW w:w="2410" w:type="dxa"/>
          </w:tcPr>
          <w:p w14:paraId="183BC8E8" w14:textId="77777777" w:rsidR="00BF76F2" w:rsidRPr="00F03191" w:rsidRDefault="00BF76F2" w:rsidP="4716D89F">
            <w:pPr>
              <w:rPr>
                <w:sz w:val="22"/>
                <w:szCs w:val="22"/>
              </w:rPr>
            </w:pPr>
            <w:r w:rsidRPr="4716D89F">
              <w:rPr>
                <w:sz w:val="22"/>
                <w:szCs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4716D89F">
            <w:pPr>
              <w:pStyle w:val="Yltunniste"/>
              <w:tabs>
                <w:tab w:val="clear" w:pos="4153"/>
                <w:tab w:val="clear" w:pos="8306"/>
              </w:tabs>
              <w:rPr>
                <w:sz w:val="22"/>
                <w:szCs w:val="22"/>
              </w:rPr>
            </w:pPr>
            <w:r w:rsidRPr="4716D89F">
              <w:rPr>
                <w:sz w:val="22"/>
                <w:szCs w:val="22"/>
              </w:rPr>
              <w:t>117</w:t>
            </w:r>
          </w:p>
        </w:tc>
      </w:tr>
      <w:tr w:rsidR="00BF76F2" w:rsidRPr="00F03191" w14:paraId="7C6FEE3E" w14:textId="419529B3" w:rsidTr="4716D89F">
        <w:tc>
          <w:tcPr>
            <w:tcW w:w="846" w:type="dxa"/>
          </w:tcPr>
          <w:p w14:paraId="1B6A924D" w14:textId="77777777" w:rsidR="00BF76F2" w:rsidRPr="00F03191" w:rsidRDefault="00BF76F2" w:rsidP="4716D89F">
            <w:pPr>
              <w:rPr>
                <w:sz w:val="22"/>
                <w:szCs w:val="22"/>
              </w:rPr>
            </w:pPr>
            <w:r w:rsidRPr="4716D89F">
              <w:rPr>
                <w:sz w:val="22"/>
                <w:szCs w:val="22"/>
              </w:rPr>
              <w:t>234</w:t>
            </w:r>
          </w:p>
        </w:tc>
        <w:tc>
          <w:tcPr>
            <w:tcW w:w="2410" w:type="dxa"/>
          </w:tcPr>
          <w:p w14:paraId="73658C3A" w14:textId="77777777" w:rsidR="00BF76F2" w:rsidRPr="00F03191" w:rsidRDefault="00BF76F2" w:rsidP="4716D89F">
            <w:pPr>
              <w:rPr>
                <w:sz w:val="22"/>
                <w:szCs w:val="22"/>
              </w:rPr>
            </w:pPr>
            <w:r w:rsidRPr="4716D89F">
              <w:rPr>
                <w:sz w:val="22"/>
                <w:szCs w:val="22"/>
              </w:rPr>
              <w:t>käyttöohjeen lisätieto</w:t>
            </w:r>
          </w:p>
        </w:tc>
        <w:tc>
          <w:tcPr>
            <w:tcW w:w="3260" w:type="dxa"/>
          </w:tcPr>
          <w:p w14:paraId="5F2D6F53"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EA65D72" w14:textId="77777777" w:rsidR="00BF76F2" w:rsidRPr="00F03191" w:rsidRDefault="00BF76F2" w:rsidP="4716D89F">
            <w:pPr>
              <w:pStyle w:val="Yltunniste"/>
              <w:tabs>
                <w:tab w:val="clear" w:pos="4153"/>
                <w:tab w:val="clear" w:pos="8306"/>
              </w:tabs>
              <w:rPr>
                <w:sz w:val="22"/>
                <w:szCs w:val="22"/>
              </w:rPr>
            </w:pPr>
            <w:r w:rsidRPr="4716D89F">
              <w:rPr>
                <w:sz w:val="22"/>
                <w:szCs w:val="22"/>
              </w:rPr>
              <w:t>146</w:t>
            </w:r>
          </w:p>
        </w:tc>
      </w:tr>
      <w:tr w:rsidR="00BF76F2" w:rsidRPr="00F03191" w14:paraId="4AEFB6FE" w14:textId="6B1F6D65" w:rsidTr="4716D89F">
        <w:tc>
          <w:tcPr>
            <w:tcW w:w="846" w:type="dxa"/>
          </w:tcPr>
          <w:p w14:paraId="71AA4160" w14:textId="77777777" w:rsidR="00BF76F2" w:rsidRPr="00F03191" w:rsidRDefault="00BF76F2" w:rsidP="4716D89F">
            <w:pPr>
              <w:rPr>
                <w:sz w:val="22"/>
                <w:szCs w:val="22"/>
              </w:rPr>
            </w:pPr>
            <w:r w:rsidRPr="4716D89F">
              <w:rPr>
                <w:sz w:val="22"/>
                <w:szCs w:val="22"/>
              </w:rPr>
              <w:t>235</w:t>
            </w:r>
          </w:p>
        </w:tc>
        <w:tc>
          <w:tcPr>
            <w:tcW w:w="2410" w:type="dxa"/>
          </w:tcPr>
          <w:p w14:paraId="52462958" w14:textId="77777777" w:rsidR="00BF76F2" w:rsidRPr="00F03191" w:rsidRDefault="00BF76F2" w:rsidP="4716D89F">
            <w:pPr>
              <w:rPr>
                <w:sz w:val="22"/>
                <w:szCs w:val="22"/>
              </w:rPr>
            </w:pPr>
            <w:r w:rsidRPr="4716D89F">
              <w:rPr>
                <w:sz w:val="22"/>
                <w:szCs w:val="22"/>
              </w:rPr>
              <w:t>annostelukauden kesto</w:t>
            </w:r>
          </w:p>
        </w:tc>
        <w:tc>
          <w:tcPr>
            <w:tcW w:w="3260" w:type="dxa"/>
          </w:tcPr>
          <w:p w14:paraId="12001D5D"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CC08CA3" w14:textId="77777777" w:rsidR="00BF76F2" w:rsidRPr="00F03191" w:rsidRDefault="00BF76F2" w:rsidP="4716D89F">
            <w:pPr>
              <w:pStyle w:val="Yltunniste"/>
              <w:tabs>
                <w:tab w:val="clear" w:pos="4153"/>
                <w:tab w:val="clear" w:pos="8306"/>
              </w:tabs>
              <w:rPr>
                <w:sz w:val="22"/>
                <w:szCs w:val="22"/>
              </w:rPr>
            </w:pPr>
            <w:r w:rsidRPr="4716D89F">
              <w:rPr>
                <w:sz w:val="22"/>
                <w:szCs w:val="22"/>
              </w:rPr>
              <w:t>115</w:t>
            </w:r>
          </w:p>
        </w:tc>
      </w:tr>
      <w:tr w:rsidR="00BF76F2" w:rsidRPr="00F03191" w14:paraId="7026EF18" w14:textId="7CFFEE9C" w:rsidTr="4716D89F">
        <w:tc>
          <w:tcPr>
            <w:tcW w:w="846" w:type="dxa"/>
          </w:tcPr>
          <w:p w14:paraId="5DB3036A" w14:textId="77777777" w:rsidR="00BF76F2" w:rsidRPr="00F03191" w:rsidRDefault="00BF76F2" w:rsidP="4716D89F">
            <w:pPr>
              <w:rPr>
                <w:sz w:val="22"/>
                <w:szCs w:val="22"/>
              </w:rPr>
            </w:pPr>
            <w:r w:rsidRPr="4716D89F">
              <w:rPr>
                <w:sz w:val="22"/>
                <w:szCs w:val="22"/>
              </w:rPr>
              <w:t>236</w:t>
            </w:r>
          </w:p>
        </w:tc>
        <w:tc>
          <w:tcPr>
            <w:tcW w:w="2410" w:type="dxa"/>
          </w:tcPr>
          <w:p w14:paraId="7348E138" w14:textId="77777777" w:rsidR="00BF76F2" w:rsidRPr="00F03191" w:rsidRDefault="00BF76F2" w:rsidP="4716D89F">
            <w:pPr>
              <w:rPr>
                <w:sz w:val="22"/>
                <w:szCs w:val="22"/>
              </w:rPr>
            </w:pPr>
            <w:r w:rsidRPr="4716D89F">
              <w:rPr>
                <w:sz w:val="22"/>
                <w:szCs w:val="22"/>
              </w:rPr>
              <w:t>lääke tauolla</w:t>
            </w:r>
          </w:p>
        </w:tc>
        <w:tc>
          <w:tcPr>
            <w:tcW w:w="3260" w:type="dxa"/>
          </w:tcPr>
          <w:p w14:paraId="6A73EED8"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1C36BB5" w14:textId="77777777" w:rsidR="00BF76F2" w:rsidRPr="00F03191" w:rsidRDefault="00BF76F2" w:rsidP="4716D89F">
            <w:pPr>
              <w:pStyle w:val="Yltunniste"/>
              <w:tabs>
                <w:tab w:val="clear" w:pos="4153"/>
                <w:tab w:val="clear" w:pos="8306"/>
              </w:tabs>
              <w:rPr>
                <w:sz w:val="22"/>
                <w:szCs w:val="22"/>
              </w:rPr>
            </w:pPr>
            <w:r w:rsidRPr="4716D89F">
              <w:rPr>
                <w:sz w:val="22"/>
                <w:szCs w:val="22"/>
              </w:rPr>
              <w:t>161</w:t>
            </w:r>
          </w:p>
        </w:tc>
      </w:tr>
      <w:tr w:rsidR="00BF76F2" w:rsidRPr="00F03191" w14:paraId="46EB0B08" w14:textId="072F972A" w:rsidTr="4716D89F">
        <w:tc>
          <w:tcPr>
            <w:tcW w:w="846" w:type="dxa"/>
          </w:tcPr>
          <w:p w14:paraId="36A3B526" w14:textId="77777777" w:rsidR="00BF76F2" w:rsidRPr="00F03191" w:rsidRDefault="00BF76F2" w:rsidP="4716D89F">
            <w:pPr>
              <w:rPr>
                <w:sz w:val="22"/>
                <w:szCs w:val="22"/>
              </w:rPr>
            </w:pPr>
            <w:r w:rsidRPr="4716D89F">
              <w:rPr>
                <w:sz w:val="22"/>
                <w:szCs w:val="22"/>
              </w:rPr>
              <w:t>237</w:t>
            </w:r>
          </w:p>
        </w:tc>
        <w:tc>
          <w:tcPr>
            <w:tcW w:w="2410" w:type="dxa"/>
          </w:tcPr>
          <w:p w14:paraId="4841F710" w14:textId="77777777" w:rsidR="00BF76F2" w:rsidRPr="00F03191" w:rsidRDefault="00BF76F2" w:rsidP="4716D89F">
            <w:pPr>
              <w:rPr>
                <w:sz w:val="22"/>
                <w:szCs w:val="22"/>
              </w:rPr>
            </w:pPr>
            <w:r w:rsidRPr="4716D89F">
              <w:rPr>
                <w:sz w:val="22"/>
                <w:szCs w:val="22"/>
              </w:rPr>
              <w:t>annostus tarvittaessa</w:t>
            </w:r>
          </w:p>
        </w:tc>
        <w:tc>
          <w:tcPr>
            <w:tcW w:w="3260" w:type="dxa"/>
          </w:tcPr>
          <w:p w14:paraId="2BFDFB3A"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3939B49" w14:textId="77777777" w:rsidR="00BF76F2" w:rsidRPr="00F03191" w:rsidRDefault="00BF76F2" w:rsidP="4716D89F">
            <w:pPr>
              <w:pStyle w:val="Yltunniste"/>
              <w:tabs>
                <w:tab w:val="clear" w:pos="4153"/>
                <w:tab w:val="clear" w:pos="8306"/>
              </w:tabs>
              <w:rPr>
                <w:sz w:val="22"/>
                <w:szCs w:val="22"/>
              </w:rPr>
            </w:pPr>
            <w:r w:rsidRPr="4716D89F">
              <w:rPr>
                <w:sz w:val="22"/>
                <w:szCs w:val="22"/>
              </w:rPr>
              <w:t>118</w:t>
            </w:r>
          </w:p>
        </w:tc>
      </w:tr>
      <w:tr w:rsidR="00BF76F2" w:rsidRPr="00F03191" w14:paraId="6B4A434F" w14:textId="4B605B71" w:rsidTr="4716D89F">
        <w:tc>
          <w:tcPr>
            <w:tcW w:w="846" w:type="dxa"/>
          </w:tcPr>
          <w:p w14:paraId="0182B288" w14:textId="77777777" w:rsidR="00BF76F2" w:rsidRDefault="00BF76F2" w:rsidP="4716D89F">
            <w:pPr>
              <w:rPr>
                <w:sz w:val="22"/>
                <w:szCs w:val="22"/>
              </w:rPr>
            </w:pPr>
            <w:r w:rsidRPr="4716D89F">
              <w:rPr>
                <w:sz w:val="22"/>
                <w:szCs w:val="22"/>
              </w:rPr>
              <w:t>238</w:t>
            </w:r>
          </w:p>
        </w:tc>
        <w:tc>
          <w:tcPr>
            <w:tcW w:w="2410" w:type="dxa"/>
          </w:tcPr>
          <w:p w14:paraId="1BE95CD6" w14:textId="77777777" w:rsidR="00BF76F2" w:rsidRDefault="00BF76F2" w:rsidP="4716D89F">
            <w:pPr>
              <w:rPr>
                <w:sz w:val="22"/>
                <w:szCs w:val="22"/>
              </w:rPr>
            </w:pPr>
            <w:r w:rsidRPr="4716D89F">
              <w:rPr>
                <w:sz w:val="22"/>
                <w:szCs w:val="22"/>
              </w:rPr>
              <w:t>annosjakson pituus</w:t>
            </w:r>
          </w:p>
        </w:tc>
        <w:tc>
          <w:tcPr>
            <w:tcW w:w="3260" w:type="dxa"/>
          </w:tcPr>
          <w:p w14:paraId="016F5D9C"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587A5D6C" w14:textId="277A2D55" w:rsidR="00BF76F2" w:rsidRDefault="00BF76F2" w:rsidP="4716D89F">
            <w:pPr>
              <w:pStyle w:val="Yltunniste"/>
              <w:tabs>
                <w:tab w:val="clear" w:pos="4153"/>
                <w:tab w:val="clear" w:pos="8306"/>
              </w:tabs>
              <w:rPr>
                <w:sz w:val="22"/>
                <w:szCs w:val="22"/>
              </w:rPr>
            </w:pPr>
            <w:r w:rsidRPr="4716D89F">
              <w:rPr>
                <w:sz w:val="22"/>
                <w:szCs w:val="22"/>
              </w:rPr>
              <w:t>119</w:t>
            </w:r>
          </w:p>
        </w:tc>
      </w:tr>
      <w:tr w:rsidR="00BF76F2" w:rsidRPr="00F03191" w14:paraId="3261A9FD" w14:textId="3E5BFD36" w:rsidTr="4716D89F">
        <w:tc>
          <w:tcPr>
            <w:tcW w:w="846" w:type="dxa"/>
          </w:tcPr>
          <w:p w14:paraId="589B1178" w14:textId="77777777" w:rsidR="00BF76F2" w:rsidRPr="00F03191" w:rsidRDefault="00BF76F2" w:rsidP="4716D89F">
            <w:pPr>
              <w:rPr>
                <w:sz w:val="22"/>
                <w:szCs w:val="22"/>
              </w:rPr>
            </w:pPr>
            <w:r w:rsidRPr="4716D89F">
              <w:rPr>
                <w:sz w:val="22"/>
                <w:szCs w:val="22"/>
              </w:rPr>
              <w:t>239</w:t>
            </w:r>
          </w:p>
        </w:tc>
        <w:tc>
          <w:tcPr>
            <w:tcW w:w="2410" w:type="dxa"/>
          </w:tcPr>
          <w:p w14:paraId="0971E376" w14:textId="77777777" w:rsidR="00BF76F2" w:rsidRDefault="00BF76F2" w:rsidP="4716D89F">
            <w:pPr>
              <w:rPr>
                <w:sz w:val="22"/>
                <w:szCs w:val="22"/>
              </w:rPr>
            </w:pPr>
            <w:r w:rsidRPr="4716D89F">
              <w:rPr>
                <w:sz w:val="22"/>
                <w:szCs w:val="22"/>
              </w:rPr>
              <w:t>annokset</w:t>
            </w:r>
          </w:p>
        </w:tc>
        <w:tc>
          <w:tcPr>
            <w:tcW w:w="3260" w:type="dxa"/>
          </w:tcPr>
          <w:p w14:paraId="7A67FC6C" w14:textId="77777777"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06BFBD3" w14:textId="77777777" w:rsidR="00BF76F2" w:rsidRDefault="00BF76F2" w:rsidP="4716D89F">
            <w:pPr>
              <w:pStyle w:val="Yltunniste"/>
              <w:tabs>
                <w:tab w:val="clear" w:pos="4153"/>
                <w:tab w:val="clear" w:pos="8306"/>
              </w:tabs>
              <w:rPr>
                <w:sz w:val="22"/>
                <w:szCs w:val="22"/>
              </w:rPr>
            </w:pPr>
            <w:r w:rsidRPr="4716D89F">
              <w:rPr>
                <w:sz w:val="22"/>
                <w:szCs w:val="22"/>
              </w:rPr>
              <w:t>122</w:t>
            </w:r>
          </w:p>
        </w:tc>
      </w:tr>
      <w:tr w:rsidR="00BF76F2" w:rsidRPr="00F03191" w14:paraId="23D4C870" w14:textId="64A76230" w:rsidTr="4716D89F">
        <w:tc>
          <w:tcPr>
            <w:tcW w:w="846" w:type="dxa"/>
          </w:tcPr>
          <w:p w14:paraId="4CE1B3B0" w14:textId="77777777" w:rsidR="00BF76F2" w:rsidRPr="00F03191" w:rsidRDefault="00BF76F2" w:rsidP="4716D89F">
            <w:pPr>
              <w:rPr>
                <w:sz w:val="22"/>
                <w:szCs w:val="22"/>
              </w:rPr>
            </w:pPr>
            <w:r w:rsidRPr="4716D89F">
              <w:rPr>
                <w:sz w:val="22"/>
                <w:szCs w:val="22"/>
              </w:rPr>
              <w:t>240</w:t>
            </w:r>
          </w:p>
        </w:tc>
        <w:tc>
          <w:tcPr>
            <w:tcW w:w="2410" w:type="dxa"/>
          </w:tcPr>
          <w:p w14:paraId="30E1CD44" w14:textId="77777777" w:rsidR="00BF76F2" w:rsidRDefault="00BF76F2" w:rsidP="4716D89F">
            <w:pPr>
              <w:rPr>
                <w:sz w:val="22"/>
                <w:szCs w:val="22"/>
              </w:rPr>
            </w:pPr>
            <w:r w:rsidRPr="4716D89F">
              <w:rPr>
                <w:sz w:val="22"/>
                <w:szCs w:val="22"/>
              </w:rPr>
              <w:t>annosaika</w:t>
            </w:r>
          </w:p>
        </w:tc>
        <w:tc>
          <w:tcPr>
            <w:tcW w:w="3260" w:type="dxa"/>
          </w:tcPr>
          <w:p w14:paraId="0E6FCD28" w14:textId="485974BE"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564CEED" w14:textId="77777777" w:rsidR="00BF76F2" w:rsidRPr="00F03191" w:rsidRDefault="00BF76F2" w:rsidP="4716D89F">
            <w:pPr>
              <w:pStyle w:val="Yltunniste"/>
              <w:tabs>
                <w:tab w:val="clear" w:pos="4153"/>
                <w:tab w:val="clear" w:pos="8306"/>
              </w:tabs>
              <w:rPr>
                <w:sz w:val="22"/>
                <w:szCs w:val="22"/>
              </w:rPr>
            </w:pPr>
            <w:r w:rsidRPr="4716D89F">
              <w:rPr>
                <w:sz w:val="22"/>
                <w:szCs w:val="22"/>
              </w:rPr>
              <w:t>124</w:t>
            </w:r>
          </w:p>
        </w:tc>
      </w:tr>
      <w:tr w:rsidR="00BF76F2" w:rsidRPr="00F03191" w14:paraId="6D4FC164" w14:textId="6B6FED3B" w:rsidTr="4716D89F">
        <w:tc>
          <w:tcPr>
            <w:tcW w:w="846" w:type="dxa"/>
          </w:tcPr>
          <w:p w14:paraId="688FC7CB" w14:textId="77777777" w:rsidR="00BF76F2" w:rsidRPr="00F03191" w:rsidRDefault="00BF76F2" w:rsidP="4716D89F">
            <w:pPr>
              <w:rPr>
                <w:sz w:val="22"/>
                <w:szCs w:val="22"/>
              </w:rPr>
            </w:pPr>
            <w:r w:rsidRPr="4716D89F">
              <w:rPr>
                <w:sz w:val="22"/>
                <w:szCs w:val="22"/>
              </w:rPr>
              <w:t>241</w:t>
            </w:r>
          </w:p>
        </w:tc>
        <w:tc>
          <w:tcPr>
            <w:tcW w:w="2410" w:type="dxa"/>
          </w:tcPr>
          <w:p w14:paraId="00B2A759" w14:textId="22AE3804" w:rsidR="00BF76F2" w:rsidRDefault="00BF76F2" w:rsidP="4716D89F">
            <w:pPr>
              <w:rPr>
                <w:sz w:val="22"/>
                <w:szCs w:val="22"/>
              </w:rPr>
            </w:pPr>
            <w:r w:rsidRPr="4716D89F">
              <w:rPr>
                <w:sz w:val="22"/>
                <w:szCs w:val="22"/>
              </w:rPr>
              <w:t>annos (fysikaalinen)</w:t>
            </w:r>
          </w:p>
        </w:tc>
        <w:tc>
          <w:tcPr>
            <w:tcW w:w="3260" w:type="dxa"/>
          </w:tcPr>
          <w:p w14:paraId="38F685B7" w14:textId="27F097AA" w:rsidR="00BF76F2" w:rsidRPr="00F03191" w:rsidRDefault="00BF76F2"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0BA3B346" w14:textId="77777777" w:rsidR="00BF76F2" w:rsidRPr="00F03191" w:rsidRDefault="00BF76F2" w:rsidP="4716D89F">
            <w:pPr>
              <w:pStyle w:val="Yltunniste"/>
              <w:tabs>
                <w:tab w:val="clear" w:pos="4153"/>
                <w:tab w:val="clear" w:pos="8306"/>
              </w:tabs>
              <w:rPr>
                <w:sz w:val="22"/>
                <w:szCs w:val="22"/>
              </w:rPr>
            </w:pPr>
            <w:r w:rsidRPr="4716D89F">
              <w:rPr>
                <w:sz w:val="22"/>
                <w:szCs w:val="22"/>
              </w:rPr>
              <w:t>98</w:t>
            </w:r>
          </w:p>
        </w:tc>
      </w:tr>
      <w:tr w:rsidR="00BF76F2" w:rsidRPr="00F03191" w14:paraId="00C65B8D" w14:textId="2FC90877" w:rsidTr="4716D89F">
        <w:tc>
          <w:tcPr>
            <w:tcW w:w="846" w:type="dxa"/>
          </w:tcPr>
          <w:p w14:paraId="53AB6D8E" w14:textId="77777777" w:rsidR="00BF76F2" w:rsidRPr="00F03191" w:rsidRDefault="00BF76F2" w:rsidP="4716D89F">
            <w:pPr>
              <w:rPr>
                <w:sz w:val="22"/>
                <w:szCs w:val="22"/>
              </w:rPr>
            </w:pPr>
            <w:r w:rsidRPr="4716D89F">
              <w:rPr>
                <w:sz w:val="22"/>
                <w:szCs w:val="22"/>
              </w:rPr>
              <w:t>242</w:t>
            </w:r>
          </w:p>
        </w:tc>
        <w:tc>
          <w:tcPr>
            <w:tcW w:w="2410" w:type="dxa"/>
          </w:tcPr>
          <w:p w14:paraId="4DD5BFEF" w14:textId="497EAFAD" w:rsidR="00BF76F2" w:rsidRDefault="00BF76F2" w:rsidP="4716D89F">
            <w:pPr>
              <w:rPr>
                <w:sz w:val="22"/>
                <w:szCs w:val="22"/>
              </w:rPr>
            </w:pPr>
            <w:r w:rsidRPr="4716D89F">
              <w:rPr>
                <w:sz w:val="22"/>
                <w:szCs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4716D89F">
            <w:pPr>
              <w:pStyle w:val="Yltunniste"/>
              <w:tabs>
                <w:tab w:val="clear" w:pos="4153"/>
                <w:tab w:val="clear" w:pos="8306"/>
              </w:tabs>
              <w:rPr>
                <w:sz w:val="22"/>
                <w:szCs w:val="22"/>
              </w:rPr>
            </w:pPr>
            <w:r w:rsidRPr="4716D89F">
              <w:rPr>
                <w:sz w:val="22"/>
                <w:szCs w:val="22"/>
              </w:rPr>
              <w:t>96,97</w:t>
            </w:r>
          </w:p>
        </w:tc>
      </w:tr>
      <w:tr w:rsidR="00BF76F2" w:rsidRPr="00F03191" w14:paraId="43A8947A" w14:textId="3AFDCD7A" w:rsidTr="4716D89F">
        <w:tc>
          <w:tcPr>
            <w:tcW w:w="846" w:type="dxa"/>
          </w:tcPr>
          <w:p w14:paraId="47BD5D43" w14:textId="77777777" w:rsidR="00BF76F2" w:rsidRPr="00F03191" w:rsidRDefault="00BF76F2" w:rsidP="4716D89F">
            <w:pPr>
              <w:rPr>
                <w:sz w:val="22"/>
                <w:szCs w:val="22"/>
              </w:rPr>
            </w:pPr>
            <w:r w:rsidRPr="4716D89F">
              <w:rPr>
                <w:sz w:val="22"/>
                <w:szCs w:val="22"/>
              </w:rPr>
              <w:t>243</w:t>
            </w:r>
          </w:p>
        </w:tc>
        <w:tc>
          <w:tcPr>
            <w:tcW w:w="2410" w:type="dxa"/>
          </w:tcPr>
          <w:p w14:paraId="3332084D" w14:textId="77777777" w:rsidR="00BF76F2" w:rsidRDefault="00BF76F2" w:rsidP="4716D89F">
            <w:pPr>
              <w:rPr>
                <w:sz w:val="22"/>
                <w:szCs w:val="22"/>
              </w:rPr>
            </w:pPr>
            <w:r w:rsidRPr="4716D89F">
              <w:rPr>
                <w:sz w:val="22"/>
                <w:szCs w:val="22"/>
              </w:rPr>
              <w:t>annos tarvittaessa</w:t>
            </w:r>
          </w:p>
        </w:tc>
        <w:tc>
          <w:tcPr>
            <w:tcW w:w="3260" w:type="dxa"/>
          </w:tcPr>
          <w:p w14:paraId="12975FC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08184EE0" w14:textId="77777777" w:rsidR="00BF76F2" w:rsidRPr="00F03191" w:rsidRDefault="00BF76F2" w:rsidP="4716D89F">
            <w:pPr>
              <w:pStyle w:val="Yltunniste"/>
              <w:tabs>
                <w:tab w:val="clear" w:pos="4153"/>
                <w:tab w:val="clear" w:pos="8306"/>
              </w:tabs>
              <w:rPr>
                <w:sz w:val="22"/>
                <w:szCs w:val="22"/>
              </w:rPr>
            </w:pPr>
            <w:r w:rsidRPr="4716D89F">
              <w:rPr>
                <w:sz w:val="22"/>
                <w:szCs w:val="22"/>
              </w:rPr>
              <w:t>95</w:t>
            </w:r>
          </w:p>
        </w:tc>
      </w:tr>
      <w:tr w:rsidR="00BF76F2" w:rsidRPr="00F03191" w14:paraId="204418F5" w14:textId="5FB84EA5" w:rsidTr="4716D89F">
        <w:tc>
          <w:tcPr>
            <w:tcW w:w="846" w:type="dxa"/>
          </w:tcPr>
          <w:p w14:paraId="36A9B8C1" w14:textId="77777777" w:rsidR="00BF76F2" w:rsidRPr="00F03191" w:rsidRDefault="00BF76F2" w:rsidP="4716D89F">
            <w:pPr>
              <w:rPr>
                <w:sz w:val="22"/>
                <w:szCs w:val="22"/>
              </w:rPr>
            </w:pPr>
            <w:r w:rsidRPr="4716D89F">
              <w:rPr>
                <w:sz w:val="22"/>
                <w:szCs w:val="22"/>
              </w:rPr>
              <w:t>244</w:t>
            </w:r>
          </w:p>
        </w:tc>
        <w:tc>
          <w:tcPr>
            <w:tcW w:w="2410" w:type="dxa"/>
          </w:tcPr>
          <w:p w14:paraId="6C3DCDAD" w14:textId="77777777" w:rsidR="00BF76F2" w:rsidRDefault="00BF76F2" w:rsidP="4716D89F">
            <w:pPr>
              <w:rPr>
                <w:sz w:val="22"/>
                <w:szCs w:val="22"/>
              </w:rPr>
            </w:pPr>
            <w:r w:rsidRPr="4716D89F">
              <w:rPr>
                <w:sz w:val="22"/>
                <w:szCs w:val="22"/>
              </w:rPr>
              <w:t>annosajankohta</w:t>
            </w:r>
          </w:p>
        </w:tc>
        <w:tc>
          <w:tcPr>
            <w:tcW w:w="3260" w:type="dxa"/>
          </w:tcPr>
          <w:p w14:paraId="5BC76CC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389B142" w14:textId="77777777" w:rsidR="00BF76F2" w:rsidRPr="00F03191" w:rsidRDefault="00BF76F2" w:rsidP="4716D89F">
            <w:pPr>
              <w:pStyle w:val="Yltunniste"/>
              <w:tabs>
                <w:tab w:val="clear" w:pos="4153"/>
                <w:tab w:val="clear" w:pos="8306"/>
              </w:tabs>
              <w:rPr>
                <w:sz w:val="22"/>
                <w:szCs w:val="22"/>
              </w:rPr>
            </w:pPr>
            <w:r w:rsidRPr="4716D89F">
              <w:rPr>
                <w:sz w:val="22"/>
                <w:szCs w:val="22"/>
              </w:rPr>
              <w:t>123</w:t>
            </w:r>
          </w:p>
        </w:tc>
      </w:tr>
      <w:tr w:rsidR="00BF76F2" w:rsidRPr="00F03191" w14:paraId="7AED3BB6" w14:textId="09195D9E" w:rsidTr="4716D89F">
        <w:tc>
          <w:tcPr>
            <w:tcW w:w="846" w:type="dxa"/>
          </w:tcPr>
          <w:p w14:paraId="7F813576" w14:textId="77777777" w:rsidR="00BF76F2" w:rsidRPr="00F03191" w:rsidRDefault="00BF76F2" w:rsidP="4716D89F">
            <w:pPr>
              <w:rPr>
                <w:sz w:val="22"/>
                <w:szCs w:val="22"/>
              </w:rPr>
            </w:pPr>
            <w:r w:rsidRPr="4716D89F">
              <w:rPr>
                <w:sz w:val="22"/>
                <w:szCs w:val="22"/>
              </w:rPr>
              <w:t>245</w:t>
            </w:r>
          </w:p>
        </w:tc>
        <w:tc>
          <w:tcPr>
            <w:tcW w:w="2410" w:type="dxa"/>
          </w:tcPr>
          <w:p w14:paraId="71F62E9E" w14:textId="77777777" w:rsidR="00BF76F2" w:rsidRDefault="00BF76F2" w:rsidP="4716D89F">
            <w:pPr>
              <w:rPr>
                <w:sz w:val="22"/>
                <w:szCs w:val="22"/>
              </w:rPr>
            </w:pPr>
            <w:r w:rsidRPr="4716D89F">
              <w:rPr>
                <w:sz w:val="22"/>
                <w:szCs w:val="22"/>
              </w:rPr>
              <w:t>annosjakson päivä</w:t>
            </w:r>
          </w:p>
        </w:tc>
        <w:tc>
          <w:tcPr>
            <w:tcW w:w="3260" w:type="dxa"/>
          </w:tcPr>
          <w:p w14:paraId="06B311E7"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4C44B375" w14:textId="77777777" w:rsidR="00BF76F2" w:rsidRPr="00F03191" w:rsidRDefault="00BF76F2" w:rsidP="4716D89F">
            <w:pPr>
              <w:pStyle w:val="Yltunniste"/>
              <w:tabs>
                <w:tab w:val="clear" w:pos="4153"/>
                <w:tab w:val="clear" w:pos="8306"/>
              </w:tabs>
              <w:rPr>
                <w:sz w:val="22"/>
                <w:szCs w:val="22"/>
              </w:rPr>
            </w:pPr>
            <w:r w:rsidRPr="4716D89F">
              <w:rPr>
                <w:sz w:val="22"/>
                <w:szCs w:val="22"/>
              </w:rPr>
              <w:t>125</w:t>
            </w:r>
          </w:p>
        </w:tc>
      </w:tr>
      <w:tr w:rsidR="00C82841" w:rsidRPr="00F03191" w14:paraId="2DD9D44B" w14:textId="77777777" w:rsidTr="4716D89F">
        <w:tc>
          <w:tcPr>
            <w:tcW w:w="846" w:type="dxa"/>
          </w:tcPr>
          <w:p w14:paraId="1E3A6BA6" w14:textId="00D80940" w:rsidR="00C82841" w:rsidRDefault="00C82841" w:rsidP="4716D89F">
            <w:pPr>
              <w:rPr>
                <w:sz w:val="22"/>
                <w:szCs w:val="22"/>
              </w:rPr>
            </w:pPr>
            <w:r w:rsidRPr="4716D89F">
              <w:rPr>
                <w:sz w:val="22"/>
                <w:szCs w:val="22"/>
              </w:rPr>
              <w:t>250</w:t>
            </w:r>
          </w:p>
        </w:tc>
        <w:tc>
          <w:tcPr>
            <w:tcW w:w="2410" w:type="dxa"/>
          </w:tcPr>
          <w:p w14:paraId="42408297" w14:textId="122D0880" w:rsidR="00C82841" w:rsidRDefault="005D00F0" w:rsidP="4716D89F">
            <w:pPr>
              <w:rPr>
                <w:sz w:val="22"/>
                <w:szCs w:val="22"/>
              </w:rPr>
            </w:pPr>
            <w:r w:rsidRPr="4716D89F">
              <w:rPr>
                <w:sz w:val="22"/>
                <w:szCs w:val="22"/>
              </w:rPr>
              <w:t>annostuksen</w:t>
            </w:r>
            <w:r w:rsidR="00C82841" w:rsidRPr="4716D89F">
              <w:rPr>
                <w:sz w:val="22"/>
                <w:szCs w:val="22"/>
              </w:rPr>
              <w:t xml:space="preserve"> lisätiedot</w:t>
            </w:r>
          </w:p>
        </w:tc>
        <w:tc>
          <w:tcPr>
            <w:tcW w:w="3260" w:type="dxa"/>
          </w:tcPr>
          <w:p w14:paraId="3FDEB90A" w14:textId="2149CA04" w:rsidR="00C82841" w:rsidRPr="00F03191" w:rsidRDefault="00C82841" w:rsidP="4716D89F">
            <w:pPr>
              <w:pStyle w:val="Yltunniste"/>
              <w:tabs>
                <w:tab w:val="clear" w:pos="4153"/>
                <w:tab w:val="clear" w:pos="8306"/>
              </w:tabs>
              <w:rPr>
                <w:sz w:val="22"/>
                <w:szCs w:val="22"/>
              </w:rPr>
            </w:pPr>
            <w:r w:rsidRPr="4716D89F">
              <w:rPr>
                <w:sz w:val="22"/>
                <w:szCs w:val="22"/>
              </w:rPr>
              <w:t>substanceAdministration</w:t>
            </w:r>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4716D89F">
        <w:tc>
          <w:tcPr>
            <w:tcW w:w="846" w:type="dxa"/>
          </w:tcPr>
          <w:p w14:paraId="68385DEA" w14:textId="77777777" w:rsidR="00BF76F2" w:rsidRPr="00F03191" w:rsidRDefault="00BF76F2" w:rsidP="4716D89F">
            <w:pPr>
              <w:rPr>
                <w:sz w:val="22"/>
                <w:szCs w:val="22"/>
              </w:rPr>
            </w:pPr>
            <w:r w:rsidRPr="4716D89F">
              <w:rPr>
                <w:sz w:val="22"/>
                <w:szCs w:val="22"/>
              </w:rPr>
              <w:t>270</w:t>
            </w:r>
          </w:p>
        </w:tc>
        <w:tc>
          <w:tcPr>
            <w:tcW w:w="2410" w:type="dxa"/>
          </w:tcPr>
          <w:p w14:paraId="57DE2CEB" w14:textId="77777777" w:rsidR="00BF76F2" w:rsidRDefault="00BF76F2" w:rsidP="4716D89F">
            <w:pPr>
              <w:rPr>
                <w:sz w:val="22"/>
                <w:szCs w:val="22"/>
              </w:rPr>
            </w:pPr>
            <w:r w:rsidRPr="4716D89F">
              <w:rPr>
                <w:sz w:val="22"/>
                <w:szCs w:val="22"/>
              </w:rPr>
              <w:t>lisäseurannassa</w:t>
            </w:r>
          </w:p>
        </w:tc>
        <w:tc>
          <w:tcPr>
            <w:tcW w:w="3260" w:type="dxa"/>
          </w:tcPr>
          <w:p w14:paraId="41942189"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8EBC432" w14:textId="77777777" w:rsidR="00BF76F2" w:rsidRPr="00F03191" w:rsidRDefault="00BF76F2" w:rsidP="4716D89F">
            <w:pPr>
              <w:pStyle w:val="Yltunniste"/>
              <w:tabs>
                <w:tab w:val="clear" w:pos="4153"/>
                <w:tab w:val="clear" w:pos="8306"/>
              </w:tabs>
              <w:rPr>
                <w:sz w:val="22"/>
                <w:szCs w:val="22"/>
              </w:rPr>
            </w:pPr>
            <w:r w:rsidRPr="4716D89F">
              <w:rPr>
                <w:sz w:val="22"/>
                <w:szCs w:val="22"/>
              </w:rPr>
              <w:t>127</w:t>
            </w:r>
          </w:p>
        </w:tc>
      </w:tr>
      <w:tr w:rsidR="00BF76F2" w:rsidRPr="00F03191" w14:paraId="23453B68" w14:textId="1C7B89B5" w:rsidTr="4716D89F">
        <w:tc>
          <w:tcPr>
            <w:tcW w:w="846" w:type="dxa"/>
          </w:tcPr>
          <w:p w14:paraId="2CD13626" w14:textId="77777777" w:rsidR="00BF76F2" w:rsidRPr="00F03191" w:rsidRDefault="00BF76F2" w:rsidP="4716D89F">
            <w:pPr>
              <w:rPr>
                <w:sz w:val="22"/>
                <w:szCs w:val="22"/>
              </w:rPr>
            </w:pPr>
            <w:r w:rsidRPr="4716D89F">
              <w:rPr>
                <w:sz w:val="22"/>
                <w:szCs w:val="22"/>
              </w:rPr>
              <w:t>271</w:t>
            </w:r>
          </w:p>
        </w:tc>
        <w:tc>
          <w:tcPr>
            <w:tcW w:w="2410" w:type="dxa"/>
          </w:tcPr>
          <w:p w14:paraId="64D91410" w14:textId="77777777" w:rsidR="00BF76F2" w:rsidRPr="0098091F" w:rsidRDefault="00BF76F2" w:rsidP="4716D89F">
            <w:pPr>
              <w:rPr>
                <w:sz w:val="22"/>
                <w:szCs w:val="22"/>
              </w:rPr>
            </w:pPr>
            <w:r w:rsidRPr="4716D89F">
              <w:rPr>
                <w:sz w:val="22"/>
                <w:szCs w:val="22"/>
              </w:rPr>
              <w:t>biologinen lääke</w:t>
            </w:r>
          </w:p>
        </w:tc>
        <w:tc>
          <w:tcPr>
            <w:tcW w:w="3260" w:type="dxa"/>
          </w:tcPr>
          <w:p w14:paraId="550F1FEB"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6473AA50" w14:textId="77777777" w:rsidR="00BF76F2" w:rsidRPr="00F03191" w:rsidRDefault="00BF76F2" w:rsidP="4716D89F">
            <w:pPr>
              <w:pStyle w:val="Yltunniste"/>
              <w:tabs>
                <w:tab w:val="clear" w:pos="4153"/>
                <w:tab w:val="clear" w:pos="8306"/>
              </w:tabs>
              <w:rPr>
                <w:sz w:val="22"/>
                <w:szCs w:val="22"/>
              </w:rPr>
            </w:pPr>
            <w:r w:rsidRPr="4716D89F">
              <w:rPr>
                <w:sz w:val="22"/>
                <w:szCs w:val="22"/>
              </w:rPr>
              <w:t>131</w:t>
            </w:r>
          </w:p>
        </w:tc>
      </w:tr>
      <w:tr w:rsidR="00BF76F2" w:rsidRPr="00F03191" w14:paraId="5E5B433C" w14:textId="198A968B" w:rsidTr="4716D89F">
        <w:tc>
          <w:tcPr>
            <w:tcW w:w="846" w:type="dxa"/>
          </w:tcPr>
          <w:p w14:paraId="35F10DCD" w14:textId="77777777" w:rsidR="00BF76F2" w:rsidRPr="00F03191" w:rsidRDefault="00BF76F2" w:rsidP="4716D89F">
            <w:pPr>
              <w:rPr>
                <w:sz w:val="22"/>
                <w:szCs w:val="22"/>
              </w:rPr>
            </w:pPr>
            <w:r w:rsidRPr="4716D89F">
              <w:rPr>
                <w:sz w:val="22"/>
                <w:szCs w:val="22"/>
              </w:rPr>
              <w:t>272</w:t>
            </w:r>
          </w:p>
        </w:tc>
        <w:tc>
          <w:tcPr>
            <w:tcW w:w="2410" w:type="dxa"/>
          </w:tcPr>
          <w:p w14:paraId="0F4B7159" w14:textId="77777777" w:rsidR="00BF76F2" w:rsidRDefault="00BF76F2" w:rsidP="4716D89F">
            <w:pPr>
              <w:rPr>
                <w:sz w:val="22"/>
                <w:szCs w:val="22"/>
              </w:rPr>
            </w:pPr>
            <w:r w:rsidRPr="4716D89F">
              <w:rPr>
                <w:sz w:val="22"/>
                <w:szCs w:val="22"/>
              </w:rPr>
              <w:t>biosimilaari</w:t>
            </w:r>
          </w:p>
        </w:tc>
        <w:tc>
          <w:tcPr>
            <w:tcW w:w="3260" w:type="dxa"/>
          </w:tcPr>
          <w:p w14:paraId="205A47F4"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72CD3FBC" w14:textId="77777777" w:rsidR="00BF76F2" w:rsidRPr="00F03191" w:rsidRDefault="00BF76F2" w:rsidP="4716D89F">
            <w:pPr>
              <w:pStyle w:val="Yltunniste"/>
              <w:tabs>
                <w:tab w:val="clear" w:pos="4153"/>
                <w:tab w:val="clear" w:pos="8306"/>
              </w:tabs>
              <w:rPr>
                <w:sz w:val="22"/>
                <w:szCs w:val="22"/>
              </w:rPr>
            </w:pPr>
            <w:r w:rsidRPr="4716D89F">
              <w:rPr>
                <w:sz w:val="22"/>
                <w:szCs w:val="22"/>
              </w:rPr>
              <w:t>84</w:t>
            </w:r>
          </w:p>
        </w:tc>
      </w:tr>
      <w:tr w:rsidR="00BF76F2" w:rsidRPr="00F03191" w14:paraId="179ED5C1" w14:textId="45A34233" w:rsidTr="4716D89F">
        <w:tc>
          <w:tcPr>
            <w:tcW w:w="846" w:type="dxa"/>
          </w:tcPr>
          <w:p w14:paraId="33ACF298" w14:textId="77777777" w:rsidR="00BF76F2" w:rsidRPr="00F03191" w:rsidRDefault="00BF76F2" w:rsidP="4716D89F">
            <w:pPr>
              <w:rPr>
                <w:sz w:val="22"/>
                <w:szCs w:val="22"/>
              </w:rPr>
            </w:pPr>
            <w:r w:rsidRPr="4716D89F">
              <w:rPr>
                <w:sz w:val="22"/>
                <w:szCs w:val="22"/>
              </w:rPr>
              <w:t>273</w:t>
            </w:r>
          </w:p>
        </w:tc>
        <w:tc>
          <w:tcPr>
            <w:tcW w:w="2410" w:type="dxa"/>
          </w:tcPr>
          <w:p w14:paraId="790B986E" w14:textId="77777777" w:rsidR="00BF76F2" w:rsidRDefault="00BF76F2" w:rsidP="4716D89F">
            <w:pPr>
              <w:rPr>
                <w:sz w:val="22"/>
                <w:szCs w:val="22"/>
              </w:rPr>
            </w:pPr>
            <w:r w:rsidRPr="4716D89F">
              <w:rPr>
                <w:sz w:val="22"/>
                <w:szCs w:val="22"/>
              </w:rPr>
              <w:t>perustelu muun kuin edullisimman biologisen lääkkeen käytölle</w:t>
            </w:r>
          </w:p>
        </w:tc>
        <w:tc>
          <w:tcPr>
            <w:tcW w:w="3260" w:type="dxa"/>
          </w:tcPr>
          <w:p w14:paraId="61DEF433"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4D1C8F2" w14:textId="77777777" w:rsidR="00BF76F2" w:rsidRPr="00F03191" w:rsidRDefault="00BF76F2" w:rsidP="4716D89F">
            <w:pPr>
              <w:pStyle w:val="Yltunniste"/>
              <w:tabs>
                <w:tab w:val="clear" w:pos="4153"/>
                <w:tab w:val="clear" w:pos="8306"/>
              </w:tabs>
              <w:rPr>
                <w:sz w:val="22"/>
                <w:szCs w:val="22"/>
              </w:rPr>
            </w:pPr>
            <w:r w:rsidRPr="4716D89F">
              <w:rPr>
                <w:sz w:val="22"/>
                <w:szCs w:val="22"/>
              </w:rPr>
              <w:t>85</w:t>
            </w:r>
          </w:p>
        </w:tc>
      </w:tr>
      <w:tr w:rsidR="00BF76F2" w:rsidRPr="00F03191" w14:paraId="6AA44CB9" w14:textId="679F2FAF" w:rsidTr="4716D89F">
        <w:tc>
          <w:tcPr>
            <w:tcW w:w="846" w:type="dxa"/>
          </w:tcPr>
          <w:p w14:paraId="2569092B" w14:textId="77777777" w:rsidR="00BF76F2" w:rsidRPr="00F03191" w:rsidRDefault="00BF76F2" w:rsidP="4716D89F">
            <w:pPr>
              <w:rPr>
                <w:sz w:val="22"/>
                <w:szCs w:val="22"/>
              </w:rPr>
            </w:pPr>
            <w:r w:rsidRPr="4716D89F">
              <w:rPr>
                <w:sz w:val="22"/>
                <w:szCs w:val="22"/>
              </w:rPr>
              <w:t>274</w:t>
            </w:r>
          </w:p>
        </w:tc>
        <w:tc>
          <w:tcPr>
            <w:tcW w:w="2410" w:type="dxa"/>
          </w:tcPr>
          <w:p w14:paraId="76DA83B1" w14:textId="77777777" w:rsidR="00BF76F2" w:rsidRDefault="00BF76F2" w:rsidP="4716D89F">
            <w:pPr>
              <w:rPr>
                <w:sz w:val="22"/>
                <w:szCs w:val="22"/>
              </w:rPr>
            </w:pPr>
            <w:r w:rsidRPr="4716D89F">
              <w:rPr>
                <w:sz w:val="22"/>
                <w:szCs w:val="22"/>
              </w:rPr>
              <w:t>lääkeryhmä</w:t>
            </w:r>
          </w:p>
        </w:tc>
        <w:tc>
          <w:tcPr>
            <w:tcW w:w="3260" w:type="dxa"/>
          </w:tcPr>
          <w:p w14:paraId="724FAD8C"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3027E2DE" w14:textId="77777777" w:rsidR="00BF76F2" w:rsidRPr="00F03191" w:rsidRDefault="00BF76F2" w:rsidP="4716D89F">
            <w:pPr>
              <w:pStyle w:val="Yltunniste"/>
              <w:tabs>
                <w:tab w:val="clear" w:pos="4153"/>
                <w:tab w:val="clear" w:pos="8306"/>
              </w:tabs>
              <w:rPr>
                <w:sz w:val="22"/>
                <w:szCs w:val="22"/>
              </w:rPr>
            </w:pPr>
            <w:r w:rsidRPr="4716D89F">
              <w:rPr>
                <w:sz w:val="22"/>
                <w:szCs w:val="22"/>
              </w:rPr>
              <w:t>86</w:t>
            </w:r>
          </w:p>
        </w:tc>
      </w:tr>
      <w:tr w:rsidR="00BF76F2" w:rsidRPr="00F03191" w14:paraId="6D2B0FAE" w14:textId="2357667E" w:rsidTr="4716D89F">
        <w:tc>
          <w:tcPr>
            <w:tcW w:w="846" w:type="dxa"/>
          </w:tcPr>
          <w:p w14:paraId="60A3E602" w14:textId="77777777" w:rsidR="00BF76F2" w:rsidRPr="00F03191" w:rsidRDefault="00BF76F2" w:rsidP="4716D89F">
            <w:pPr>
              <w:rPr>
                <w:sz w:val="22"/>
                <w:szCs w:val="22"/>
              </w:rPr>
            </w:pPr>
            <w:r w:rsidRPr="4716D89F">
              <w:rPr>
                <w:sz w:val="22"/>
                <w:szCs w:val="22"/>
              </w:rPr>
              <w:t>275</w:t>
            </w:r>
          </w:p>
        </w:tc>
        <w:tc>
          <w:tcPr>
            <w:tcW w:w="2410" w:type="dxa"/>
          </w:tcPr>
          <w:p w14:paraId="551A607F" w14:textId="77777777" w:rsidR="00BF76F2" w:rsidRPr="0098091F" w:rsidRDefault="00BF76F2" w:rsidP="4716D89F">
            <w:pPr>
              <w:rPr>
                <w:sz w:val="22"/>
                <w:szCs w:val="22"/>
              </w:rPr>
            </w:pPr>
            <w:r w:rsidRPr="4716D89F">
              <w:rPr>
                <w:sz w:val="22"/>
                <w:szCs w:val="22"/>
              </w:rPr>
              <w:t>veri- tai plasmaperäinen valmiste</w:t>
            </w:r>
          </w:p>
        </w:tc>
        <w:tc>
          <w:tcPr>
            <w:tcW w:w="3260" w:type="dxa"/>
          </w:tcPr>
          <w:p w14:paraId="5AE61BE5" w14:textId="77777777" w:rsidR="00BF76F2" w:rsidRPr="00F03191" w:rsidRDefault="00BF76F2" w:rsidP="4716D89F">
            <w:pPr>
              <w:pStyle w:val="Yltunniste"/>
              <w:tabs>
                <w:tab w:val="clear" w:pos="4153"/>
                <w:tab w:val="clear" w:pos="8306"/>
              </w:tabs>
              <w:rPr>
                <w:sz w:val="22"/>
                <w:szCs w:val="22"/>
              </w:rPr>
            </w:pPr>
            <w:r w:rsidRPr="4716D89F">
              <w:rPr>
                <w:sz w:val="22"/>
                <w:szCs w:val="22"/>
              </w:rPr>
              <w:t>observation</w:t>
            </w:r>
          </w:p>
        </w:tc>
        <w:tc>
          <w:tcPr>
            <w:tcW w:w="2835" w:type="dxa"/>
          </w:tcPr>
          <w:p w14:paraId="1A779336" w14:textId="77777777" w:rsidR="00BF76F2" w:rsidRPr="00F03191" w:rsidRDefault="00BF76F2" w:rsidP="4716D89F">
            <w:pPr>
              <w:pStyle w:val="Yltunniste"/>
              <w:tabs>
                <w:tab w:val="clear" w:pos="4153"/>
                <w:tab w:val="clear" w:pos="8306"/>
              </w:tabs>
              <w:rPr>
                <w:sz w:val="22"/>
                <w:szCs w:val="22"/>
              </w:rPr>
            </w:pPr>
            <w:r w:rsidRPr="4716D89F">
              <w:rPr>
                <w:sz w:val="22"/>
                <w:szCs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7" w:name="_Toc127959965"/>
      <w:r>
        <w:t>LÄÄKEMÄÄRÄYS - rakenteinen muoto (computable structures)</w:t>
      </w:r>
      <w:bookmarkEnd w:id="7"/>
    </w:p>
    <w:p w14:paraId="194F0DC0" w14:textId="77777777" w:rsidR="0077747B" w:rsidRDefault="0077747B"/>
    <w:p w14:paraId="188DFDA2" w14:textId="77777777" w:rsidR="0077747B" w:rsidRDefault="0077747B">
      <w:pPr>
        <w:pStyle w:val="Otsikko2"/>
      </w:pPr>
      <w:bookmarkStart w:id="8" w:name="_Toc127959966"/>
      <w:r>
        <w:t>Lääkemääräyksen rakenteisen muodon periaatteet</w:t>
      </w:r>
      <w:bookmarkEnd w:id="8"/>
    </w:p>
    <w:p w14:paraId="7BCD40A2" w14:textId="77777777" w:rsidR="0077747B" w:rsidRDefault="0077747B"/>
    <w:p w14:paraId="29F20034" w14:textId="174A4D75" w:rsidR="0077747B" w:rsidRDefault="0077747B">
      <w:r>
        <w:t>Rakenteinen muoto on tehty siten, että kaikki</w:t>
      </w:r>
      <w:r w:rsidR="0026747A">
        <w:t xml:space="preserve"> rakenteen kolmannella component.section tasolla olevat</w:t>
      </w:r>
      <w:r>
        <w:t xml:space="preserve"> entryt (computable structures) sijaitsevat yhden ainoan sectionin alla (jonka text-osuudessa on näyttömuoto). Entryt on määritelty siten, että jokaisen entryn alla on organizer-rakenne</w:t>
      </w:r>
      <w:r w:rsidR="00594896">
        <w:t xml:space="preserve"> pois</w:t>
      </w:r>
      <w:r w:rsidR="0004005E">
        <w:t xml:space="preserve"> </w:t>
      </w:r>
      <w:r w:rsidR="00594896">
        <w:t>lukien määrätyn lääkkeen yksiköivä tun</w:t>
      </w:r>
      <w:r w:rsidR="000A2CDF">
        <w:t>niste</w:t>
      </w:r>
      <w:r w:rsidR="00594896">
        <w:t>, joka on entry.observatio</w:t>
      </w:r>
      <w:r w:rsidR="00FA214B">
        <w:t>n</w:t>
      </w:r>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9" w:name="_Määrätyn_lääkkeen_potilaskohtainen"/>
      <w:bookmarkStart w:id="10" w:name="_Toc127959967"/>
      <w:bookmarkEnd w:id="9"/>
      <w:r>
        <w:t>Määrätyn lääkkeen yksilöivä tunniste</w:t>
      </w:r>
      <w:bookmarkEnd w:id="10"/>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5A5499" w14:paraId="658E7F5E" w14:textId="77777777" w:rsidTr="4716D89F">
        <w:tc>
          <w:tcPr>
            <w:tcW w:w="9231" w:type="dxa"/>
            <w:hideMark/>
          </w:tcPr>
          <w:p w14:paraId="116C3EAB" w14:textId="764580DC" w:rsidR="000D12BE" w:rsidRPr="000D12BE" w:rsidRDefault="000D12BE" w:rsidP="4716D89F">
            <w:pPr>
              <w:pStyle w:val="Snt1"/>
              <w:tabs>
                <w:tab w:val="left" w:pos="6660"/>
              </w:tabs>
              <w:ind w:left="0" w:firstLine="0"/>
              <w:rPr>
                <w:rFonts w:eastAsia="Times New Roman" w:cs="Calibri Light"/>
                <w:sz w:val="18"/>
                <w:szCs w:val="18"/>
                <w:lang w:val="en-US"/>
              </w:rPr>
            </w:pPr>
            <w:r w:rsidRPr="4716D89F">
              <w:rPr>
                <w:rFonts w:eastAsia="Times New Roman" w:cs="Calibri Light"/>
                <w:sz w:val="18"/>
                <w:szCs w:val="18"/>
                <w:lang w:val="en-US"/>
              </w:rPr>
              <w:t>/structuredBody/component/section/component/section/</w:t>
            </w:r>
            <w:r w:rsidR="004B7E6C" w:rsidRPr="4716D89F">
              <w:rPr>
                <w:sz w:val="18"/>
                <w:szCs w:val="18"/>
                <w:lang w:val="en-US"/>
              </w:rPr>
              <w:t>component/section/entry</w:t>
            </w:r>
          </w:p>
        </w:tc>
      </w:tr>
    </w:tbl>
    <w:p w14:paraId="0BC0B484" w14:textId="77777777" w:rsidR="000D12BE" w:rsidRPr="002C60BB" w:rsidRDefault="000D12BE" w:rsidP="000D12BE">
      <w:pPr>
        <w:rPr>
          <w:lang w:val="en-US"/>
        </w:rPr>
      </w:pPr>
    </w:p>
    <w:p w14:paraId="42A15565" w14:textId="4E001297" w:rsidR="000D12BE" w:rsidRPr="00E83F55" w:rsidRDefault="000D12BE" w:rsidP="000D12BE">
      <w:pPr>
        <w:pStyle w:val="Snt1"/>
      </w:pPr>
      <w:r>
        <w:t>1</w:t>
      </w:r>
      <w:r w:rsidRPr="00E83F55">
        <w:t xml:space="preserve">. </w:t>
      </w:r>
      <w:r w:rsidR="000344C6">
        <w:t xml:space="preserve">PAKOLLINEN </w:t>
      </w:r>
      <w:r>
        <w:t>yksi</w:t>
      </w:r>
      <w:r w:rsidRPr="00E83F55">
        <w:t xml:space="preserve"> [</w:t>
      </w:r>
      <w:r w:rsidR="005F4DDE">
        <w:t>1</w:t>
      </w:r>
      <w:r>
        <w:t>..1</w:t>
      </w:r>
      <w:r w:rsidRPr="00E83F55">
        <w:t xml:space="preserve">] entry </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4716D89F">
        <w:rPr>
          <w:b/>
          <w:bCs/>
        </w:rPr>
        <w:t xml:space="preserve">Toteutusohje: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11" w:name="_Määrätyn_lääkkeen_yksilöivä"/>
    <w:bookmarkStart w:id="12" w:name="_Toc509922358"/>
    <w:bookmarkEnd w:id="11"/>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13" w:name="_Toc127959968"/>
      <w:r w:rsidR="000D12BE" w:rsidRPr="0046547C">
        <w:rPr>
          <w:rStyle w:val="Hyperlinkki"/>
        </w:rPr>
        <w:t>Määrätyn lääkkeen yksilöivä tunniste</w:t>
      </w:r>
      <w:r>
        <w:fldChar w:fldCharType="end"/>
      </w:r>
      <w:r w:rsidR="000D12BE">
        <w:t xml:space="preserve"> -</w:t>
      </w:r>
      <w:bookmarkEnd w:id="12"/>
      <w:r w:rsidR="000D12BE">
        <w:t>observation</w:t>
      </w:r>
      <w:bookmarkEnd w:id="1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5A5499" w14:paraId="3BF1785B"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2999F17" w14:textId="77777777" w:rsidR="000D12BE" w:rsidRPr="004C3F3B" w:rsidRDefault="000D12BE" w:rsidP="4716D89F">
            <w:pPr>
              <w:rPr>
                <w:sz w:val="18"/>
                <w:szCs w:val="18"/>
                <w:lang w:val="en-US"/>
              </w:rPr>
            </w:pPr>
            <w:r w:rsidRPr="4716D89F">
              <w:rPr>
                <w:sz w:val="18"/>
                <w:szCs w:val="18"/>
                <w:lang w:val="en-US"/>
              </w:rPr>
              <w:t>/structuredBody/component/section/component/section/component/section/entry/</w:t>
            </w:r>
            <w:r w:rsidR="001A4C0B" w:rsidRPr="4716D89F">
              <w:rPr>
                <w:sz w:val="18"/>
                <w:szCs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[1..1] @classCode="COND" ja yksi [1..1] @moodCode="EVN"</w:t>
      </w:r>
    </w:p>
    <w:p w14:paraId="1BD1951E" w14:textId="5D1B1266" w:rsidR="001A4C0B" w:rsidRDefault="001A4C0B" w:rsidP="009F6AC7">
      <w:pPr>
        <w:pStyle w:val="Snt1"/>
      </w:pPr>
      <w:r w:rsidRPr="00C72E18">
        <w:t>2. PAKOLLINEN yksi [1..1]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 xml:space="preserve">3. PAKOLLINEN yksi [1..1]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4716D89F">
      <w:pPr>
        <w:pStyle w:val="Snt1"/>
        <w:rPr>
          <w:b/>
          <w:bCs/>
        </w:rPr>
      </w:pPr>
      <w:r w:rsidRPr="4716D89F">
        <w:rPr>
          <w:b/>
          <w:bCs/>
        </w:rPr>
        <w:t xml:space="preserve">Toteutusohje: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r w:rsidR="003931CC">
        <w:t>1</w:t>
      </w:r>
      <w:r>
        <w:t>..1] entryRelationship</w:t>
      </w:r>
    </w:p>
    <w:p w14:paraId="6C203377" w14:textId="387B00CD" w:rsidR="00211659" w:rsidRDefault="00211659" w:rsidP="00211659">
      <w:pPr>
        <w:pStyle w:val="Snt2"/>
      </w:pPr>
      <w:r>
        <w:t>a. PAKOLLINEN yksi [1..1]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14" w:name="_Osan_tunnus_–"/>
    <w:bookmarkStart w:id="15" w:name="_Toc22661317"/>
    <w:bookmarkEnd w:id="14"/>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16" w:name="_Toc127959969"/>
      <w:r w:rsidRPr="002E76EF">
        <w:rPr>
          <w:rStyle w:val="Hyperlinkki"/>
        </w:rPr>
        <w:t>Määrätyn lääkkeen osatun</w:t>
      </w:r>
      <w:r w:rsidR="006A4F79">
        <w:rPr>
          <w:rStyle w:val="Hyperlinkki"/>
        </w:rPr>
        <w:t>niste</w:t>
      </w:r>
      <w:r>
        <w:fldChar w:fldCharType="end"/>
      </w:r>
      <w:r w:rsidR="0073718D">
        <w:t xml:space="preserve"> – observation</w:t>
      </w:r>
      <w:bookmarkEnd w:id="15"/>
      <w:bookmarkEnd w:id="1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5A5499" w14:paraId="66825EC1"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81E4C7D" w14:textId="77777777" w:rsidR="00CD46E9" w:rsidRPr="004C3F3B" w:rsidRDefault="00CD46E9" w:rsidP="4716D89F">
            <w:pPr>
              <w:rPr>
                <w:sz w:val="18"/>
                <w:szCs w:val="18"/>
                <w:lang w:val="en-US"/>
              </w:rPr>
            </w:pPr>
            <w:r w:rsidRPr="4716D89F">
              <w:rPr>
                <w:sz w:val="18"/>
                <w:szCs w:val="18"/>
                <w:lang w:val="en-US"/>
              </w:rPr>
              <w:t>/structuredBody/component/section/component/section/component/section/entry/observation/entryRelationship/observation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[1..1] @classCode="</w:t>
      </w:r>
      <w:r>
        <w:t>COND</w:t>
      </w:r>
      <w:r w:rsidRPr="00C72E18">
        <w:t>" ja yksi [1..1] @moodCode="EVN"</w:t>
      </w:r>
    </w:p>
    <w:p w14:paraId="27302369" w14:textId="2780B3D8" w:rsidR="0073718D" w:rsidRDefault="0073718D" w:rsidP="0073718D">
      <w:pPr>
        <w:pStyle w:val="Snt1"/>
      </w:pPr>
      <w:r w:rsidRPr="00C72E18">
        <w:t>2. PAKOLLINEN yksi [1..1]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 xml:space="preserve">3. PAKOLLINEN yksi [1..1]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3557EEF7" w14:textId="1CD75ACF" w:rsidR="00563339" w:rsidRDefault="0073718D" w:rsidP="006628C7">
      <w:pPr>
        <w:pStyle w:val="NormaaliWWW"/>
        <w:spacing w:before="0" w:beforeAutospacing="0" w:after="0" w:afterAutospacing="0"/>
        <w:rPr>
          <w:rFonts w:ascii="Courier New" w:hAnsi="Courier New" w:cs="Courier New"/>
          <w:color w:val="000000"/>
          <w:sz w:val="20"/>
          <w:szCs w:val="20"/>
          <w:shd w:val="clear" w:color="auto" w:fill="FCFCFC"/>
        </w:rPr>
      </w:pPr>
      <w:r w:rsidRPr="4716D89F">
        <w:rPr>
          <w:b/>
          <w:bCs/>
        </w:rPr>
        <w:t xml:space="preserve">Toteutusohje: </w:t>
      </w:r>
    </w:p>
    <w:p w14:paraId="09775107" w14:textId="77777777" w:rsidR="00563339" w:rsidRDefault="00563339" w:rsidP="00563339">
      <w:pPr>
        <w:pStyle w:val="NormaaliWWW"/>
        <w:spacing w:before="0" w:beforeAutospacing="0" w:after="0" w:afterAutospacing="0"/>
        <w:rPr>
          <w:rFonts w:ascii="Courier New" w:hAnsi="Courier New" w:cs="Courier New"/>
          <w:color w:val="000000"/>
          <w:sz w:val="20"/>
          <w:szCs w:val="20"/>
          <w:shd w:val="clear" w:color="auto" w:fill="FCFCFC"/>
        </w:rPr>
      </w:pPr>
    </w:p>
    <w:p w14:paraId="416C1E1C" w14:textId="28725058" w:rsidR="00563339" w:rsidRPr="00305059" w:rsidRDefault="00563339" w:rsidP="00563339">
      <w:pPr>
        <w:pStyle w:val="NormaaliWWW"/>
        <w:spacing w:before="0" w:beforeAutospacing="0" w:after="0" w:afterAutospacing="0"/>
        <w:rPr>
          <w:rFonts w:ascii="Courier New" w:hAnsi="Courier New" w:cs="Courier New"/>
          <w:sz w:val="20"/>
          <w:szCs w:val="20"/>
        </w:rPr>
      </w:pPr>
      <w:r w:rsidRPr="0064699B">
        <w:t>Tehtäessä</w:t>
      </w:r>
      <w:r w:rsidR="0021244E">
        <w:t xml:space="preserve"> uusimistilanteissa</w:t>
      </w:r>
      <w:r w:rsidRPr="0064699B">
        <w:t xml:space="preserve"> uusi lääkemääräys </w:t>
      </w:r>
      <w:r w:rsidR="00B3090D">
        <w:t>määrätyn</w:t>
      </w:r>
      <w:r w:rsidRPr="0064699B">
        <w:t xml:space="preserve"> lääkkeen samaan lääkejatkumoon</w:t>
      </w:r>
      <w:r>
        <w:t>,</w:t>
      </w:r>
      <w:r w:rsidRPr="0064699B">
        <w:t xml:space="preserve"> kopioidaan tunniste muuttumattomana aiemmalta lääkemääräykseltä. </w:t>
      </w:r>
      <w:r w:rsidR="0021244E">
        <w:t xml:space="preserve">Jos </w:t>
      </w:r>
      <w:r w:rsidR="008637C8">
        <w:t>määrätyn lääkkeen yksilöivä tunniste on uusi, antaa versiota 4 käyttävä järjestelmä osatunnisteen arvoksi 1.</w:t>
      </w:r>
      <w:r>
        <w:t xml:space="preserve"> </w:t>
      </w:r>
    </w:p>
    <w:p w14:paraId="1E314BB0" w14:textId="6532F387" w:rsidR="0073718D" w:rsidRDefault="0073718D" w:rsidP="0073718D">
      <w:pPr>
        <w:pStyle w:val="Snt1"/>
      </w:pP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40232F">
        <w:rPr>
          <w:rFonts w:ascii="Arial" w:hAnsi="Arial" w:cs="Arial"/>
          <w:sz w:val="20"/>
          <w:szCs w:val="20"/>
        </w:rPr>
        <w:t xml:space="preserve">&lt;!-- </w:t>
      </w:r>
      <w:r w:rsidRPr="0040232F">
        <w:rPr>
          <w:rFonts w:ascii="Arial" w:hAnsi="Arial" w:cs="Arial"/>
          <w:color w:val="808080"/>
          <w:sz w:val="20"/>
          <w:szCs w:val="20"/>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0"/>
          <w:highlight w:val="white"/>
        </w:rPr>
        <w:t>tunniste</w:t>
      </w:r>
      <w:r w:rsidRPr="0040232F">
        <w:rPr>
          <w:rFonts w:ascii="Arial" w:hAnsi="Arial" w:cs="Arial"/>
          <w:sz w:val="20"/>
          <w:szCs w:val="20"/>
        </w:rPr>
        <w:t xml:space="preserve"> --&gt;</w:t>
      </w:r>
    </w:p>
    <w:p w14:paraId="41C7217C" w14:textId="77777777" w:rsidR="000A022D" w:rsidRPr="00563339"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563339">
        <w:rPr>
          <w:rFonts w:ascii="Arial" w:hAnsi="Arial" w:cs="Arial"/>
          <w:sz w:val="20"/>
          <w:szCs w:val="20"/>
          <w:lang w:val="en-US"/>
        </w:rPr>
        <w:t>&lt;</w:t>
      </w:r>
      <w:r w:rsidRPr="00563339">
        <w:rPr>
          <w:rStyle w:val="XMLDarkRed"/>
          <w:sz w:val="20"/>
          <w:szCs w:val="20"/>
          <w:highlight w:val="white"/>
          <w:lang w:val="en-US"/>
        </w:rPr>
        <w:t>entry</w:t>
      </w:r>
      <w:r w:rsidRPr="00563339">
        <w:rPr>
          <w:rFonts w:ascii="Arial" w:hAnsi="Arial" w:cs="Arial"/>
          <w:sz w:val="20"/>
          <w:szCs w:val="20"/>
          <w:lang w:val="en-US"/>
        </w:rPr>
        <w:t>&gt;</w:t>
      </w:r>
    </w:p>
    <w:p w14:paraId="0F5C76C1" w14:textId="77777777" w:rsidR="000A022D" w:rsidRPr="00FD22A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563339">
        <w:rPr>
          <w:rFonts w:ascii="Arial" w:hAnsi="Arial" w:cs="Arial"/>
          <w:sz w:val="20"/>
          <w:szCs w:val="20"/>
          <w:lang w:val="en-US"/>
        </w:rPr>
        <w:tab/>
      </w:r>
      <w:r w:rsidRPr="00FD22A0">
        <w:rPr>
          <w:rFonts w:ascii="Arial" w:hAnsi="Arial" w:cs="Arial"/>
          <w:sz w:val="20"/>
          <w:szCs w:val="20"/>
          <w:lang w:val="en-US"/>
        </w:rPr>
        <w:t>&lt;</w:t>
      </w:r>
      <w:r w:rsidRPr="00FD22A0">
        <w:rPr>
          <w:rStyle w:val="XMLDarkRed"/>
          <w:sz w:val="20"/>
          <w:szCs w:val="20"/>
          <w:highlight w:val="white"/>
          <w:lang w:val="en-US"/>
        </w:rPr>
        <w:t>observation</w:t>
      </w:r>
      <w:r w:rsidRPr="00FD22A0">
        <w:rPr>
          <w:rFonts w:ascii="Arial" w:hAnsi="Arial" w:cs="Arial"/>
          <w:sz w:val="20"/>
          <w:szCs w:val="20"/>
          <w:lang w:val="en-US"/>
        </w:rPr>
        <w:t xml:space="preserve"> </w:t>
      </w:r>
      <w:r w:rsidRPr="00FD22A0">
        <w:rPr>
          <w:rStyle w:val="XMLRed"/>
          <w:sz w:val="20"/>
          <w:szCs w:val="20"/>
          <w:highlight w:val="white"/>
          <w:lang w:val="en-US"/>
        </w:rPr>
        <w:t>classCode</w:t>
      </w:r>
      <w:r w:rsidRPr="00FD22A0">
        <w:rPr>
          <w:rFonts w:ascii="Arial" w:hAnsi="Arial" w:cs="Arial"/>
          <w:sz w:val="20"/>
          <w:szCs w:val="20"/>
          <w:lang w:val="en-US"/>
        </w:rPr>
        <w:t xml:space="preserve">="COND" </w:t>
      </w:r>
      <w:r w:rsidRPr="00FD22A0">
        <w:rPr>
          <w:rStyle w:val="XMLRed"/>
          <w:sz w:val="20"/>
          <w:szCs w:val="20"/>
          <w:highlight w:val="white"/>
          <w:lang w:val="en-US"/>
        </w:rPr>
        <w:t>moodCode</w:t>
      </w:r>
      <w:r w:rsidRPr="00FD22A0">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D22A0">
        <w:rPr>
          <w:rFonts w:ascii="Arial" w:hAnsi="Arial" w:cs="Arial"/>
          <w:sz w:val="20"/>
          <w:szCs w:val="20"/>
          <w:lang w:val="en-US"/>
        </w:rPr>
        <w:tab/>
      </w:r>
      <w:r w:rsidR="00CE63C5" w:rsidRPr="00FD22A0">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="160"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 xml:space="preserve">="Lääkityslista" </w:t>
      </w:r>
      <w:r w:rsidRPr="00D32773">
        <w:rPr>
          <w:rStyle w:val="XMLRed"/>
          <w:sz w:val="20"/>
          <w:szCs w:val="20"/>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xsi:type</w:t>
      </w:r>
      <w:r w:rsidRPr="009450BF">
        <w:rPr>
          <w:rFonts w:ascii="Arial" w:hAnsi="Arial" w:cs="Arial"/>
          <w:sz w:val="20"/>
          <w:szCs w:val="20"/>
          <w:lang w:val="en-US"/>
        </w:rPr>
        <w:t xml:space="preserve">="II" </w:t>
      </w:r>
      <w:r w:rsidRPr="009450BF">
        <w:rPr>
          <w:rStyle w:val="XMLRed"/>
          <w:sz w:val="20"/>
          <w:szCs w:val="20"/>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r w:rsidRPr="0040232F">
        <w:rPr>
          <w:rFonts w:ascii="Arial" w:hAnsi="Arial" w:cs="Arial"/>
          <w:sz w:val="20"/>
          <w:szCs w:val="20"/>
        </w:rPr>
        <w:t xml:space="preserve">&lt;!-- </w:t>
      </w:r>
      <w:r w:rsidRPr="0040232F">
        <w:rPr>
          <w:rFonts w:ascii="Arial" w:hAnsi="Arial" w:cs="Arial"/>
          <w:color w:val="808080"/>
          <w:sz w:val="20"/>
          <w:szCs w:val="20"/>
          <w:highlight w:val="white"/>
        </w:rPr>
        <w:t>Määrätyn lääkkeen osatunniste</w:t>
      </w:r>
      <w:r w:rsidRPr="0040232F">
        <w:rPr>
          <w:rFonts w:ascii="Arial" w:hAnsi="Arial" w:cs="Arial"/>
          <w:sz w:val="20"/>
          <w:szCs w:val="20"/>
        </w:rPr>
        <w:t xml:space="preserve"> --&gt;</w:t>
      </w:r>
    </w:p>
    <w:p w14:paraId="512AB487" w14:textId="4A2BF101" w:rsidR="000A022D" w:rsidRPr="004D439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00CE63C5" w:rsidRPr="0040232F">
        <w:rPr>
          <w:rFonts w:ascii="Arial" w:hAnsi="Arial" w:cs="Arial"/>
          <w:sz w:val="20"/>
          <w:szCs w:val="20"/>
        </w:rPr>
        <w:tab/>
      </w:r>
      <w:r w:rsidRPr="004D4390">
        <w:rPr>
          <w:rFonts w:ascii="Arial" w:hAnsi="Arial" w:cs="Arial"/>
          <w:sz w:val="20"/>
          <w:szCs w:val="20"/>
        </w:rPr>
        <w:t>&lt;</w:t>
      </w:r>
      <w:r w:rsidRPr="004D4390">
        <w:rPr>
          <w:rStyle w:val="XMLDarkRed"/>
          <w:sz w:val="20"/>
          <w:szCs w:val="20"/>
          <w:highlight w:val="white"/>
        </w:rPr>
        <w:t>entryRelationship</w:t>
      </w:r>
      <w:r w:rsidRPr="004D4390">
        <w:rPr>
          <w:rFonts w:ascii="Arial" w:hAnsi="Arial" w:cs="Arial"/>
          <w:sz w:val="20"/>
          <w:szCs w:val="20"/>
        </w:rPr>
        <w:t xml:space="preserve"> </w:t>
      </w:r>
      <w:r w:rsidRPr="004D4390">
        <w:rPr>
          <w:rStyle w:val="XMLRed"/>
          <w:sz w:val="20"/>
          <w:szCs w:val="20"/>
          <w:highlight w:val="white"/>
        </w:rPr>
        <w:t>typeCode</w:t>
      </w:r>
      <w:r w:rsidRPr="004D4390">
        <w:rPr>
          <w:rFonts w:ascii="Arial" w:hAnsi="Arial" w:cs="Arial"/>
          <w:sz w:val="20"/>
          <w:szCs w:val="20"/>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D4390">
        <w:rPr>
          <w:rFonts w:ascii="Arial" w:hAnsi="Arial" w:cs="Arial"/>
          <w:sz w:val="20"/>
          <w:szCs w:val="20"/>
        </w:rPr>
        <w:tab/>
      </w:r>
      <w:r w:rsidRPr="004D4390">
        <w:rPr>
          <w:rFonts w:ascii="Arial" w:hAnsi="Arial" w:cs="Arial"/>
          <w:sz w:val="20"/>
          <w:szCs w:val="20"/>
        </w:rPr>
        <w:tab/>
      </w:r>
      <w:r w:rsidR="00CE63C5" w:rsidRPr="004D4390">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r w:rsidRPr="009450BF">
        <w:rPr>
          <w:rStyle w:val="XMLRed"/>
          <w:sz w:val="20"/>
          <w:szCs w:val="20"/>
          <w:highlight w:val="white"/>
          <w:lang w:val="en-GB"/>
        </w:rPr>
        <w:t>classCode</w:t>
      </w:r>
      <w:r w:rsidRPr="009450BF">
        <w:rPr>
          <w:rFonts w:ascii="Arial" w:hAnsi="Arial" w:cs="Arial"/>
          <w:sz w:val="20"/>
          <w:szCs w:val="20"/>
          <w:lang w:val="en-US"/>
        </w:rPr>
        <w:t xml:space="preserve">="COND" </w:t>
      </w:r>
      <w:r w:rsidRPr="009450BF">
        <w:rPr>
          <w:rStyle w:val="XMLRed"/>
          <w:sz w:val="20"/>
          <w:szCs w:val="20"/>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="167"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 xml:space="preserve">="Lääkityslista" </w:t>
      </w:r>
      <w:r w:rsidRPr="00D32773">
        <w:rPr>
          <w:rStyle w:val="XMLRed"/>
          <w:sz w:val="20"/>
          <w:szCs w:val="20"/>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xsi:type</w:t>
      </w:r>
      <w:r w:rsidRPr="009450BF">
        <w:rPr>
          <w:rFonts w:ascii="Arial" w:hAnsi="Arial" w:cs="Arial"/>
          <w:sz w:val="20"/>
          <w:szCs w:val="20"/>
          <w:lang w:val="en-US"/>
        </w:rPr>
        <w:t xml:space="preserve">="INT" </w:t>
      </w:r>
      <w:r w:rsidRPr="009450BF">
        <w:rPr>
          <w:rStyle w:val="XMLRed"/>
          <w:sz w:val="20"/>
          <w:szCs w:val="20"/>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0"/>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17" w:name="_Toc127959970"/>
      <w:r>
        <w:t>Lääkevalmisteen ja pakkauksen tiedot sekä reseptin perustiedot</w:t>
      </w:r>
      <w:bookmarkEnd w:id="17"/>
    </w:p>
    <w:p w14:paraId="04C4A851" w14:textId="28D632F2" w:rsidR="0077747B" w:rsidRDefault="0077747B"/>
    <w:p w14:paraId="44D84B85" w14:textId="77777777" w:rsidR="0077747B" w:rsidRDefault="0077747B" w:rsidP="00BC5FA4">
      <w:pPr>
        <w:pStyle w:val="Otsikko3"/>
      </w:pPr>
      <w:bookmarkStart w:id="18" w:name="_Toc127959971"/>
      <w:r>
        <w:t>Tietojen yhteenveto</w:t>
      </w:r>
      <w:bookmarkEnd w:id="18"/>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4716D89F">
        <w:rPr>
          <w:b/>
          <w:bCs/>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sidRPr="4716D89F">
        <w:rPr>
          <w:b/>
          <w:bCs/>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sidRPr="4716D89F">
        <w:rPr>
          <w:b/>
          <w:bCs/>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rsidP="4716D89F">
      <w:pPr>
        <w:rPr>
          <w:b/>
          <w:bCs/>
        </w:rPr>
      </w:pPr>
      <w:r w:rsidRPr="4716D89F">
        <w:rPr>
          <w:b/>
          <w:bCs/>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4D047E72">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4D047E72">
        <w:tc>
          <w:tcPr>
            <w:tcW w:w="2547" w:type="dxa"/>
          </w:tcPr>
          <w:p w14:paraId="28A70BFA" w14:textId="117BC923" w:rsidR="0098274A" w:rsidRPr="00CD46E9" w:rsidRDefault="0098274A" w:rsidP="4716D89F">
            <w:pPr>
              <w:rPr>
                <w:sz w:val="22"/>
                <w:szCs w:val="22"/>
              </w:rPr>
            </w:pPr>
            <w:r w:rsidRPr="4716D89F">
              <w:rPr>
                <w:sz w:val="22"/>
                <w:szCs w:val="22"/>
              </w:rPr>
              <w:t xml:space="preserve">lääkevalmisteen vahvuus ja vahvuuden yksikkö </w:t>
            </w:r>
          </w:p>
        </w:tc>
        <w:tc>
          <w:tcPr>
            <w:tcW w:w="1417" w:type="dxa"/>
          </w:tcPr>
          <w:p w14:paraId="07CE9F65" w14:textId="6A098691" w:rsidR="0098274A" w:rsidRPr="00CD46E9" w:rsidRDefault="005C31DA" w:rsidP="4716D89F">
            <w:pPr>
              <w:rPr>
                <w:sz w:val="22"/>
                <w:szCs w:val="22"/>
              </w:rPr>
            </w:pPr>
            <w:r w:rsidRPr="4716D89F">
              <w:rPr>
                <w:sz w:val="22"/>
                <w:szCs w:val="22"/>
              </w:rPr>
              <w:t>CodeId 10</w:t>
            </w:r>
          </w:p>
        </w:tc>
        <w:tc>
          <w:tcPr>
            <w:tcW w:w="1276" w:type="dxa"/>
          </w:tcPr>
          <w:p w14:paraId="1CFBDD75" w14:textId="1A3F41DE" w:rsidR="0098274A" w:rsidRPr="00CD46E9" w:rsidRDefault="0098274A" w:rsidP="4716D89F">
            <w:pPr>
              <w:rPr>
                <w:sz w:val="22"/>
                <w:szCs w:val="22"/>
              </w:rPr>
            </w:pPr>
            <w:r w:rsidRPr="4716D89F">
              <w:rPr>
                <w:sz w:val="22"/>
                <w:szCs w:val="22"/>
              </w:rPr>
              <w:t>(max 80 mkiä)</w:t>
            </w:r>
          </w:p>
        </w:tc>
        <w:tc>
          <w:tcPr>
            <w:tcW w:w="3969" w:type="dxa"/>
          </w:tcPr>
          <w:p w14:paraId="4B9766F4" w14:textId="19D9F80A" w:rsidR="0098274A" w:rsidRPr="00CD46E9" w:rsidRDefault="0098274A" w:rsidP="4716D89F">
            <w:pPr>
              <w:ind w:left="72"/>
              <w:rPr>
                <w:sz w:val="22"/>
                <w:szCs w:val="22"/>
              </w:rPr>
            </w:pPr>
            <w:r w:rsidRPr="4716D89F">
              <w:rPr>
                <w:sz w:val="22"/>
                <w:szCs w:val="22"/>
              </w:rPr>
              <w:t>EP, pakollinen jos tieto löytyy Lääketietokannasta</w:t>
            </w:r>
          </w:p>
        </w:tc>
      </w:tr>
      <w:tr w:rsidR="0098274A" w:rsidRPr="00CD46E9" w14:paraId="45F3EC3D" w14:textId="77777777" w:rsidTr="4D047E72">
        <w:tc>
          <w:tcPr>
            <w:tcW w:w="2547" w:type="dxa"/>
          </w:tcPr>
          <w:p w14:paraId="2DE0F51C" w14:textId="1C9060FA" w:rsidR="0098274A" w:rsidRPr="00CD46E9" w:rsidRDefault="0098274A" w:rsidP="4716D89F">
            <w:pPr>
              <w:rPr>
                <w:sz w:val="22"/>
                <w:szCs w:val="22"/>
              </w:rPr>
            </w:pPr>
            <w:r w:rsidRPr="4716D89F">
              <w:rPr>
                <w:sz w:val="22"/>
                <w:szCs w:val="22"/>
                <w:highlight w:val="white"/>
              </w:rPr>
              <w:t>lääkevalmisteen ATC-koodi</w:t>
            </w:r>
            <w:r w:rsidRPr="4716D89F">
              <w:rPr>
                <w:sz w:val="22"/>
                <w:szCs w:val="22"/>
              </w:rPr>
              <w:t xml:space="preserve"> </w:t>
            </w:r>
          </w:p>
        </w:tc>
        <w:tc>
          <w:tcPr>
            <w:tcW w:w="1417" w:type="dxa"/>
          </w:tcPr>
          <w:p w14:paraId="5E0F2F60" w14:textId="7BB6839C" w:rsidR="0098274A" w:rsidRPr="00CD46E9" w:rsidRDefault="005962F4" w:rsidP="4716D89F">
            <w:pPr>
              <w:rPr>
                <w:sz w:val="22"/>
                <w:szCs w:val="22"/>
              </w:rPr>
            </w:pPr>
            <w:r w:rsidRPr="4716D89F">
              <w:rPr>
                <w:sz w:val="22"/>
                <w:szCs w:val="22"/>
              </w:rPr>
              <w:t>CodeId 8</w:t>
            </w:r>
          </w:p>
        </w:tc>
        <w:tc>
          <w:tcPr>
            <w:tcW w:w="1276" w:type="dxa"/>
          </w:tcPr>
          <w:p w14:paraId="6B96A22E" w14:textId="0EEE1102" w:rsidR="0098274A" w:rsidRPr="00CD46E9" w:rsidRDefault="0098274A" w:rsidP="4716D89F">
            <w:pPr>
              <w:rPr>
                <w:sz w:val="22"/>
                <w:szCs w:val="22"/>
              </w:rPr>
            </w:pPr>
            <w:r w:rsidRPr="4716D89F">
              <w:rPr>
                <w:sz w:val="22"/>
                <w:szCs w:val="22"/>
              </w:rPr>
              <w:t>(max 9 mkiä)</w:t>
            </w:r>
          </w:p>
        </w:tc>
        <w:tc>
          <w:tcPr>
            <w:tcW w:w="3969" w:type="dxa"/>
          </w:tcPr>
          <w:p w14:paraId="4AF7B7C6" w14:textId="4203C0E3"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6760429D" w14:textId="77777777" w:rsidTr="4D047E72">
        <w:tc>
          <w:tcPr>
            <w:tcW w:w="2547" w:type="dxa"/>
          </w:tcPr>
          <w:p w14:paraId="0F4C2F7D" w14:textId="7E7324C9" w:rsidR="0098274A" w:rsidRPr="00CD46E9" w:rsidRDefault="0098274A" w:rsidP="4716D89F">
            <w:pPr>
              <w:rPr>
                <w:sz w:val="22"/>
                <w:szCs w:val="22"/>
              </w:rPr>
            </w:pPr>
            <w:r w:rsidRPr="4716D89F">
              <w:rPr>
                <w:sz w:val="22"/>
                <w:szCs w:val="22"/>
                <w:highlight w:val="white"/>
              </w:rPr>
              <w:t>ATC-koodin mukainen nimi</w:t>
            </w:r>
            <w:r w:rsidRPr="4716D89F">
              <w:rPr>
                <w:sz w:val="22"/>
                <w:szCs w:val="22"/>
              </w:rPr>
              <w:t xml:space="preserve"> </w:t>
            </w:r>
          </w:p>
        </w:tc>
        <w:tc>
          <w:tcPr>
            <w:tcW w:w="1417" w:type="dxa"/>
          </w:tcPr>
          <w:p w14:paraId="66A087DA" w14:textId="0E1E42DE" w:rsidR="0098274A" w:rsidRPr="00CD46E9" w:rsidRDefault="002F0F40" w:rsidP="4716D89F">
            <w:pPr>
              <w:rPr>
                <w:sz w:val="22"/>
                <w:szCs w:val="22"/>
              </w:rPr>
            </w:pPr>
            <w:r w:rsidRPr="4716D89F">
              <w:rPr>
                <w:sz w:val="22"/>
                <w:szCs w:val="22"/>
              </w:rPr>
              <w:t>CodeId 8</w:t>
            </w:r>
          </w:p>
        </w:tc>
        <w:tc>
          <w:tcPr>
            <w:tcW w:w="1276" w:type="dxa"/>
          </w:tcPr>
          <w:p w14:paraId="013F4B4E" w14:textId="194AD380" w:rsidR="0098274A" w:rsidRPr="00CD46E9" w:rsidRDefault="0098274A" w:rsidP="4716D89F">
            <w:pPr>
              <w:rPr>
                <w:sz w:val="22"/>
                <w:szCs w:val="22"/>
              </w:rPr>
            </w:pPr>
            <w:r w:rsidRPr="4716D89F">
              <w:rPr>
                <w:sz w:val="22"/>
                <w:szCs w:val="22"/>
              </w:rPr>
              <w:t>(max 200 mkiä)</w:t>
            </w:r>
          </w:p>
        </w:tc>
        <w:tc>
          <w:tcPr>
            <w:tcW w:w="3969" w:type="dxa"/>
          </w:tcPr>
          <w:p w14:paraId="33D32BDE" w14:textId="0B292DD2"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17883391" w14:textId="77777777" w:rsidTr="4D047E72">
        <w:tc>
          <w:tcPr>
            <w:tcW w:w="2547" w:type="dxa"/>
          </w:tcPr>
          <w:p w14:paraId="3AA7C8CE" w14:textId="69FA1F4D" w:rsidR="0098274A" w:rsidRPr="00CD46E9" w:rsidRDefault="0098274A" w:rsidP="4716D89F">
            <w:pPr>
              <w:rPr>
                <w:sz w:val="22"/>
                <w:szCs w:val="22"/>
              </w:rPr>
            </w:pPr>
            <w:r w:rsidRPr="4716D89F">
              <w:rPr>
                <w:sz w:val="22"/>
                <w:szCs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rsidP="4716D89F">
            <w:pPr>
              <w:rPr>
                <w:sz w:val="22"/>
                <w:szCs w:val="22"/>
              </w:rPr>
            </w:pPr>
            <w:r w:rsidRPr="4716D89F">
              <w:rPr>
                <w:sz w:val="22"/>
                <w:szCs w:val="22"/>
              </w:rPr>
              <w:t>(max 80 mkiä)</w:t>
            </w:r>
          </w:p>
        </w:tc>
        <w:tc>
          <w:tcPr>
            <w:tcW w:w="3969" w:type="dxa"/>
          </w:tcPr>
          <w:p w14:paraId="0592D3DA" w14:textId="068CB96F" w:rsidR="0098274A" w:rsidRPr="00CD46E9" w:rsidRDefault="003546A1" w:rsidP="4716D89F">
            <w:pPr>
              <w:ind w:left="72"/>
              <w:rPr>
                <w:sz w:val="22"/>
                <w:szCs w:val="22"/>
              </w:rPr>
            </w:pPr>
            <w:r w:rsidRPr="4716D89F">
              <w:rPr>
                <w:sz w:val="22"/>
                <w:szCs w:val="22"/>
              </w:rPr>
              <w:t>POISTETTU versiosta 4.00</w:t>
            </w:r>
          </w:p>
        </w:tc>
      </w:tr>
      <w:tr w:rsidR="0098274A" w:rsidRPr="00CD46E9" w14:paraId="2C95F477" w14:textId="77777777" w:rsidTr="4D047E72">
        <w:tc>
          <w:tcPr>
            <w:tcW w:w="2547" w:type="dxa"/>
          </w:tcPr>
          <w:p w14:paraId="30E84C8A" w14:textId="3C4C53CE" w:rsidR="0098274A" w:rsidRPr="00CD46E9" w:rsidRDefault="0098274A" w:rsidP="4716D89F">
            <w:pPr>
              <w:rPr>
                <w:sz w:val="22"/>
                <w:szCs w:val="22"/>
              </w:rPr>
            </w:pPr>
            <w:r w:rsidRPr="4716D89F">
              <w:rPr>
                <w:sz w:val="22"/>
                <w:szCs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4716D89F">
            <w:pPr>
              <w:rPr>
                <w:sz w:val="22"/>
                <w:szCs w:val="22"/>
              </w:rPr>
            </w:pPr>
            <w:r w:rsidRPr="4716D89F">
              <w:rPr>
                <w:sz w:val="22"/>
                <w:szCs w:val="22"/>
              </w:rPr>
              <w:t>CodeId 47</w:t>
            </w:r>
          </w:p>
        </w:tc>
        <w:tc>
          <w:tcPr>
            <w:tcW w:w="1276" w:type="dxa"/>
          </w:tcPr>
          <w:p w14:paraId="2BE9ED99" w14:textId="70756E11" w:rsidR="0098274A" w:rsidRPr="00CD46E9" w:rsidRDefault="0098274A" w:rsidP="4716D89F">
            <w:pPr>
              <w:rPr>
                <w:sz w:val="22"/>
                <w:szCs w:val="22"/>
              </w:rPr>
            </w:pPr>
            <w:r w:rsidRPr="4716D89F">
              <w:rPr>
                <w:sz w:val="22"/>
                <w:szCs w:val="22"/>
              </w:rPr>
              <w:t>(max 5 mkiä)</w:t>
            </w:r>
          </w:p>
        </w:tc>
        <w:tc>
          <w:tcPr>
            <w:tcW w:w="3969" w:type="dxa"/>
          </w:tcPr>
          <w:p w14:paraId="3ED9E1F0" w14:textId="14D4C9CD" w:rsidR="0098274A" w:rsidRPr="00CD46E9" w:rsidRDefault="0098274A" w:rsidP="4716D89F">
            <w:pPr>
              <w:ind w:left="72"/>
              <w:rPr>
                <w:sz w:val="22"/>
                <w:szCs w:val="22"/>
              </w:rPr>
            </w:pPr>
            <w:r w:rsidRPr="4716D89F">
              <w:rPr>
                <w:sz w:val="22"/>
                <w:szCs w:val="22"/>
              </w:rPr>
              <w:t>EP, pakollinen jos määrätyn määrän esittämistapa on 1</w:t>
            </w:r>
          </w:p>
        </w:tc>
      </w:tr>
      <w:tr w:rsidR="0098274A" w:rsidRPr="00CD46E9" w14:paraId="2ECEB27F" w14:textId="77777777" w:rsidTr="4D047E72">
        <w:tc>
          <w:tcPr>
            <w:tcW w:w="2547" w:type="dxa"/>
          </w:tcPr>
          <w:p w14:paraId="23BAC51D" w14:textId="2BDAAE52" w:rsidR="0098274A" w:rsidRPr="00CD46E9" w:rsidRDefault="0098274A" w:rsidP="4716D89F">
            <w:pPr>
              <w:rPr>
                <w:sz w:val="22"/>
                <w:szCs w:val="22"/>
              </w:rPr>
            </w:pPr>
            <w:r w:rsidRPr="4716D89F">
              <w:rPr>
                <w:sz w:val="22"/>
                <w:szCs w:val="22"/>
              </w:rPr>
              <w:t xml:space="preserve">pakkauskoko </w:t>
            </w:r>
          </w:p>
        </w:tc>
        <w:tc>
          <w:tcPr>
            <w:tcW w:w="1417" w:type="dxa"/>
          </w:tcPr>
          <w:p w14:paraId="77DBE9CD" w14:textId="40460D30" w:rsidR="0098274A" w:rsidRPr="00CD46E9" w:rsidRDefault="00D92922" w:rsidP="4716D89F">
            <w:pPr>
              <w:rPr>
                <w:sz w:val="22"/>
                <w:szCs w:val="22"/>
              </w:rPr>
            </w:pPr>
            <w:r w:rsidRPr="4716D89F">
              <w:rPr>
                <w:sz w:val="22"/>
                <w:szCs w:val="22"/>
              </w:rPr>
              <w:t>CodeId 45</w:t>
            </w:r>
          </w:p>
        </w:tc>
        <w:tc>
          <w:tcPr>
            <w:tcW w:w="1276" w:type="dxa"/>
          </w:tcPr>
          <w:p w14:paraId="1138372E" w14:textId="1F2209BA" w:rsidR="0098274A" w:rsidRPr="00CD46E9" w:rsidRDefault="0098274A" w:rsidP="4716D89F">
            <w:pPr>
              <w:rPr>
                <w:sz w:val="22"/>
                <w:szCs w:val="22"/>
              </w:rPr>
            </w:pPr>
            <w:r w:rsidRPr="4716D89F">
              <w:rPr>
                <w:sz w:val="22"/>
                <w:szCs w:val="22"/>
              </w:rPr>
              <w:t>(max 80 mkiä)</w:t>
            </w:r>
          </w:p>
        </w:tc>
        <w:tc>
          <w:tcPr>
            <w:tcW w:w="3969" w:type="dxa"/>
          </w:tcPr>
          <w:p w14:paraId="06974056" w14:textId="0720AE99" w:rsidR="0098274A" w:rsidRPr="00CD46E9" w:rsidRDefault="0098274A" w:rsidP="4716D89F">
            <w:pPr>
              <w:ind w:left="72"/>
              <w:rPr>
                <w:sz w:val="22"/>
                <w:szCs w:val="22"/>
              </w:rPr>
            </w:pPr>
            <w:r w:rsidRPr="4716D89F">
              <w:rPr>
                <w:sz w:val="22"/>
                <w:szCs w:val="22"/>
              </w:rPr>
              <w:t>EP, pakollinen jos määrätyn määrän esittämistapa on 1 ja tieto löytyy Lääketietokannasta</w:t>
            </w:r>
          </w:p>
        </w:tc>
      </w:tr>
      <w:tr w:rsidR="0098274A" w:rsidRPr="00CD46E9" w14:paraId="177344EA" w14:textId="77777777" w:rsidTr="4D047E72">
        <w:tc>
          <w:tcPr>
            <w:tcW w:w="2547" w:type="dxa"/>
          </w:tcPr>
          <w:p w14:paraId="41081FF5" w14:textId="5C0D4F9A" w:rsidR="0098274A" w:rsidRPr="00CD46E9" w:rsidRDefault="0098274A" w:rsidP="4716D89F">
            <w:pPr>
              <w:rPr>
                <w:sz w:val="22"/>
                <w:szCs w:val="22"/>
              </w:rPr>
            </w:pPr>
            <w:r w:rsidRPr="4716D89F">
              <w:rPr>
                <w:sz w:val="22"/>
                <w:szCs w:val="22"/>
              </w:rPr>
              <w:t xml:space="preserve">pakkauskoon yksikkö </w:t>
            </w:r>
          </w:p>
        </w:tc>
        <w:tc>
          <w:tcPr>
            <w:tcW w:w="1417" w:type="dxa"/>
          </w:tcPr>
          <w:p w14:paraId="276A50D7" w14:textId="39171CEF" w:rsidR="0098274A" w:rsidRPr="00CD46E9" w:rsidRDefault="00D92922" w:rsidP="4716D89F">
            <w:pPr>
              <w:rPr>
                <w:sz w:val="22"/>
                <w:szCs w:val="22"/>
              </w:rPr>
            </w:pPr>
            <w:r w:rsidRPr="4716D89F">
              <w:rPr>
                <w:sz w:val="22"/>
                <w:szCs w:val="22"/>
              </w:rPr>
              <w:t>CodeId 45</w:t>
            </w:r>
          </w:p>
        </w:tc>
        <w:tc>
          <w:tcPr>
            <w:tcW w:w="1276" w:type="dxa"/>
          </w:tcPr>
          <w:p w14:paraId="4FE814C3" w14:textId="1DCEF3C3" w:rsidR="0098274A" w:rsidRPr="00CD46E9" w:rsidRDefault="0098274A" w:rsidP="4716D89F">
            <w:pPr>
              <w:rPr>
                <w:sz w:val="22"/>
                <w:szCs w:val="22"/>
              </w:rPr>
            </w:pPr>
            <w:r w:rsidRPr="4716D89F">
              <w:rPr>
                <w:sz w:val="22"/>
                <w:szCs w:val="22"/>
              </w:rPr>
              <w:t>(max 16 mkiä)</w:t>
            </w:r>
          </w:p>
        </w:tc>
        <w:tc>
          <w:tcPr>
            <w:tcW w:w="3969" w:type="dxa"/>
          </w:tcPr>
          <w:p w14:paraId="5D65488A" w14:textId="7199036A" w:rsidR="0098274A" w:rsidRPr="00CD46E9" w:rsidRDefault="0098274A" w:rsidP="4716D89F">
            <w:pPr>
              <w:ind w:left="72"/>
              <w:rPr>
                <w:sz w:val="22"/>
                <w:szCs w:val="22"/>
              </w:rPr>
            </w:pPr>
            <w:r w:rsidRPr="4716D89F">
              <w:rPr>
                <w:sz w:val="22"/>
                <w:szCs w:val="22"/>
              </w:rPr>
              <w:t xml:space="preserve">EP, pakollinen jos </w:t>
            </w:r>
            <w:r w:rsidR="00207E5D" w:rsidRPr="4716D89F">
              <w:rPr>
                <w:sz w:val="22"/>
                <w:szCs w:val="22"/>
              </w:rPr>
              <w:t>määrätyn määrän esittämistapa</w:t>
            </w:r>
            <w:r w:rsidRPr="4716D89F">
              <w:rPr>
                <w:sz w:val="22"/>
                <w:szCs w:val="22"/>
              </w:rPr>
              <w:t xml:space="preserve"> on 1 ja tieto löytyy Lääketietokannasta</w:t>
            </w:r>
          </w:p>
        </w:tc>
      </w:tr>
      <w:tr w:rsidR="0098274A" w:rsidRPr="00CD46E9" w14:paraId="3EE1FA01" w14:textId="77777777" w:rsidTr="4D047E72">
        <w:tc>
          <w:tcPr>
            <w:tcW w:w="2547" w:type="dxa"/>
          </w:tcPr>
          <w:p w14:paraId="3362552B" w14:textId="290D300F" w:rsidR="0098274A" w:rsidRPr="00CD46E9" w:rsidRDefault="0098274A" w:rsidP="4716D89F">
            <w:pPr>
              <w:rPr>
                <w:sz w:val="22"/>
                <w:szCs w:val="22"/>
              </w:rPr>
            </w:pPr>
            <w:r w:rsidRPr="4716D89F">
              <w:rPr>
                <w:sz w:val="22"/>
                <w:szCs w:val="22"/>
              </w:rPr>
              <w:t xml:space="preserve">lääkkeen kokonaismäärä </w:t>
            </w:r>
          </w:p>
        </w:tc>
        <w:tc>
          <w:tcPr>
            <w:tcW w:w="1417" w:type="dxa"/>
          </w:tcPr>
          <w:p w14:paraId="66D94235" w14:textId="0885C7A8" w:rsidR="0098274A" w:rsidRPr="00CD46E9" w:rsidRDefault="00F26B6F" w:rsidP="4716D89F">
            <w:pPr>
              <w:rPr>
                <w:sz w:val="22"/>
                <w:szCs w:val="22"/>
              </w:rPr>
            </w:pPr>
            <w:r w:rsidRPr="4716D89F">
              <w:rPr>
                <w:sz w:val="22"/>
                <w:szCs w:val="22"/>
              </w:rPr>
              <w:t>CodeId 49</w:t>
            </w:r>
          </w:p>
        </w:tc>
        <w:tc>
          <w:tcPr>
            <w:tcW w:w="1276" w:type="dxa"/>
          </w:tcPr>
          <w:p w14:paraId="2FFCEA18" w14:textId="3E8DF413" w:rsidR="0098274A" w:rsidRPr="00CD46E9" w:rsidRDefault="0098274A" w:rsidP="4716D89F">
            <w:pPr>
              <w:rPr>
                <w:sz w:val="22"/>
                <w:szCs w:val="22"/>
              </w:rPr>
            </w:pPr>
            <w:r w:rsidRPr="4716D89F">
              <w:rPr>
                <w:sz w:val="22"/>
                <w:szCs w:val="22"/>
              </w:rPr>
              <w:t>(max 10 ,  + max 16 mkiä)</w:t>
            </w:r>
          </w:p>
        </w:tc>
        <w:tc>
          <w:tcPr>
            <w:tcW w:w="3969" w:type="dxa"/>
          </w:tcPr>
          <w:p w14:paraId="3BFEEA8A" w14:textId="73FAFA3A" w:rsidR="0098274A" w:rsidRPr="00CD46E9" w:rsidRDefault="0098274A" w:rsidP="4716D89F">
            <w:pPr>
              <w:ind w:left="72"/>
              <w:rPr>
                <w:sz w:val="22"/>
                <w:szCs w:val="22"/>
              </w:rPr>
            </w:pPr>
            <w:r w:rsidRPr="4716D89F">
              <w:rPr>
                <w:sz w:val="22"/>
                <w:szCs w:val="22"/>
              </w:rPr>
              <w:t>EP, pakollinen jos määrätyn määrän esittämistapa = 2</w:t>
            </w:r>
          </w:p>
        </w:tc>
      </w:tr>
      <w:tr w:rsidR="0098274A" w:rsidRPr="00CD46E9" w14:paraId="14376E26" w14:textId="77777777" w:rsidTr="4D047E72">
        <w:tc>
          <w:tcPr>
            <w:tcW w:w="2547" w:type="dxa"/>
          </w:tcPr>
          <w:p w14:paraId="31310851" w14:textId="73D0BB6D" w:rsidR="0098274A" w:rsidRPr="00CD46E9" w:rsidRDefault="0098274A" w:rsidP="4716D89F">
            <w:pPr>
              <w:rPr>
                <w:sz w:val="22"/>
                <w:szCs w:val="22"/>
              </w:rPr>
            </w:pPr>
            <w:r w:rsidRPr="4716D89F">
              <w:rPr>
                <w:sz w:val="22"/>
                <w:szCs w:val="22"/>
              </w:rPr>
              <w:t xml:space="preserve">lääkkeen määrä ajanjaksolla ilmaistuna </w:t>
            </w:r>
          </w:p>
        </w:tc>
        <w:tc>
          <w:tcPr>
            <w:tcW w:w="1417" w:type="dxa"/>
          </w:tcPr>
          <w:p w14:paraId="78440EDB" w14:textId="7F48EE3B" w:rsidR="0098274A" w:rsidRPr="00CD46E9" w:rsidRDefault="00527C4A" w:rsidP="4716D89F">
            <w:pPr>
              <w:rPr>
                <w:sz w:val="22"/>
                <w:szCs w:val="22"/>
                <w:lang w:val="en-GB"/>
              </w:rPr>
            </w:pPr>
            <w:r w:rsidRPr="4716D89F">
              <w:rPr>
                <w:sz w:val="22"/>
                <w:szCs w:val="22"/>
              </w:rPr>
              <w:t>CodeId 50</w:t>
            </w:r>
          </w:p>
        </w:tc>
        <w:tc>
          <w:tcPr>
            <w:tcW w:w="1276" w:type="dxa"/>
          </w:tcPr>
          <w:p w14:paraId="46BDF5D4" w14:textId="031C85C2" w:rsidR="0098274A" w:rsidRPr="00CD46E9" w:rsidRDefault="0098274A" w:rsidP="4716D89F">
            <w:pPr>
              <w:rPr>
                <w:sz w:val="22"/>
                <w:szCs w:val="22"/>
                <w:lang w:val="en-GB"/>
              </w:rPr>
            </w:pPr>
            <w:r w:rsidRPr="4716D89F">
              <w:rPr>
                <w:sz w:val="22"/>
                <w:szCs w:val="22"/>
                <w:lang w:val="en-GB"/>
              </w:rPr>
              <w:t>(max 5 + max 5 mkiä)</w:t>
            </w:r>
          </w:p>
        </w:tc>
        <w:tc>
          <w:tcPr>
            <w:tcW w:w="3969" w:type="dxa"/>
          </w:tcPr>
          <w:p w14:paraId="7E89176E" w14:textId="5C01AE0D" w:rsidR="0098274A" w:rsidRPr="00CD46E9" w:rsidRDefault="0098274A" w:rsidP="4716D89F">
            <w:pPr>
              <w:ind w:left="72"/>
              <w:rPr>
                <w:sz w:val="22"/>
                <w:szCs w:val="22"/>
              </w:rPr>
            </w:pPr>
            <w:r w:rsidRPr="4716D89F">
              <w:rPr>
                <w:sz w:val="22"/>
                <w:szCs w:val="22"/>
              </w:rPr>
              <w:t>EP, pakollinen jos määrätyn määrän esittämistapa = 3</w:t>
            </w:r>
          </w:p>
        </w:tc>
      </w:tr>
      <w:tr w:rsidR="0098274A" w:rsidRPr="00CD46E9" w14:paraId="7942E3CE" w14:textId="77777777" w:rsidTr="4D047E72">
        <w:tc>
          <w:tcPr>
            <w:tcW w:w="2547" w:type="dxa"/>
          </w:tcPr>
          <w:p w14:paraId="2F3DF8C6" w14:textId="773E0D79" w:rsidR="0098274A" w:rsidRPr="00CD46E9" w:rsidRDefault="007F017A" w:rsidP="4716D89F">
            <w:pPr>
              <w:rPr>
                <w:sz w:val="22"/>
                <w:szCs w:val="22"/>
              </w:rPr>
            </w:pPr>
            <w:r w:rsidRPr="4716D89F">
              <w:rPr>
                <w:sz w:val="22"/>
                <w:szCs w:val="22"/>
              </w:rPr>
              <w:t>l</w:t>
            </w:r>
            <w:r w:rsidR="007D07FC" w:rsidRPr="4716D89F">
              <w:rPr>
                <w:sz w:val="22"/>
                <w:szCs w:val="22"/>
              </w:rPr>
              <w:t xml:space="preserve">ääkevalmisteen </w:t>
            </w:r>
            <w:r w:rsidR="0098274A" w:rsidRPr="4716D89F">
              <w:rPr>
                <w:sz w:val="22"/>
                <w:szCs w:val="22"/>
              </w:rPr>
              <w:t>VNR-</w:t>
            </w:r>
            <w:r w:rsidR="004B4615" w:rsidRPr="4716D89F">
              <w:rPr>
                <w:sz w:val="22"/>
                <w:szCs w:val="22"/>
              </w:rPr>
              <w:t>numero</w:t>
            </w:r>
            <w:r w:rsidR="0098274A" w:rsidRPr="4716D89F">
              <w:rPr>
                <w:sz w:val="22"/>
                <w:szCs w:val="22"/>
              </w:rPr>
              <w:t xml:space="preserve"> </w:t>
            </w:r>
          </w:p>
        </w:tc>
        <w:tc>
          <w:tcPr>
            <w:tcW w:w="1417" w:type="dxa"/>
          </w:tcPr>
          <w:p w14:paraId="4E83C260" w14:textId="7AE29AF2" w:rsidR="0098274A" w:rsidRPr="00CD46E9" w:rsidRDefault="00D21BD1" w:rsidP="4716D89F">
            <w:pPr>
              <w:rPr>
                <w:sz w:val="22"/>
                <w:szCs w:val="22"/>
              </w:rPr>
            </w:pPr>
            <w:r w:rsidRPr="4716D89F">
              <w:rPr>
                <w:sz w:val="22"/>
                <w:szCs w:val="22"/>
              </w:rPr>
              <w:t>CodeId 12</w:t>
            </w:r>
          </w:p>
        </w:tc>
        <w:tc>
          <w:tcPr>
            <w:tcW w:w="1276" w:type="dxa"/>
          </w:tcPr>
          <w:p w14:paraId="583D5F72" w14:textId="5BCFD0A2" w:rsidR="0098274A" w:rsidRPr="00CD46E9" w:rsidRDefault="0098274A" w:rsidP="4716D89F">
            <w:pPr>
              <w:rPr>
                <w:sz w:val="22"/>
                <w:szCs w:val="22"/>
              </w:rPr>
            </w:pPr>
            <w:r w:rsidRPr="4716D89F">
              <w:rPr>
                <w:sz w:val="22"/>
                <w:szCs w:val="22"/>
              </w:rPr>
              <w:t>(max 13 mkiä)</w:t>
            </w:r>
          </w:p>
        </w:tc>
        <w:tc>
          <w:tcPr>
            <w:tcW w:w="3969" w:type="dxa"/>
          </w:tcPr>
          <w:p w14:paraId="0BC8E37E" w14:textId="260D0D4D" w:rsidR="0098274A" w:rsidRPr="00CD46E9" w:rsidRDefault="0098274A" w:rsidP="4716D89F">
            <w:pPr>
              <w:ind w:left="72"/>
              <w:rPr>
                <w:sz w:val="22"/>
                <w:szCs w:val="22"/>
              </w:rPr>
            </w:pPr>
            <w:r w:rsidRPr="4716D89F">
              <w:rPr>
                <w:sz w:val="22"/>
                <w:szCs w:val="22"/>
              </w:rPr>
              <w:t>EP, pakollinen jos valmisteen  laji on 1</w:t>
            </w:r>
          </w:p>
        </w:tc>
      </w:tr>
      <w:tr w:rsidR="0098274A" w:rsidRPr="00CD46E9" w14:paraId="5389E67E" w14:textId="77777777" w:rsidTr="4D047E72">
        <w:tc>
          <w:tcPr>
            <w:tcW w:w="2547" w:type="dxa"/>
          </w:tcPr>
          <w:p w14:paraId="0DF99941" w14:textId="7474664C" w:rsidR="0098274A" w:rsidRPr="00CD46E9" w:rsidRDefault="00BF3868" w:rsidP="4716D89F">
            <w:pPr>
              <w:rPr>
                <w:sz w:val="22"/>
                <w:szCs w:val="22"/>
              </w:rPr>
            </w:pPr>
            <w:r w:rsidRPr="4716D89F">
              <w:rPr>
                <w:sz w:val="22"/>
                <w:szCs w:val="22"/>
              </w:rPr>
              <w:t xml:space="preserve">lääkevalmisteen </w:t>
            </w:r>
            <w:r w:rsidR="0098274A" w:rsidRPr="4716D89F">
              <w:rPr>
                <w:sz w:val="22"/>
                <w:szCs w:val="22"/>
              </w:rPr>
              <w:t>kauppanimi</w:t>
            </w:r>
            <w:r w:rsidR="0098274A" w:rsidRPr="4716D89F" w:rsidDel="00863817">
              <w:rPr>
                <w:sz w:val="22"/>
                <w:szCs w:val="22"/>
              </w:rPr>
              <w:t xml:space="preserve"> </w:t>
            </w:r>
          </w:p>
        </w:tc>
        <w:tc>
          <w:tcPr>
            <w:tcW w:w="1417" w:type="dxa"/>
          </w:tcPr>
          <w:p w14:paraId="58D55149" w14:textId="3EE1469F" w:rsidR="0098274A" w:rsidRPr="00CD46E9" w:rsidRDefault="00D21BD1" w:rsidP="4716D89F">
            <w:pPr>
              <w:rPr>
                <w:sz w:val="22"/>
                <w:szCs w:val="22"/>
              </w:rPr>
            </w:pPr>
            <w:r w:rsidRPr="4716D89F">
              <w:rPr>
                <w:sz w:val="22"/>
                <w:szCs w:val="22"/>
              </w:rPr>
              <w:t>CodeId 12</w:t>
            </w:r>
          </w:p>
        </w:tc>
        <w:tc>
          <w:tcPr>
            <w:tcW w:w="1276" w:type="dxa"/>
          </w:tcPr>
          <w:p w14:paraId="3C2B190E" w14:textId="3906E6E9" w:rsidR="0098274A" w:rsidRPr="00CD46E9" w:rsidRDefault="0098274A" w:rsidP="4716D89F">
            <w:pPr>
              <w:rPr>
                <w:sz w:val="22"/>
                <w:szCs w:val="22"/>
              </w:rPr>
            </w:pPr>
            <w:r w:rsidRPr="4716D89F">
              <w:rPr>
                <w:sz w:val="22"/>
                <w:szCs w:val="22"/>
              </w:rPr>
              <w:t>(max 80 mkiä)</w:t>
            </w:r>
          </w:p>
        </w:tc>
        <w:tc>
          <w:tcPr>
            <w:tcW w:w="3969" w:type="dxa"/>
          </w:tcPr>
          <w:p w14:paraId="28326793" w14:textId="064A39E8" w:rsidR="0098274A" w:rsidRPr="00CD46E9" w:rsidRDefault="0098274A" w:rsidP="4716D89F">
            <w:pPr>
              <w:ind w:left="72"/>
              <w:rPr>
                <w:sz w:val="22"/>
                <w:szCs w:val="22"/>
              </w:rPr>
            </w:pPr>
            <w:r w:rsidRPr="4716D89F">
              <w:rPr>
                <w:sz w:val="22"/>
                <w:szCs w:val="22"/>
              </w:rPr>
              <w:t>EP, pakollinen</w:t>
            </w:r>
            <w:r w:rsidR="00BF3868" w:rsidRPr="4716D89F">
              <w:rPr>
                <w:sz w:val="22"/>
                <w:szCs w:val="22"/>
              </w:rPr>
              <w:t xml:space="preserve"> </w:t>
            </w:r>
            <w:r w:rsidRPr="4716D89F">
              <w:rPr>
                <w:sz w:val="22"/>
                <w:szCs w:val="22"/>
              </w:rPr>
              <w:t xml:space="preserve">, jos valmisteen  laji </w:t>
            </w:r>
            <w:r w:rsidR="00BF3868" w:rsidRPr="4716D89F">
              <w:rPr>
                <w:sz w:val="22"/>
                <w:szCs w:val="22"/>
              </w:rPr>
              <w:t>=</w:t>
            </w:r>
            <w:r w:rsidRPr="4716D89F">
              <w:rPr>
                <w:sz w:val="22"/>
                <w:szCs w:val="22"/>
              </w:rPr>
              <w:t xml:space="preserve"> 1</w:t>
            </w:r>
          </w:p>
        </w:tc>
      </w:tr>
      <w:tr w:rsidR="0098274A" w:rsidRPr="00CD46E9" w14:paraId="40BC1645" w14:textId="77777777" w:rsidTr="4D047E72">
        <w:tc>
          <w:tcPr>
            <w:tcW w:w="2547" w:type="dxa"/>
          </w:tcPr>
          <w:p w14:paraId="7A8E66ED" w14:textId="689C214A" w:rsidR="0098274A" w:rsidRPr="00CD46E9" w:rsidRDefault="00BF3868" w:rsidP="4716D89F">
            <w:pPr>
              <w:rPr>
                <w:sz w:val="22"/>
                <w:szCs w:val="22"/>
              </w:rPr>
            </w:pPr>
            <w:r w:rsidRPr="4716D89F">
              <w:rPr>
                <w:sz w:val="22"/>
                <w:szCs w:val="22"/>
              </w:rPr>
              <w:t xml:space="preserve">valmisteen </w:t>
            </w:r>
            <w:r w:rsidR="0098274A" w:rsidRPr="4716D89F">
              <w:rPr>
                <w:sz w:val="22"/>
                <w:szCs w:val="22"/>
              </w:rPr>
              <w:t>koodaamaton kauppanimi</w:t>
            </w:r>
          </w:p>
        </w:tc>
        <w:tc>
          <w:tcPr>
            <w:tcW w:w="1417" w:type="dxa"/>
          </w:tcPr>
          <w:p w14:paraId="3E1F1407" w14:textId="08001E31" w:rsidR="0098274A" w:rsidRPr="00CD46E9" w:rsidRDefault="00903409" w:rsidP="4716D89F">
            <w:pPr>
              <w:rPr>
                <w:sz w:val="22"/>
                <w:szCs w:val="22"/>
              </w:rPr>
            </w:pPr>
            <w:r w:rsidRPr="4716D89F">
              <w:rPr>
                <w:sz w:val="22"/>
                <w:szCs w:val="22"/>
              </w:rPr>
              <w:t>CodeId 223</w:t>
            </w:r>
          </w:p>
        </w:tc>
        <w:tc>
          <w:tcPr>
            <w:tcW w:w="1276" w:type="dxa"/>
          </w:tcPr>
          <w:p w14:paraId="6D3C74BF" w14:textId="5237B4C7" w:rsidR="0098274A" w:rsidRPr="00CD46E9" w:rsidRDefault="0098274A" w:rsidP="4716D89F">
            <w:pPr>
              <w:rPr>
                <w:sz w:val="22"/>
                <w:szCs w:val="22"/>
              </w:rPr>
            </w:pPr>
            <w:r w:rsidRPr="4716D89F">
              <w:rPr>
                <w:sz w:val="22"/>
                <w:szCs w:val="22"/>
              </w:rPr>
              <w:t>(max 80 mkiä)</w:t>
            </w:r>
          </w:p>
        </w:tc>
        <w:tc>
          <w:tcPr>
            <w:tcW w:w="3969" w:type="dxa"/>
          </w:tcPr>
          <w:p w14:paraId="0A3082B7" w14:textId="6713AB1B" w:rsidR="0098274A" w:rsidRPr="00CD46E9" w:rsidRDefault="0098274A" w:rsidP="33E7CB1B">
            <w:pPr>
              <w:ind w:left="72"/>
              <w:rPr>
                <w:sz w:val="22"/>
                <w:szCs w:val="22"/>
              </w:rPr>
            </w:pPr>
            <w:r w:rsidRPr="33E7CB1B">
              <w:rPr>
                <w:sz w:val="22"/>
                <w:szCs w:val="22"/>
              </w:rPr>
              <w:t xml:space="preserve">EP, pakollinen jos </w:t>
            </w:r>
            <w:r w:rsidR="00BF3868" w:rsidRPr="33E7CB1B">
              <w:rPr>
                <w:sz w:val="22"/>
                <w:szCs w:val="22"/>
              </w:rPr>
              <w:t>valmisteen laji = 2,</w:t>
            </w:r>
            <w:r w:rsidR="4716D89F" w:rsidRPr="33E7CB1B">
              <w:rPr>
                <w:sz w:val="22"/>
                <w:szCs w:val="22"/>
              </w:rPr>
              <w:t xml:space="preserve"> </w:t>
            </w:r>
            <w:r w:rsidR="00BF3868" w:rsidRPr="33E7CB1B">
              <w:rPr>
                <w:sz w:val="22"/>
                <w:szCs w:val="22"/>
              </w:rPr>
              <w:t>3</w:t>
            </w:r>
            <w:r w:rsidR="4716D89F" w:rsidRPr="33E7CB1B">
              <w:rPr>
                <w:sz w:val="22"/>
                <w:szCs w:val="22"/>
              </w:rPr>
              <w:t xml:space="preserve"> </w:t>
            </w:r>
            <w:r w:rsidR="00BF3868" w:rsidRPr="33E7CB1B">
              <w:rPr>
                <w:sz w:val="22"/>
                <w:szCs w:val="22"/>
              </w:rPr>
              <w:t>tai</w:t>
            </w:r>
            <w:r w:rsidR="4716D89F" w:rsidRPr="33E7CB1B">
              <w:rPr>
                <w:sz w:val="22"/>
                <w:szCs w:val="22"/>
              </w:rPr>
              <w:t xml:space="preserve"> </w:t>
            </w:r>
            <w:r w:rsidR="00BF3868" w:rsidRPr="33E7CB1B">
              <w:rPr>
                <w:sz w:val="22"/>
                <w:szCs w:val="22"/>
              </w:rPr>
              <w:t>4</w:t>
            </w:r>
            <w:r w:rsidR="4716D89F" w:rsidRPr="33E7CB1B">
              <w:rPr>
                <w:sz w:val="22"/>
                <w:szCs w:val="22"/>
              </w:rPr>
              <w:t xml:space="preserve"> </w:t>
            </w:r>
            <w:r w:rsidR="00BF3868" w:rsidRPr="33E7CB1B">
              <w:rPr>
                <w:sz w:val="22"/>
                <w:szCs w:val="22"/>
              </w:rPr>
              <w:t xml:space="preserve">tai jos </w:t>
            </w:r>
            <w:r w:rsidRPr="33E7CB1B">
              <w:rPr>
                <w:sz w:val="22"/>
                <w:szCs w:val="22"/>
              </w:rPr>
              <w:t>valmisteen laji = 6, 10 tai 11 ja Lääketietokantaan kuulumattoman valmisteen nimi on tyhjä</w:t>
            </w:r>
          </w:p>
        </w:tc>
      </w:tr>
      <w:tr w:rsidR="0098274A" w:rsidRPr="00CD46E9" w14:paraId="5BABCC3B" w14:textId="77777777" w:rsidTr="4D047E72">
        <w:tc>
          <w:tcPr>
            <w:tcW w:w="2547" w:type="dxa"/>
          </w:tcPr>
          <w:p w14:paraId="7A867288" w14:textId="77777777" w:rsidR="0098274A" w:rsidRPr="00CD46E9" w:rsidRDefault="0098274A" w:rsidP="4716D89F">
            <w:pPr>
              <w:rPr>
                <w:sz w:val="22"/>
                <w:szCs w:val="22"/>
              </w:rPr>
            </w:pPr>
            <w:r w:rsidRPr="4716D89F">
              <w:rPr>
                <w:sz w:val="22"/>
                <w:szCs w:val="22"/>
              </w:rPr>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rsidP="4716D89F">
            <w:pPr>
              <w:rPr>
                <w:sz w:val="22"/>
                <w:szCs w:val="22"/>
              </w:rPr>
            </w:pPr>
            <w:r w:rsidRPr="4716D89F">
              <w:rPr>
                <w:sz w:val="22"/>
                <w:szCs w:val="22"/>
              </w:rPr>
              <w:t>(max 10 mkiä)</w:t>
            </w:r>
          </w:p>
        </w:tc>
        <w:tc>
          <w:tcPr>
            <w:tcW w:w="3969" w:type="dxa"/>
          </w:tcPr>
          <w:p w14:paraId="0673B843" w14:textId="77777777" w:rsidR="0098274A" w:rsidRPr="00CD46E9" w:rsidRDefault="0098274A" w:rsidP="4716D89F">
            <w:pPr>
              <w:ind w:left="72"/>
              <w:rPr>
                <w:sz w:val="22"/>
                <w:szCs w:val="22"/>
              </w:rPr>
            </w:pPr>
            <w:r w:rsidRPr="4716D89F">
              <w:rPr>
                <w:sz w:val="22"/>
                <w:szCs w:val="22"/>
              </w:rPr>
              <w:t>POISTETTU</w:t>
            </w:r>
          </w:p>
        </w:tc>
      </w:tr>
      <w:tr w:rsidR="0098274A" w:rsidRPr="00CD46E9" w14:paraId="7E99869D" w14:textId="77777777" w:rsidTr="4D047E72">
        <w:tc>
          <w:tcPr>
            <w:tcW w:w="2547" w:type="dxa"/>
          </w:tcPr>
          <w:p w14:paraId="350CFC66" w14:textId="677BBC5D" w:rsidR="0098274A" w:rsidRPr="00CD46E9" w:rsidRDefault="0098274A" w:rsidP="4716D89F">
            <w:pPr>
              <w:rPr>
                <w:sz w:val="22"/>
                <w:szCs w:val="22"/>
              </w:rPr>
            </w:pPr>
            <w:r w:rsidRPr="4716D89F">
              <w:rPr>
                <w:sz w:val="22"/>
                <w:szCs w:val="22"/>
              </w:rPr>
              <w:t>lääkemuoto (24)</w:t>
            </w:r>
          </w:p>
        </w:tc>
        <w:tc>
          <w:tcPr>
            <w:tcW w:w="1417" w:type="dxa"/>
          </w:tcPr>
          <w:p w14:paraId="3E70FB06" w14:textId="1BAEF916" w:rsidR="0098274A" w:rsidRPr="00CD46E9" w:rsidRDefault="0042754F" w:rsidP="4716D89F">
            <w:pPr>
              <w:rPr>
                <w:sz w:val="22"/>
                <w:szCs w:val="22"/>
              </w:rPr>
            </w:pPr>
            <w:r w:rsidRPr="4716D89F">
              <w:rPr>
                <w:sz w:val="22"/>
                <w:szCs w:val="22"/>
              </w:rPr>
              <w:t>CodeId 34</w:t>
            </w:r>
          </w:p>
        </w:tc>
        <w:tc>
          <w:tcPr>
            <w:tcW w:w="1276" w:type="dxa"/>
          </w:tcPr>
          <w:p w14:paraId="2B11B0B5" w14:textId="4AABDE03" w:rsidR="0098274A" w:rsidRPr="00CD46E9" w:rsidRDefault="0098274A" w:rsidP="4716D89F">
            <w:pPr>
              <w:rPr>
                <w:sz w:val="22"/>
                <w:szCs w:val="22"/>
              </w:rPr>
            </w:pPr>
            <w:r w:rsidRPr="4716D89F">
              <w:rPr>
                <w:sz w:val="22"/>
                <w:szCs w:val="22"/>
              </w:rPr>
              <w:t>(max 80 mkiä)</w:t>
            </w:r>
          </w:p>
        </w:tc>
        <w:tc>
          <w:tcPr>
            <w:tcW w:w="3969" w:type="dxa"/>
          </w:tcPr>
          <w:p w14:paraId="61EAB673" w14:textId="69704F5B" w:rsidR="0098274A" w:rsidRPr="00CD46E9" w:rsidRDefault="0098274A" w:rsidP="4716D89F">
            <w:pPr>
              <w:ind w:left="72"/>
              <w:rPr>
                <w:sz w:val="22"/>
                <w:szCs w:val="22"/>
              </w:rPr>
            </w:pPr>
            <w:r w:rsidRPr="4716D89F">
              <w:rPr>
                <w:sz w:val="22"/>
                <w:szCs w:val="22"/>
              </w:rPr>
              <w:t>EP, pakollinen jos valmisteen laji = 1,2,3,4,9 tai 11</w:t>
            </w:r>
          </w:p>
        </w:tc>
      </w:tr>
      <w:tr w:rsidR="0098274A" w:rsidRPr="00CD46E9" w14:paraId="176ED4CC" w14:textId="77777777" w:rsidTr="4D047E72">
        <w:tc>
          <w:tcPr>
            <w:tcW w:w="2547" w:type="dxa"/>
          </w:tcPr>
          <w:p w14:paraId="16649D1F" w14:textId="7BF3435C" w:rsidR="0098274A" w:rsidRPr="00CD46E9" w:rsidRDefault="0098274A" w:rsidP="4716D89F">
            <w:pPr>
              <w:rPr>
                <w:sz w:val="22"/>
                <w:szCs w:val="22"/>
              </w:rPr>
            </w:pPr>
            <w:r w:rsidRPr="4716D89F">
              <w:rPr>
                <w:sz w:val="22"/>
                <w:szCs w:val="22"/>
              </w:rPr>
              <w:t>iterointi (121)</w:t>
            </w:r>
          </w:p>
        </w:tc>
        <w:tc>
          <w:tcPr>
            <w:tcW w:w="1417" w:type="dxa"/>
          </w:tcPr>
          <w:p w14:paraId="7CE340DA" w14:textId="5B062943" w:rsidR="0098274A" w:rsidRPr="00CD46E9" w:rsidRDefault="001921B0" w:rsidP="4716D89F">
            <w:pPr>
              <w:rPr>
                <w:sz w:val="22"/>
                <w:szCs w:val="22"/>
              </w:rPr>
            </w:pPr>
            <w:r w:rsidRPr="4716D89F">
              <w:rPr>
                <w:sz w:val="22"/>
                <w:szCs w:val="22"/>
              </w:rPr>
              <w:t>CodeId 51/52</w:t>
            </w:r>
          </w:p>
        </w:tc>
        <w:tc>
          <w:tcPr>
            <w:tcW w:w="1276" w:type="dxa"/>
          </w:tcPr>
          <w:p w14:paraId="3424220A" w14:textId="1287C027" w:rsidR="0098274A" w:rsidRPr="00CD46E9" w:rsidRDefault="0098274A" w:rsidP="4716D89F">
            <w:pPr>
              <w:rPr>
                <w:sz w:val="22"/>
                <w:szCs w:val="22"/>
              </w:rPr>
            </w:pPr>
            <w:r w:rsidRPr="4716D89F">
              <w:rPr>
                <w:sz w:val="22"/>
                <w:szCs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4D047E72">
        <w:tc>
          <w:tcPr>
            <w:tcW w:w="2547" w:type="dxa"/>
          </w:tcPr>
          <w:p w14:paraId="0E3159A4" w14:textId="5D0E97B8" w:rsidR="0098274A" w:rsidRPr="00CD46E9" w:rsidRDefault="0098274A" w:rsidP="4716D89F">
            <w:pPr>
              <w:rPr>
                <w:sz w:val="22"/>
                <w:szCs w:val="22"/>
              </w:rPr>
            </w:pPr>
            <w:r w:rsidRPr="4716D89F">
              <w:rPr>
                <w:sz w:val="22"/>
                <w:szCs w:val="22"/>
              </w:rPr>
              <w:t xml:space="preserve">apteekissa valmistettavan lääkkeen valmistusohje </w:t>
            </w:r>
          </w:p>
        </w:tc>
        <w:tc>
          <w:tcPr>
            <w:tcW w:w="1417" w:type="dxa"/>
          </w:tcPr>
          <w:p w14:paraId="6A88220C" w14:textId="6C05506B" w:rsidR="0098274A" w:rsidRPr="00CD46E9" w:rsidRDefault="005E39E6" w:rsidP="4716D89F">
            <w:pPr>
              <w:rPr>
                <w:sz w:val="22"/>
                <w:szCs w:val="22"/>
              </w:rPr>
            </w:pPr>
            <w:r w:rsidRPr="4716D89F">
              <w:rPr>
                <w:sz w:val="22"/>
                <w:szCs w:val="22"/>
              </w:rPr>
              <w:t>CodeId 19</w:t>
            </w:r>
          </w:p>
        </w:tc>
        <w:tc>
          <w:tcPr>
            <w:tcW w:w="1276" w:type="dxa"/>
          </w:tcPr>
          <w:p w14:paraId="0C15BDC5" w14:textId="13CE405E" w:rsidR="0098274A" w:rsidRPr="00CD46E9" w:rsidRDefault="0098274A" w:rsidP="4716D89F">
            <w:pPr>
              <w:rPr>
                <w:sz w:val="22"/>
                <w:szCs w:val="22"/>
              </w:rPr>
            </w:pPr>
            <w:r w:rsidRPr="4716D89F">
              <w:rPr>
                <w:sz w:val="22"/>
                <w:szCs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4D047E72">
        <w:tc>
          <w:tcPr>
            <w:tcW w:w="2547" w:type="dxa"/>
          </w:tcPr>
          <w:p w14:paraId="454060C3" w14:textId="3782FCD9" w:rsidR="0098274A" w:rsidRPr="00CD46E9" w:rsidRDefault="0098274A" w:rsidP="4716D89F">
            <w:pPr>
              <w:rPr>
                <w:sz w:val="22"/>
                <w:szCs w:val="22"/>
              </w:rPr>
            </w:pPr>
            <w:r w:rsidRPr="4716D89F">
              <w:rPr>
                <w:sz w:val="22"/>
                <w:szCs w:val="22"/>
              </w:rPr>
              <w:t>Lääketietokantaan kuulumattoman valmisteen nimi</w:t>
            </w:r>
          </w:p>
        </w:tc>
        <w:tc>
          <w:tcPr>
            <w:tcW w:w="1417" w:type="dxa"/>
          </w:tcPr>
          <w:p w14:paraId="4A15CC9D" w14:textId="28A25BDA" w:rsidR="0098274A" w:rsidRPr="00CD46E9" w:rsidRDefault="00E94D82" w:rsidP="4716D89F">
            <w:pPr>
              <w:rPr>
                <w:sz w:val="22"/>
                <w:szCs w:val="22"/>
              </w:rPr>
            </w:pPr>
            <w:r w:rsidRPr="4716D89F">
              <w:rPr>
                <w:sz w:val="22"/>
                <w:szCs w:val="22"/>
              </w:rPr>
              <w:t>CodeId 106</w:t>
            </w:r>
          </w:p>
        </w:tc>
        <w:tc>
          <w:tcPr>
            <w:tcW w:w="1276" w:type="dxa"/>
          </w:tcPr>
          <w:p w14:paraId="1F9BBDB8" w14:textId="54688DD3" w:rsidR="0098274A" w:rsidRPr="00CD46E9" w:rsidRDefault="0098274A" w:rsidP="4716D89F">
            <w:pPr>
              <w:rPr>
                <w:sz w:val="22"/>
                <w:szCs w:val="22"/>
              </w:rPr>
            </w:pPr>
            <w:r w:rsidRPr="4716D89F">
              <w:rPr>
                <w:sz w:val="22"/>
                <w:szCs w:val="22"/>
              </w:rPr>
              <w:t>(max 80 mkiä)</w:t>
            </w:r>
          </w:p>
        </w:tc>
        <w:tc>
          <w:tcPr>
            <w:tcW w:w="3969" w:type="dxa"/>
          </w:tcPr>
          <w:p w14:paraId="66572B3F" w14:textId="0C2C5E41" w:rsidR="0098274A" w:rsidRPr="00CD46E9" w:rsidRDefault="0098274A" w:rsidP="4716D89F">
            <w:pPr>
              <w:ind w:left="72"/>
              <w:rPr>
                <w:sz w:val="22"/>
                <w:szCs w:val="22"/>
              </w:rPr>
            </w:pPr>
            <w:r w:rsidRPr="4716D89F">
              <w:rPr>
                <w:sz w:val="22"/>
                <w:szCs w:val="22"/>
              </w:rPr>
              <w:t xml:space="preserve">EP, pakollinen jos valmisteen laji = 6, 10 tai 11 ja </w:t>
            </w:r>
            <w:r w:rsidR="003546A1" w:rsidRPr="4716D89F">
              <w:rPr>
                <w:sz w:val="22"/>
                <w:szCs w:val="22"/>
              </w:rPr>
              <w:t xml:space="preserve">valmisteen koodaamaton kauppanimi </w:t>
            </w:r>
            <w:r w:rsidRPr="4716D89F">
              <w:rPr>
                <w:sz w:val="22"/>
                <w:szCs w:val="22"/>
              </w:rPr>
              <w:t>on tyhjä</w:t>
            </w:r>
          </w:p>
        </w:tc>
      </w:tr>
      <w:tr w:rsidR="0098274A" w:rsidRPr="00CD46E9" w14:paraId="73E9D2F9" w14:textId="77777777" w:rsidTr="4D047E72">
        <w:tc>
          <w:tcPr>
            <w:tcW w:w="2547" w:type="dxa"/>
          </w:tcPr>
          <w:p w14:paraId="34860742" w14:textId="1D28A8C6" w:rsidR="0098274A" w:rsidRPr="00CD46E9" w:rsidRDefault="0098274A" w:rsidP="4716D89F">
            <w:pPr>
              <w:rPr>
                <w:sz w:val="22"/>
                <w:szCs w:val="22"/>
              </w:rPr>
            </w:pPr>
            <w:r w:rsidRPr="4716D89F">
              <w:rPr>
                <w:sz w:val="22"/>
                <w:szCs w:val="22"/>
              </w:rPr>
              <w:t xml:space="preserve">lääkemääräyksen määräyspäivä </w:t>
            </w:r>
          </w:p>
        </w:tc>
        <w:tc>
          <w:tcPr>
            <w:tcW w:w="1417" w:type="dxa"/>
          </w:tcPr>
          <w:p w14:paraId="74A47423" w14:textId="47650966" w:rsidR="0098274A" w:rsidRPr="00CD46E9" w:rsidRDefault="007A2ED8" w:rsidP="4716D89F">
            <w:pPr>
              <w:rPr>
                <w:sz w:val="22"/>
                <w:szCs w:val="22"/>
              </w:rPr>
            </w:pPr>
            <w:r w:rsidRPr="4716D89F">
              <w:rPr>
                <w:sz w:val="22"/>
                <w:szCs w:val="22"/>
              </w:rPr>
              <w:t>CodeId 54</w:t>
            </w:r>
          </w:p>
        </w:tc>
        <w:tc>
          <w:tcPr>
            <w:tcW w:w="1276" w:type="dxa"/>
          </w:tcPr>
          <w:p w14:paraId="0C4FF00B" w14:textId="18078C77" w:rsidR="0098274A" w:rsidRPr="00CD46E9" w:rsidRDefault="0098274A" w:rsidP="4716D89F">
            <w:pPr>
              <w:rPr>
                <w:sz w:val="22"/>
                <w:szCs w:val="22"/>
              </w:rPr>
            </w:pPr>
            <w:r w:rsidRPr="4716D89F">
              <w:rPr>
                <w:sz w:val="22"/>
                <w:szCs w:val="22"/>
              </w:rPr>
              <w:t>(timestamp)</w:t>
            </w:r>
          </w:p>
        </w:tc>
        <w:tc>
          <w:tcPr>
            <w:tcW w:w="3969" w:type="dxa"/>
          </w:tcPr>
          <w:p w14:paraId="7D57FBB0" w14:textId="77777777" w:rsidR="0098274A" w:rsidRPr="00CD46E9" w:rsidRDefault="0098274A" w:rsidP="4716D89F">
            <w:pPr>
              <w:ind w:left="72"/>
              <w:rPr>
                <w:sz w:val="22"/>
                <w:szCs w:val="22"/>
              </w:rPr>
            </w:pPr>
            <w:r w:rsidRPr="4716D89F">
              <w:rPr>
                <w:sz w:val="22"/>
                <w:szCs w:val="22"/>
              </w:rPr>
              <w:t>P</w:t>
            </w:r>
          </w:p>
        </w:tc>
      </w:tr>
      <w:tr w:rsidR="0098274A" w:rsidRPr="00CD46E9" w14:paraId="58AAED17" w14:textId="77777777" w:rsidTr="4D047E72">
        <w:tc>
          <w:tcPr>
            <w:tcW w:w="2547" w:type="dxa"/>
          </w:tcPr>
          <w:p w14:paraId="20210A1B" w14:textId="445116E7" w:rsidR="0098274A" w:rsidRPr="00CD46E9" w:rsidRDefault="0098274A" w:rsidP="4716D89F">
            <w:pPr>
              <w:rPr>
                <w:sz w:val="22"/>
                <w:szCs w:val="22"/>
              </w:rPr>
            </w:pPr>
            <w:r w:rsidRPr="4716D89F">
              <w:rPr>
                <w:sz w:val="22"/>
                <w:szCs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rsidP="4716D89F">
            <w:pPr>
              <w:rPr>
                <w:sz w:val="22"/>
                <w:szCs w:val="22"/>
              </w:rPr>
            </w:pPr>
            <w:r w:rsidRPr="4716D89F">
              <w:rPr>
                <w:sz w:val="22"/>
                <w:szCs w:val="22"/>
              </w:rPr>
              <w:t>(max 70 mkiä)</w:t>
            </w:r>
          </w:p>
        </w:tc>
        <w:tc>
          <w:tcPr>
            <w:tcW w:w="3969" w:type="dxa"/>
          </w:tcPr>
          <w:p w14:paraId="20D5193E" w14:textId="75E8748E" w:rsidR="0098274A" w:rsidRPr="00CD46E9" w:rsidRDefault="0098274A" w:rsidP="4716D89F">
            <w:pPr>
              <w:ind w:left="72"/>
              <w:rPr>
                <w:sz w:val="22"/>
                <w:szCs w:val="22"/>
              </w:rPr>
            </w:pPr>
            <w:r w:rsidRPr="4716D89F">
              <w:rPr>
                <w:sz w:val="22"/>
                <w:szCs w:val="22"/>
              </w:rPr>
              <w:t>POISTETTU1.1.2016 alkaen</w:t>
            </w:r>
          </w:p>
        </w:tc>
      </w:tr>
      <w:tr w:rsidR="0098274A" w:rsidRPr="00CD46E9" w14:paraId="678FAC0E" w14:textId="77777777" w:rsidTr="4D047E72">
        <w:tc>
          <w:tcPr>
            <w:tcW w:w="2547" w:type="dxa"/>
          </w:tcPr>
          <w:p w14:paraId="6905CF9A" w14:textId="31DDD4F6" w:rsidR="0098274A" w:rsidRPr="00CD46E9" w:rsidRDefault="0098274A" w:rsidP="4716D89F">
            <w:pPr>
              <w:rPr>
                <w:sz w:val="22"/>
                <w:szCs w:val="22"/>
              </w:rPr>
            </w:pPr>
            <w:r w:rsidRPr="4716D89F">
              <w:rPr>
                <w:sz w:val="22"/>
                <w:szCs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rsidP="4716D89F">
            <w:pPr>
              <w:rPr>
                <w:sz w:val="22"/>
                <w:szCs w:val="22"/>
              </w:rPr>
            </w:pPr>
            <w:r w:rsidRPr="4716D89F">
              <w:rPr>
                <w:sz w:val="22"/>
                <w:szCs w:val="22"/>
              </w:rPr>
              <w:t>(max 70 mkiä)</w:t>
            </w:r>
          </w:p>
        </w:tc>
        <w:tc>
          <w:tcPr>
            <w:tcW w:w="3969" w:type="dxa"/>
          </w:tcPr>
          <w:p w14:paraId="1CE4DDFC" w14:textId="263FBDD5" w:rsidR="0098274A" w:rsidRPr="00CD46E9" w:rsidRDefault="0098274A" w:rsidP="4716D89F">
            <w:pPr>
              <w:ind w:left="72"/>
              <w:rPr>
                <w:sz w:val="22"/>
                <w:szCs w:val="22"/>
              </w:rPr>
            </w:pPr>
            <w:r w:rsidRPr="4716D89F">
              <w:rPr>
                <w:sz w:val="22"/>
                <w:szCs w:val="22"/>
              </w:rPr>
              <w:t>POISTETTU1.1.2016 alkaen</w:t>
            </w:r>
          </w:p>
        </w:tc>
      </w:tr>
      <w:tr w:rsidR="0098274A" w:rsidRPr="00CD46E9" w14:paraId="53CBAB35" w14:textId="77777777" w:rsidTr="4D047E72">
        <w:tc>
          <w:tcPr>
            <w:tcW w:w="2547" w:type="dxa"/>
          </w:tcPr>
          <w:p w14:paraId="45B7920C" w14:textId="1BCB42BC" w:rsidR="0098274A" w:rsidRPr="00CD46E9" w:rsidRDefault="0098274A" w:rsidP="4716D89F">
            <w:pPr>
              <w:rPr>
                <w:sz w:val="22"/>
                <w:szCs w:val="22"/>
              </w:rPr>
            </w:pPr>
            <w:r w:rsidRPr="4716D89F">
              <w:rPr>
                <w:sz w:val="22"/>
                <w:szCs w:val="22"/>
              </w:rPr>
              <w:t xml:space="preserve">lääkärin erikoisala </w:t>
            </w:r>
          </w:p>
        </w:tc>
        <w:tc>
          <w:tcPr>
            <w:tcW w:w="1417" w:type="dxa"/>
          </w:tcPr>
          <w:p w14:paraId="0E207AC8" w14:textId="56960A7C" w:rsidR="0098274A" w:rsidRPr="00CD46E9" w:rsidRDefault="00C2536D" w:rsidP="4716D89F">
            <w:pPr>
              <w:rPr>
                <w:sz w:val="22"/>
                <w:szCs w:val="22"/>
              </w:rPr>
            </w:pPr>
            <w:r w:rsidRPr="4716D89F">
              <w:rPr>
                <w:sz w:val="22"/>
                <w:szCs w:val="22"/>
              </w:rPr>
              <w:t>CodeId 100</w:t>
            </w:r>
          </w:p>
        </w:tc>
        <w:tc>
          <w:tcPr>
            <w:tcW w:w="1276" w:type="dxa"/>
          </w:tcPr>
          <w:p w14:paraId="01B97C4F" w14:textId="26906FDF" w:rsidR="0098274A" w:rsidRPr="00CD46E9" w:rsidRDefault="0098274A" w:rsidP="4716D89F">
            <w:pPr>
              <w:rPr>
                <w:sz w:val="22"/>
                <w:szCs w:val="22"/>
              </w:rPr>
            </w:pPr>
            <w:r w:rsidRPr="4716D89F">
              <w:rPr>
                <w:sz w:val="22"/>
                <w:szCs w:val="22"/>
              </w:rPr>
              <w:t>(max 40 + max 255 mkiä)</w:t>
            </w:r>
          </w:p>
        </w:tc>
        <w:tc>
          <w:tcPr>
            <w:tcW w:w="3969" w:type="dxa"/>
          </w:tcPr>
          <w:p w14:paraId="445B8778" w14:textId="2CD856CC" w:rsidR="0098274A" w:rsidRPr="00CD46E9" w:rsidRDefault="0098274A" w:rsidP="4716D89F">
            <w:pPr>
              <w:ind w:left="72"/>
              <w:rPr>
                <w:sz w:val="22"/>
                <w:szCs w:val="22"/>
              </w:rPr>
            </w:pPr>
            <w:r w:rsidRPr="4716D89F">
              <w:rPr>
                <w:sz w:val="22"/>
                <w:szCs w:val="22"/>
              </w:rPr>
              <w:t>EP, pakollinen jos  kyseessä erikoislääkäri ja lääkärin erikoisala on järjestelmän tiedossa</w:t>
            </w:r>
          </w:p>
        </w:tc>
      </w:tr>
      <w:tr w:rsidR="0098274A" w:rsidRPr="00CD46E9" w14:paraId="402354B6" w14:textId="77777777" w:rsidTr="4D047E72">
        <w:tc>
          <w:tcPr>
            <w:tcW w:w="2547" w:type="dxa"/>
          </w:tcPr>
          <w:p w14:paraId="298931D5" w14:textId="1734A3AF" w:rsidR="0098274A" w:rsidRPr="00CD46E9" w:rsidRDefault="0098274A" w:rsidP="4716D89F">
            <w:pPr>
              <w:rPr>
                <w:sz w:val="22"/>
                <w:szCs w:val="22"/>
              </w:rPr>
            </w:pPr>
            <w:r w:rsidRPr="4716D89F">
              <w:rPr>
                <w:sz w:val="22"/>
                <w:szCs w:val="22"/>
              </w:rPr>
              <w:t xml:space="preserve">lääkkeen määrääjän yksilöintitunnus (SV-numero) </w:t>
            </w:r>
          </w:p>
        </w:tc>
        <w:tc>
          <w:tcPr>
            <w:tcW w:w="1417" w:type="dxa"/>
          </w:tcPr>
          <w:p w14:paraId="12829282" w14:textId="12CC374A" w:rsidR="0098274A" w:rsidRPr="00CD46E9" w:rsidRDefault="00FB6FF0" w:rsidP="4716D89F">
            <w:pPr>
              <w:rPr>
                <w:sz w:val="22"/>
                <w:szCs w:val="22"/>
              </w:rPr>
            </w:pPr>
            <w:r w:rsidRPr="4716D89F">
              <w:rPr>
                <w:sz w:val="22"/>
                <w:szCs w:val="22"/>
              </w:rPr>
              <w:t>CodeId 102</w:t>
            </w:r>
          </w:p>
        </w:tc>
        <w:tc>
          <w:tcPr>
            <w:tcW w:w="1276" w:type="dxa"/>
          </w:tcPr>
          <w:p w14:paraId="3D6563EC" w14:textId="7476F42F" w:rsidR="0098274A" w:rsidRPr="00CD46E9" w:rsidRDefault="0098274A" w:rsidP="4716D89F">
            <w:pPr>
              <w:rPr>
                <w:sz w:val="22"/>
                <w:szCs w:val="22"/>
              </w:rPr>
            </w:pPr>
            <w:r w:rsidRPr="4716D89F">
              <w:rPr>
                <w:sz w:val="22"/>
                <w:szCs w:val="22"/>
              </w:rPr>
              <w:t>(max 8 mkiä)</w:t>
            </w:r>
          </w:p>
        </w:tc>
        <w:tc>
          <w:tcPr>
            <w:tcW w:w="3969" w:type="dxa"/>
          </w:tcPr>
          <w:p w14:paraId="5F2A71BF" w14:textId="77777777" w:rsidR="0098274A" w:rsidRPr="00CD46E9" w:rsidRDefault="0098274A" w:rsidP="4716D89F">
            <w:pPr>
              <w:ind w:left="72"/>
              <w:rPr>
                <w:sz w:val="22"/>
                <w:szCs w:val="22"/>
              </w:rPr>
            </w:pPr>
            <w:r w:rsidRPr="4716D89F">
              <w:rPr>
                <w:sz w:val="22"/>
                <w:szCs w:val="22"/>
              </w:rPr>
              <w:t>P</w:t>
            </w:r>
          </w:p>
        </w:tc>
      </w:tr>
      <w:tr w:rsidR="0098274A" w:rsidRPr="00CD46E9" w14:paraId="061F579C" w14:textId="77777777" w:rsidTr="4D047E72">
        <w:tc>
          <w:tcPr>
            <w:tcW w:w="2547" w:type="dxa"/>
          </w:tcPr>
          <w:p w14:paraId="64D33F60" w14:textId="77777777" w:rsidR="0098274A" w:rsidRPr="00CD46E9" w:rsidRDefault="0098274A" w:rsidP="4716D89F">
            <w:pPr>
              <w:rPr>
                <w:sz w:val="22"/>
                <w:szCs w:val="22"/>
              </w:rPr>
            </w:pPr>
            <w:r w:rsidRPr="4716D89F">
              <w:rPr>
                <w:sz w:val="22"/>
                <w:szCs w:val="22"/>
              </w:rPr>
              <w:t>lääkkeen määrääjän rekisteröintinumero (terhikkitunnus)</w:t>
            </w:r>
          </w:p>
        </w:tc>
        <w:tc>
          <w:tcPr>
            <w:tcW w:w="1417" w:type="dxa"/>
          </w:tcPr>
          <w:p w14:paraId="17F43B2D" w14:textId="341AD862" w:rsidR="0098274A" w:rsidRPr="00CD46E9" w:rsidRDefault="005E7D00" w:rsidP="4716D89F">
            <w:pPr>
              <w:rPr>
                <w:sz w:val="22"/>
                <w:szCs w:val="22"/>
              </w:rPr>
            </w:pPr>
            <w:r w:rsidRPr="4716D89F">
              <w:rPr>
                <w:sz w:val="22"/>
                <w:szCs w:val="22"/>
              </w:rPr>
              <w:t>CodeId 194</w:t>
            </w:r>
          </w:p>
        </w:tc>
        <w:tc>
          <w:tcPr>
            <w:tcW w:w="1276" w:type="dxa"/>
          </w:tcPr>
          <w:p w14:paraId="671A42A2" w14:textId="12FD3C05" w:rsidR="0098274A" w:rsidRPr="00CD46E9" w:rsidRDefault="0098274A" w:rsidP="4716D89F">
            <w:pPr>
              <w:rPr>
                <w:sz w:val="22"/>
                <w:szCs w:val="22"/>
              </w:rPr>
            </w:pPr>
            <w:r w:rsidRPr="4716D89F">
              <w:rPr>
                <w:sz w:val="22"/>
                <w:szCs w:val="22"/>
              </w:rPr>
              <w:t>(11 mkiä)</w:t>
            </w:r>
          </w:p>
        </w:tc>
        <w:tc>
          <w:tcPr>
            <w:tcW w:w="3969" w:type="dxa"/>
          </w:tcPr>
          <w:p w14:paraId="62DE46AF" w14:textId="77777777" w:rsidR="0098274A" w:rsidRPr="00CD46E9" w:rsidRDefault="0098274A" w:rsidP="4716D89F">
            <w:pPr>
              <w:ind w:left="72"/>
              <w:rPr>
                <w:sz w:val="22"/>
                <w:szCs w:val="22"/>
              </w:rPr>
            </w:pPr>
            <w:r w:rsidRPr="4716D89F">
              <w:rPr>
                <w:sz w:val="22"/>
                <w:szCs w:val="22"/>
              </w:rPr>
              <w:t xml:space="preserve">P </w:t>
            </w:r>
          </w:p>
        </w:tc>
      </w:tr>
      <w:tr w:rsidR="0098274A" w:rsidRPr="00CD46E9" w14:paraId="7B19D6BB" w14:textId="77777777" w:rsidTr="4D047E72">
        <w:tc>
          <w:tcPr>
            <w:tcW w:w="2547" w:type="dxa"/>
          </w:tcPr>
          <w:p w14:paraId="5351932A" w14:textId="789422E7" w:rsidR="0098274A" w:rsidRPr="00CD46E9" w:rsidRDefault="0098274A" w:rsidP="4716D89F">
            <w:pPr>
              <w:rPr>
                <w:sz w:val="22"/>
                <w:szCs w:val="22"/>
              </w:rPr>
            </w:pPr>
            <w:r w:rsidRPr="4716D89F">
              <w:rPr>
                <w:sz w:val="22"/>
                <w:szCs w:val="22"/>
              </w:rPr>
              <w:t xml:space="preserve">lääkkeen määräjän nimi </w:t>
            </w:r>
          </w:p>
        </w:tc>
        <w:tc>
          <w:tcPr>
            <w:tcW w:w="1417" w:type="dxa"/>
          </w:tcPr>
          <w:p w14:paraId="1E84E2B6" w14:textId="63CF8074" w:rsidR="0098274A" w:rsidRPr="00CD46E9" w:rsidRDefault="005A7788" w:rsidP="4716D89F">
            <w:pPr>
              <w:rPr>
                <w:sz w:val="22"/>
                <w:szCs w:val="22"/>
              </w:rPr>
            </w:pPr>
            <w:r w:rsidRPr="4716D89F">
              <w:rPr>
                <w:sz w:val="22"/>
                <w:szCs w:val="22"/>
              </w:rPr>
              <w:t>CodeId 4</w:t>
            </w:r>
          </w:p>
        </w:tc>
        <w:tc>
          <w:tcPr>
            <w:tcW w:w="1276" w:type="dxa"/>
          </w:tcPr>
          <w:p w14:paraId="2DD00325" w14:textId="18D0D4EA" w:rsidR="0098274A" w:rsidRPr="00CD46E9" w:rsidRDefault="0098274A" w:rsidP="4716D89F">
            <w:pPr>
              <w:rPr>
                <w:sz w:val="22"/>
                <w:szCs w:val="22"/>
              </w:rPr>
            </w:pPr>
            <w:r w:rsidRPr="4716D89F">
              <w:rPr>
                <w:sz w:val="22"/>
                <w:szCs w:val="22"/>
              </w:rPr>
              <w:t>(max 100 + 100 mkiä)</w:t>
            </w:r>
          </w:p>
        </w:tc>
        <w:tc>
          <w:tcPr>
            <w:tcW w:w="3969" w:type="dxa"/>
          </w:tcPr>
          <w:p w14:paraId="45588CDA" w14:textId="77777777" w:rsidR="0098274A" w:rsidRPr="00CD46E9" w:rsidRDefault="0098274A" w:rsidP="4716D89F">
            <w:pPr>
              <w:ind w:left="72"/>
              <w:rPr>
                <w:sz w:val="22"/>
                <w:szCs w:val="22"/>
              </w:rPr>
            </w:pPr>
            <w:r w:rsidRPr="4716D89F">
              <w:rPr>
                <w:sz w:val="22"/>
                <w:szCs w:val="22"/>
              </w:rPr>
              <w:t>P</w:t>
            </w:r>
          </w:p>
        </w:tc>
      </w:tr>
      <w:tr w:rsidR="0098274A" w:rsidRPr="00CD46E9" w14:paraId="01E3DB7C" w14:textId="77777777" w:rsidTr="4D047E72">
        <w:tc>
          <w:tcPr>
            <w:tcW w:w="2547" w:type="dxa"/>
          </w:tcPr>
          <w:p w14:paraId="082D2B9C" w14:textId="66A26AA2" w:rsidR="0098274A" w:rsidRPr="00CD46E9" w:rsidRDefault="0098274A" w:rsidP="4716D89F">
            <w:pPr>
              <w:rPr>
                <w:sz w:val="22"/>
                <w:szCs w:val="22"/>
              </w:rPr>
            </w:pPr>
            <w:r w:rsidRPr="4716D89F">
              <w:rPr>
                <w:sz w:val="22"/>
                <w:szCs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rsidP="4716D89F">
            <w:pPr>
              <w:rPr>
                <w:sz w:val="22"/>
                <w:szCs w:val="22"/>
              </w:rPr>
            </w:pPr>
            <w:r w:rsidRPr="4716D89F">
              <w:rPr>
                <w:sz w:val="22"/>
                <w:szCs w:val="22"/>
              </w:rPr>
              <w:t>(max 70 mkiä)</w:t>
            </w:r>
          </w:p>
        </w:tc>
        <w:tc>
          <w:tcPr>
            <w:tcW w:w="3969" w:type="dxa"/>
          </w:tcPr>
          <w:p w14:paraId="7B7BB581" w14:textId="1116905A" w:rsidR="0098274A" w:rsidRPr="00CD46E9" w:rsidRDefault="0098274A" w:rsidP="4716D89F">
            <w:pPr>
              <w:ind w:left="72"/>
              <w:rPr>
                <w:sz w:val="22"/>
                <w:szCs w:val="22"/>
              </w:rPr>
            </w:pPr>
            <w:r w:rsidRPr="4716D89F">
              <w:rPr>
                <w:sz w:val="22"/>
                <w:szCs w:val="22"/>
              </w:rPr>
              <w:t>POISTETTU versiosta 4.00</w:t>
            </w:r>
          </w:p>
        </w:tc>
      </w:tr>
      <w:tr w:rsidR="0098274A" w:rsidRPr="00CD46E9" w14:paraId="5AF2A935" w14:textId="77777777" w:rsidTr="4D047E72">
        <w:tc>
          <w:tcPr>
            <w:tcW w:w="2547" w:type="dxa"/>
          </w:tcPr>
          <w:p w14:paraId="06E54980" w14:textId="64CB0FDF" w:rsidR="0098274A" w:rsidRPr="00CD46E9" w:rsidRDefault="0098274A" w:rsidP="4716D89F">
            <w:pPr>
              <w:rPr>
                <w:sz w:val="22"/>
                <w:szCs w:val="22"/>
              </w:rPr>
            </w:pPr>
            <w:r w:rsidRPr="4716D89F">
              <w:rPr>
                <w:sz w:val="22"/>
                <w:szCs w:val="22"/>
              </w:rPr>
              <w:t>lääkkeen määrääjän ammattioikeus</w:t>
            </w:r>
            <w:r w:rsidR="009341AF" w:rsidRPr="4716D89F">
              <w:rPr>
                <w:sz w:val="22"/>
                <w:szCs w:val="22"/>
              </w:rPr>
              <w:t xml:space="preserve"> (</w:t>
            </w:r>
            <w:r w:rsidR="00EA6B24" w:rsidRPr="4716D89F">
              <w:rPr>
                <w:sz w:val="22"/>
                <w:szCs w:val="22"/>
              </w:rPr>
              <w:t>151</w:t>
            </w:r>
            <w:r w:rsidR="009341AF" w:rsidRPr="4716D89F">
              <w:rPr>
                <w:sz w:val="22"/>
                <w:szCs w:val="22"/>
              </w:rPr>
              <w:t>)</w:t>
            </w:r>
          </w:p>
        </w:tc>
        <w:tc>
          <w:tcPr>
            <w:tcW w:w="1417" w:type="dxa"/>
          </w:tcPr>
          <w:p w14:paraId="65805472" w14:textId="02451246" w:rsidR="0098274A" w:rsidRPr="00CD46E9" w:rsidRDefault="00EA6B24" w:rsidP="4716D89F">
            <w:pPr>
              <w:rPr>
                <w:sz w:val="22"/>
                <w:szCs w:val="22"/>
              </w:rPr>
            </w:pPr>
            <w:r w:rsidRPr="4716D89F">
              <w:rPr>
                <w:sz w:val="22"/>
                <w:szCs w:val="22"/>
              </w:rPr>
              <w:t xml:space="preserve">CodeId </w:t>
            </w:r>
            <w:r w:rsidR="0062212E" w:rsidRPr="4716D89F">
              <w:rPr>
                <w:sz w:val="22"/>
                <w:szCs w:val="22"/>
              </w:rPr>
              <w:t>162</w:t>
            </w:r>
          </w:p>
        </w:tc>
        <w:tc>
          <w:tcPr>
            <w:tcW w:w="1276" w:type="dxa"/>
          </w:tcPr>
          <w:p w14:paraId="1646AFBD" w14:textId="14C505E8" w:rsidR="0098274A" w:rsidRPr="00CD46E9" w:rsidRDefault="0098274A" w:rsidP="4716D89F">
            <w:pPr>
              <w:rPr>
                <w:sz w:val="22"/>
                <w:szCs w:val="22"/>
              </w:rPr>
            </w:pPr>
            <w:r w:rsidRPr="4716D89F">
              <w:rPr>
                <w:sz w:val="22"/>
                <w:szCs w:val="22"/>
              </w:rPr>
              <w:t>(max 40 + max 255 mkiä)</w:t>
            </w:r>
          </w:p>
        </w:tc>
        <w:tc>
          <w:tcPr>
            <w:tcW w:w="3969" w:type="dxa"/>
          </w:tcPr>
          <w:p w14:paraId="2725C4F9" w14:textId="77777777" w:rsidR="0098274A" w:rsidRPr="00CD46E9" w:rsidRDefault="0098274A" w:rsidP="4716D89F">
            <w:pPr>
              <w:ind w:left="72"/>
              <w:rPr>
                <w:sz w:val="22"/>
                <w:szCs w:val="22"/>
              </w:rPr>
            </w:pPr>
            <w:r w:rsidRPr="4716D89F">
              <w:rPr>
                <w:sz w:val="22"/>
                <w:szCs w:val="22"/>
              </w:rPr>
              <w:t>P</w:t>
            </w:r>
          </w:p>
        </w:tc>
      </w:tr>
      <w:tr w:rsidR="0098274A" w:rsidRPr="00CD46E9" w14:paraId="6E36827D" w14:textId="77777777" w:rsidTr="4D047E72">
        <w:tc>
          <w:tcPr>
            <w:tcW w:w="2547" w:type="dxa"/>
          </w:tcPr>
          <w:p w14:paraId="75E704C3" w14:textId="2E86E7EC" w:rsidR="0098274A" w:rsidRPr="00CD46E9" w:rsidRDefault="0098274A" w:rsidP="4716D89F">
            <w:pPr>
              <w:rPr>
                <w:sz w:val="22"/>
                <w:szCs w:val="22"/>
              </w:rPr>
            </w:pPr>
            <w:r w:rsidRPr="4716D89F">
              <w:rPr>
                <w:sz w:val="22"/>
                <w:szCs w:val="22"/>
              </w:rPr>
              <w:t xml:space="preserve">kandin/sairaanhoitajan virka, tehtävä tai toimi </w:t>
            </w:r>
          </w:p>
        </w:tc>
        <w:tc>
          <w:tcPr>
            <w:tcW w:w="1417" w:type="dxa"/>
          </w:tcPr>
          <w:p w14:paraId="4E9900A5" w14:textId="4F3D5F41" w:rsidR="00677E5E" w:rsidRPr="00677E5E" w:rsidRDefault="00677E5E" w:rsidP="4716D89F">
            <w:pPr>
              <w:rPr>
                <w:sz w:val="22"/>
                <w:szCs w:val="22"/>
              </w:rPr>
            </w:pPr>
            <w:r w:rsidRPr="4716D89F">
              <w:rPr>
                <w:sz w:val="22"/>
                <w:szCs w:val="22"/>
              </w:rPr>
              <w:t>CodeId 101</w:t>
            </w:r>
          </w:p>
        </w:tc>
        <w:tc>
          <w:tcPr>
            <w:tcW w:w="1276" w:type="dxa"/>
          </w:tcPr>
          <w:p w14:paraId="2DC8CB2B" w14:textId="1CED1706" w:rsidR="0098274A" w:rsidRPr="00CD46E9" w:rsidRDefault="0098274A" w:rsidP="4716D89F">
            <w:pPr>
              <w:rPr>
                <w:sz w:val="22"/>
                <w:szCs w:val="22"/>
              </w:rPr>
            </w:pPr>
            <w:r w:rsidRPr="4716D89F">
              <w:rPr>
                <w:sz w:val="22"/>
                <w:szCs w:val="22"/>
              </w:rPr>
              <w:t>(max 70 mkiä)</w:t>
            </w:r>
          </w:p>
        </w:tc>
        <w:tc>
          <w:tcPr>
            <w:tcW w:w="3969" w:type="dxa"/>
          </w:tcPr>
          <w:p w14:paraId="5E787C82" w14:textId="1E981993" w:rsidR="0098274A" w:rsidRPr="00CD46E9" w:rsidRDefault="0098274A" w:rsidP="4716D89F">
            <w:pPr>
              <w:ind w:left="72"/>
              <w:rPr>
                <w:sz w:val="22"/>
                <w:szCs w:val="22"/>
              </w:rPr>
            </w:pPr>
            <w:r w:rsidRPr="4716D89F">
              <w:rPr>
                <w:sz w:val="22"/>
                <w:szCs w:val="22"/>
              </w:rPr>
              <w:t>EP, pakollinen jos lääkkeen määrääjä ei ole laillistettu lääkäri tai hammaslääkäri</w:t>
            </w:r>
          </w:p>
        </w:tc>
      </w:tr>
      <w:tr w:rsidR="0098274A" w:rsidRPr="00CD46E9" w14:paraId="49BD00F4" w14:textId="77777777" w:rsidTr="4D047E72">
        <w:tc>
          <w:tcPr>
            <w:tcW w:w="2547" w:type="dxa"/>
          </w:tcPr>
          <w:p w14:paraId="0A3C9777" w14:textId="57212F6F" w:rsidR="0098274A" w:rsidRPr="00CD46E9" w:rsidRDefault="0098274A" w:rsidP="4716D89F">
            <w:pPr>
              <w:rPr>
                <w:sz w:val="22"/>
                <w:szCs w:val="22"/>
              </w:rPr>
            </w:pPr>
            <w:r w:rsidRPr="4716D89F">
              <w:rPr>
                <w:sz w:val="22"/>
                <w:szCs w:val="22"/>
              </w:rPr>
              <w:t xml:space="preserve">organisaation tunnus </w:t>
            </w:r>
          </w:p>
        </w:tc>
        <w:tc>
          <w:tcPr>
            <w:tcW w:w="1417" w:type="dxa"/>
          </w:tcPr>
          <w:p w14:paraId="17AE6D25" w14:textId="799FD883" w:rsidR="0098274A" w:rsidRPr="00CD46E9" w:rsidRDefault="00C03F42" w:rsidP="4716D89F">
            <w:pPr>
              <w:rPr>
                <w:sz w:val="22"/>
                <w:szCs w:val="22"/>
              </w:rPr>
            </w:pPr>
            <w:r w:rsidRPr="4716D89F">
              <w:rPr>
                <w:sz w:val="22"/>
                <w:szCs w:val="22"/>
              </w:rPr>
              <w:t>CodeId 5/79</w:t>
            </w:r>
          </w:p>
        </w:tc>
        <w:tc>
          <w:tcPr>
            <w:tcW w:w="1276" w:type="dxa"/>
          </w:tcPr>
          <w:p w14:paraId="7A5B0A64" w14:textId="32E85FC2" w:rsidR="0098274A" w:rsidRPr="00CD46E9" w:rsidRDefault="0098274A" w:rsidP="4716D89F">
            <w:pPr>
              <w:rPr>
                <w:sz w:val="22"/>
                <w:szCs w:val="22"/>
              </w:rPr>
            </w:pPr>
            <w:r w:rsidRPr="4716D89F">
              <w:rPr>
                <w:sz w:val="22"/>
                <w:szCs w:val="22"/>
              </w:rPr>
              <w:t>(max 128 mkiä)</w:t>
            </w:r>
          </w:p>
        </w:tc>
        <w:tc>
          <w:tcPr>
            <w:tcW w:w="3969" w:type="dxa"/>
          </w:tcPr>
          <w:p w14:paraId="2E690531" w14:textId="054A197B" w:rsidR="0098274A" w:rsidRPr="00CD46E9" w:rsidRDefault="0098274A" w:rsidP="4716D89F">
            <w:pPr>
              <w:ind w:left="72"/>
              <w:rPr>
                <w:sz w:val="22"/>
                <w:szCs w:val="22"/>
              </w:rPr>
            </w:pPr>
            <w:r w:rsidRPr="4716D89F">
              <w:rPr>
                <w:sz w:val="22"/>
                <w:szCs w:val="22"/>
              </w:rPr>
              <w:t>P</w:t>
            </w:r>
            <w:r w:rsidR="009A00E7" w:rsidRPr="4716D89F">
              <w:rPr>
                <w:sz w:val="22"/>
                <w:szCs w:val="22"/>
              </w:rPr>
              <w:t xml:space="preserve"> </w:t>
            </w:r>
          </w:p>
        </w:tc>
      </w:tr>
      <w:tr w:rsidR="0098274A" w:rsidRPr="00CD46E9" w14:paraId="5089730E" w14:textId="77777777" w:rsidTr="4D047E72">
        <w:tc>
          <w:tcPr>
            <w:tcW w:w="2547" w:type="dxa"/>
          </w:tcPr>
          <w:p w14:paraId="173F440E" w14:textId="6081CF42" w:rsidR="0098274A" w:rsidRPr="00CD46E9" w:rsidRDefault="0098274A" w:rsidP="4716D89F">
            <w:pPr>
              <w:rPr>
                <w:sz w:val="22"/>
                <w:szCs w:val="22"/>
              </w:rPr>
            </w:pPr>
            <w:r w:rsidRPr="4716D89F">
              <w:rPr>
                <w:sz w:val="22"/>
                <w:szCs w:val="22"/>
              </w:rPr>
              <w:t xml:space="preserve">organisaation nimi </w:t>
            </w:r>
          </w:p>
        </w:tc>
        <w:tc>
          <w:tcPr>
            <w:tcW w:w="1417" w:type="dxa"/>
          </w:tcPr>
          <w:p w14:paraId="0EEE6121" w14:textId="186528D7" w:rsidR="0098274A" w:rsidRPr="00CD46E9" w:rsidRDefault="000453B8" w:rsidP="4716D89F">
            <w:pPr>
              <w:rPr>
                <w:sz w:val="22"/>
                <w:szCs w:val="22"/>
              </w:rPr>
            </w:pPr>
            <w:r w:rsidRPr="4716D89F">
              <w:rPr>
                <w:sz w:val="22"/>
                <w:szCs w:val="22"/>
              </w:rPr>
              <w:t>CodeId 71/80</w:t>
            </w:r>
          </w:p>
        </w:tc>
        <w:tc>
          <w:tcPr>
            <w:tcW w:w="1276" w:type="dxa"/>
          </w:tcPr>
          <w:p w14:paraId="31202112" w14:textId="3FAA9A4D" w:rsidR="0098274A" w:rsidRPr="00CD46E9" w:rsidRDefault="0098274A" w:rsidP="4716D89F">
            <w:pPr>
              <w:rPr>
                <w:sz w:val="22"/>
                <w:szCs w:val="22"/>
              </w:rPr>
            </w:pPr>
            <w:r w:rsidRPr="4716D89F">
              <w:rPr>
                <w:sz w:val="22"/>
                <w:szCs w:val="22"/>
              </w:rPr>
              <w:t>(max 100 mkiä)</w:t>
            </w:r>
          </w:p>
        </w:tc>
        <w:tc>
          <w:tcPr>
            <w:tcW w:w="3969" w:type="dxa"/>
          </w:tcPr>
          <w:p w14:paraId="18414E4C" w14:textId="01313F52" w:rsidR="0098274A" w:rsidRPr="00CD46E9" w:rsidRDefault="0098274A" w:rsidP="4716D89F">
            <w:pPr>
              <w:ind w:left="72"/>
              <w:rPr>
                <w:sz w:val="22"/>
                <w:szCs w:val="22"/>
              </w:rPr>
            </w:pPr>
            <w:r w:rsidRPr="4716D89F">
              <w:rPr>
                <w:sz w:val="22"/>
                <w:szCs w:val="22"/>
              </w:rPr>
              <w:t>P</w:t>
            </w:r>
          </w:p>
        </w:tc>
      </w:tr>
      <w:tr w:rsidR="0098274A" w:rsidRPr="00CD46E9" w14:paraId="0C77DD55" w14:textId="77777777" w:rsidTr="4D047E72">
        <w:tc>
          <w:tcPr>
            <w:tcW w:w="2547" w:type="dxa"/>
          </w:tcPr>
          <w:p w14:paraId="47BA364C" w14:textId="0B280B0C" w:rsidR="0098274A" w:rsidRPr="00CD46E9" w:rsidRDefault="0098274A" w:rsidP="4716D89F">
            <w:pPr>
              <w:rPr>
                <w:sz w:val="22"/>
                <w:szCs w:val="22"/>
              </w:rPr>
            </w:pPr>
            <w:r w:rsidRPr="4716D89F">
              <w:rPr>
                <w:sz w:val="22"/>
                <w:szCs w:val="22"/>
              </w:rPr>
              <w:t xml:space="preserve">organisaation osoite </w:t>
            </w:r>
          </w:p>
        </w:tc>
        <w:tc>
          <w:tcPr>
            <w:tcW w:w="1417" w:type="dxa"/>
          </w:tcPr>
          <w:p w14:paraId="404E163B" w14:textId="2F770DBC" w:rsidR="0098274A" w:rsidRPr="00CD46E9" w:rsidRDefault="000E1AF0" w:rsidP="4716D89F">
            <w:pPr>
              <w:rPr>
                <w:sz w:val="22"/>
                <w:szCs w:val="22"/>
              </w:rPr>
            </w:pPr>
            <w:r w:rsidRPr="4716D89F">
              <w:rPr>
                <w:sz w:val="22"/>
                <w:szCs w:val="22"/>
              </w:rPr>
              <w:t>CodeId 72/81</w:t>
            </w:r>
          </w:p>
        </w:tc>
        <w:tc>
          <w:tcPr>
            <w:tcW w:w="1276" w:type="dxa"/>
          </w:tcPr>
          <w:p w14:paraId="73DA98BB" w14:textId="4052B748" w:rsidR="0098274A" w:rsidRPr="00CD46E9" w:rsidRDefault="0098274A" w:rsidP="4716D89F">
            <w:pPr>
              <w:rPr>
                <w:sz w:val="22"/>
                <w:szCs w:val="22"/>
              </w:rPr>
            </w:pPr>
            <w:r w:rsidRPr="4716D89F">
              <w:rPr>
                <w:sz w:val="22"/>
                <w:szCs w:val="22"/>
              </w:rPr>
              <w:t>(max 200 mkiä)</w:t>
            </w:r>
          </w:p>
        </w:tc>
        <w:tc>
          <w:tcPr>
            <w:tcW w:w="3969" w:type="dxa"/>
          </w:tcPr>
          <w:p w14:paraId="06C03C8F" w14:textId="1A3C9398" w:rsidR="00611D5D" w:rsidRPr="00E9099A" w:rsidRDefault="00611D5D" w:rsidP="4716D89F">
            <w:pPr>
              <w:ind w:left="72"/>
              <w:rPr>
                <w:sz w:val="22"/>
                <w:szCs w:val="22"/>
              </w:rPr>
            </w:pPr>
            <w:r w:rsidRPr="4716D89F">
              <w:rPr>
                <w:sz w:val="22"/>
                <w:szCs w:val="22"/>
              </w:rPr>
              <w:t xml:space="preserve"> EP määrääjällä</w:t>
            </w:r>
          </w:p>
          <w:p w14:paraId="35C6138F" w14:textId="17DFE842"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4D047E72">
        <w:tc>
          <w:tcPr>
            <w:tcW w:w="2547" w:type="dxa"/>
          </w:tcPr>
          <w:p w14:paraId="40714BF8" w14:textId="4067ADF2" w:rsidR="0098274A" w:rsidRPr="00CD46E9" w:rsidRDefault="0098274A" w:rsidP="4716D89F">
            <w:pPr>
              <w:rPr>
                <w:sz w:val="22"/>
                <w:szCs w:val="22"/>
              </w:rPr>
            </w:pPr>
            <w:r w:rsidRPr="4716D89F">
              <w:rPr>
                <w:sz w:val="22"/>
                <w:szCs w:val="22"/>
              </w:rPr>
              <w:t xml:space="preserve">organisaation puhelinnumero </w:t>
            </w:r>
          </w:p>
        </w:tc>
        <w:tc>
          <w:tcPr>
            <w:tcW w:w="1417" w:type="dxa"/>
          </w:tcPr>
          <w:p w14:paraId="4E71C7B5" w14:textId="53DA7E47" w:rsidR="0098274A" w:rsidRPr="00CD46E9" w:rsidRDefault="00EB264F" w:rsidP="4716D89F">
            <w:pPr>
              <w:rPr>
                <w:sz w:val="22"/>
                <w:szCs w:val="22"/>
              </w:rPr>
            </w:pPr>
            <w:r w:rsidRPr="4716D89F">
              <w:rPr>
                <w:sz w:val="22"/>
                <w:szCs w:val="22"/>
              </w:rPr>
              <w:t>CodeId 73/82</w:t>
            </w:r>
          </w:p>
        </w:tc>
        <w:tc>
          <w:tcPr>
            <w:tcW w:w="1276" w:type="dxa"/>
          </w:tcPr>
          <w:p w14:paraId="6037D3A3" w14:textId="1E3766DC" w:rsidR="0098274A" w:rsidRPr="00CD46E9" w:rsidRDefault="0098274A" w:rsidP="4716D89F">
            <w:pPr>
              <w:rPr>
                <w:sz w:val="22"/>
                <w:szCs w:val="22"/>
              </w:rPr>
            </w:pPr>
            <w:r w:rsidRPr="4716D89F">
              <w:rPr>
                <w:sz w:val="22"/>
                <w:szCs w:val="22"/>
              </w:rPr>
              <w:t>(max 30 mkiä)</w:t>
            </w:r>
          </w:p>
        </w:tc>
        <w:tc>
          <w:tcPr>
            <w:tcW w:w="3969" w:type="dxa"/>
          </w:tcPr>
          <w:p w14:paraId="5956E0F0" w14:textId="6488FE9E" w:rsidR="00611D5D" w:rsidRPr="00E9099A" w:rsidRDefault="00611D5D" w:rsidP="4716D89F">
            <w:pPr>
              <w:ind w:left="72"/>
              <w:rPr>
                <w:sz w:val="22"/>
                <w:szCs w:val="22"/>
              </w:rPr>
            </w:pPr>
            <w:r w:rsidRPr="4716D89F">
              <w:rPr>
                <w:sz w:val="22"/>
                <w:szCs w:val="22"/>
              </w:rPr>
              <w:t>EP määrääjällä</w:t>
            </w:r>
          </w:p>
          <w:p w14:paraId="0F169399" w14:textId="75004136"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4D047E72">
        <w:tc>
          <w:tcPr>
            <w:tcW w:w="2547" w:type="dxa"/>
          </w:tcPr>
          <w:p w14:paraId="2971A95B" w14:textId="1500BAD0" w:rsidR="0098274A" w:rsidRPr="00CD46E9" w:rsidRDefault="0098274A" w:rsidP="4716D89F">
            <w:pPr>
              <w:rPr>
                <w:sz w:val="22"/>
                <w:szCs w:val="22"/>
              </w:rPr>
            </w:pPr>
            <w:r w:rsidRPr="4716D89F">
              <w:rPr>
                <w:sz w:val="22"/>
                <w:szCs w:val="22"/>
              </w:rPr>
              <w:t xml:space="preserve">organisaation sähköposti </w:t>
            </w:r>
          </w:p>
        </w:tc>
        <w:tc>
          <w:tcPr>
            <w:tcW w:w="1417" w:type="dxa"/>
          </w:tcPr>
          <w:p w14:paraId="4E856486" w14:textId="03250214" w:rsidR="0098274A" w:rsidRPr="00CD46E9" w:rsidRDefault="001D62AF" w:rsidP="4716D89F">
            <w:pPr>
              <w:rPr>
                <w:sz w:val="22"/>
                <w:szCs w:val="22"/>
              </w:rPr>
            </w:pPr>
            <w:r w:rsidRPr="4716D89F">
              <w:rPr>
                <w:sz w:val="22"/>
                <w:szCs w:val="22"/>
              </w:rPr>
              <w:t>CodeId 74/83</w:t>
            </w:r>
          </w:p>
        </w:tc>
        <w:tc>
          <w:tcPr>
            <w:tcW w:w="1276" w:type="dxa"/>
          </w:tcPr>
          <w:p w14:paraId="023E24F5" w14:textId="443F6152" w:rsidR="0098274A" w:rsidRPr="00CD46E9" w:rsidRDefault="0098274A" w:rsidP="4716D89F">
            <w:pPr>
              <w:rPr>
                <w:sz w:val="22"/>
                <w:szCs w:val="22"/>
              </w:rPr>
            </w:pPr>
            <w:r w:rsidRPr="4716D89F">
              <w:rPr>
                <w:sz w:val="22"/>
                <w:szCs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4D047E72">
        <w:tc>
          <w:tcPr>
            <w:tcW w:w="2547" w:type="dxa"/>
          </w:tcPr>
          <w:p w14:paraId="25F76E97" w14:textId="580B7ED3" w:rsidR="0098274A" w:rsidRPr="00CD46E9" w:rsidRDefault="0098274A" w:rsidP="4716D89F">
            <w:pPr>
              <w:rPr>
                <w:sz w:val="22"/>
                <w:szCs w:val="22"/>
              </w:rPr>
            </w:pPr>
            <w:r w:rsidRPr="4716D89F">
              <w:rPr>
                <w:sz w:val="22"/>
                <w:szCs w:val="22"/>
              </w:rPr>
              <w:t>alkuperäisen lääkemääräyksen id (setid)</w:t>
            </w:r>
          </w:p>
        </w:tc>
        <w:tc>
          <w:tcPr>
            <w:tcW w:w="1417" w:type="dxa"/>
          </w:tcPr>
          <w:p w14:paraId="3A679833" w14:textId="36C8AE82" w:rsidR="0098274A" w:rsidRPr="00CD46E9" w:rsidRDefault="008876D7" w:rsidP="4716D89F">
            <w:pPr>
              <w:rPr>
                <w:sz w:val="22"/>
                <w:szCs w:val="22"/>
              </w:rPr>
            </w:pPr>
            <w:r w:rsidRPr="4716D89F">
              <w:rPr>
                <w:sz w:val="22"/>
                <w:szCs w:val="22"/>
              </w:rPr>
              <w:t>CodeId 104</w:t>
            </w:r>
          </w:p>
        </w:tc>
        <w:tc>
          <w:tcPr>
            <w:tcW w:w="1276" w:type="dxa"/>
          </w:tcPr>
          <w:p w14:paraId="1EF13DC2" w14:textId="6E79315C" w:rsidR="0098274A" w:rsidRPr="00CD46E9" w:rsidRDefault="0098274A" w:rsidP="4716D89F">
            <w:pPr>
              <w:rPr>
                <w:sz w:val="22"/>
                <w:szCs w:val="22"/>
              </w:rPr>
            </w:pPr>
            <w:r w:rsidRPr="4716D89F">
              <w:rPr>
                <w:sz w:val="22"/>
                <w:szCs w:val="22"/>
              </w:rPr>
              <w:t>(max 60 mkiä)</w:t>
            </w:r>
          </w:p>
        </w:tc>
        <w:tc>
          <w:tcPr>
            <w:tcW w:w="3969" w:type="dxa"/>
          </w:tcPr>
          <w:p w14:paraId="5F628072" w14:textId="4C0D4682" w:rsidR="0098274A" w:rsidRPr="00CD46E9" w:rsidRDefault="0098274A" w:rsidP="4716D89F">
            <w:pPr>
              <w:ind w:left="72"/>
              <w:rPr>
                <w:sz w:val="22"/>
                <w:szCs w:val="22"/>
              </w:rPr>
            </w:pPr>
            <w:r w:rsidRPr="4716D89F">
              <w:rPr>
                <w:sz w:val="22"/>
                <w:szCs w:val="22"/>
              </w:rPr>
              <w:t xml:space="preserve">P </w:t>
            </w:r>
          </w:p>
        </w:tc>
      </w:tr>
      <w:tr w:rsidR="0098274A" w:rsidRPr="00CD46E9" w14:paraId="2022AD6C" w14:textId="77777777" w:rsidTr="4D047E72">
        <w:tc>
          <w:tcPr>
            <w:tcW w:w="2547" w:type="dxa"/>
          </w:tcPr>
          <w:p w14:paraId="4A5F748E" w14:textId="760169C1" w:rsidR="0098274A" w:rsidRPr="00CD46E9" w:rsidRDefault="0098274A" w:rsidP="4716D89F">
            <w:pPr>
              <w:rPr>
                <w:sz w:val="22"/>
                <w:szCs w:val="22"/>
              </w:rPr>
            </w:pPr>
            <w:r w:rsidRPr="4716D89F">
              <w:rPr>
                <w:sz w:val="22"/>
                <w:szCs w:val="22"/>
              </w:rPr>
              <w:t xml:space="preserve">lääkemääräyksen id </w:t>
            </w:r>
          </w:p>
        </w:tc>
        <w:tc>
          <w:tcPr>
            <w:tcW w:w="1417" w:type="dxa"/>
          </w:tcPr>
          <w:p w14:paraId="2BB25213" w14:textId="183CF85A" w:rsidR="0098274A" w:rsidRPr="00CD46E9" w:rsidRDefault="00281DEC" w:rsidP="4716D89F">
            <w:pPr>
              <w:rPr>
                <w:sz w:val="22"/>
                <w:szCs w:val="22"/>
              </w:rPr>
            </w:pPr>
            <w:r w:rsidRPr="4716D89F">
              <w:rPr>
                <w:sz w:val="22"/>
                <w:szCs w:val="22"/>
              </w:rPr>
              <w:t>CodeId 103</w:t>
            </w:r>
          </w:p>
        </w:tc>
        <w:tc>
          <w:tcPr>
            <w:tcW w:w="1276" w:type="dxa"/>
          </w:tcPr>
          <w:p w14:paraId="41F234C6" w14:textId="5302C0FB" w:rsidR="0098274A" w:rsidRPr="00CD46E9" w:rsidRDefault="0098274A" w:rsidP="4716D89F">
            <w:pPr>
              <w:rPr>
                <w:sz w:val="22"/>
                <w:szCs w:val="22"/>
              </w:rPr>
            </w:pPr>
            <w:r w:rsidRPr="4716D89F">
              <w:rPr>
                <w:sz w:val="22"/>
                <w:szCs w:val="22"/>
              </w:rPr>
              <w:t>(max 60 mkiä)</w:t>
            </w:r>
          </w:p>
        </w:tc>
        <w:tc>
          <w:tcPr>
            <w:tcW w:w="3969" w:type="dxa"/>
          </w:tcPr>
          <w:p w14:paraId="4CE661B5" w14:textId="77777777" w:rsidR="0098274A" w:rsidRPr="00CD46E9" w:rsidRDefault="0098274A" w:rsidP="4716D89F">
            <w:pPr>
              <w:ind w:left="72"/>
              <w:rPr>
                <w:sz w:val="22"/>
                <w:szCs w:val="22"/>
              </w:rPr>
            </w:pPr>
            <w:r w:rsidRPr="4716D89F">
              <w:rPr>
                <w:sz w:val="22"/>
                <w:szCs w:val="22"/>
              </w:rPr>
              <w:t>P</w:t>
            </w:r>
          </w:p>
        </w:tc>
      </w:tr>
      <w:tr w:rsidR="0098274A" w:rsidRPr="00CD46E9" w14:paraId="2F70E24F" w14:textId="77777777" w:rsidTr="4D047E72">
        <w:tc>
          <w:tcPr>
            <w:tcW w:w="2547" w:type="dxa"/>
          </w:tcPr>
          <w:p w14:paraId="5A93B755" w14:textId="2EC17F2A" w:rsidR="0098274A" w:rsidRPr="00CD46E9" w:rsidRDefault="0098274A" w:rsidP="4716D89F">
            <w:pPr>
              <w:rPr>
                <w:sz w:val="22"/>
                <w:szCs w:val="22"/>
              </w:rPr>
            </w:pPr>
            <w:r w:rsidRPr="4716D89F">
              <w:rPr>
                <w:sz w:val="22"/>
                <w:szCs w:val="22"/>
              </w:rPr>
              <w:t xml:space="preserve">lääkemääräyksen voimassaolon loppuaika </w:t>
            </w:r>
          </w:p>
        </w:tc>
        <w:tc>
          <w:tcPr>
            <w:tcW w:w="1417" w:type="dxa"/>
          </w:tcPr>
          <w:p w14:paraId="4D8C188B" w14:textId="316618E2" w:rsidR="0098274A" w:rsidRPr="00CD46E9" w:rsidRDefault="00BB766B" w:rsidP="4716D89F">
            <w:pPr>
              <w:rPr>
                <w:sz w:val="22"/>
                <w:szCs w:val="22"/>
              </w:rPr>
            </w:pPr>
            <w:r w:rsidRPr="4716D89F">
              <w:rPr>
                <w:sz w:val="22"/>
                <w:szCs w:val="22"/>
              </w:rPr>
              <w:t>CodeId 53</w:t>
            </w:r>
          </w:p>
        </w:tc>
        <w:tc>
          <w:tcPr>
            <w:tcW w:w="1276" w:type="dxa"/>
          </w:tcPr>
          <w:p w14:paraId="562504FA" w14:textId="34341811" w:rsidR="0098274A" w:rsidRPr="00CD46E9" w:rsidRDefault="0098274A" w:rsidP="4716D89F">
            <w:pPr>
              <w:rPr>
                <w:sz w:val="22"/>
                <w:szCs w:val="22"/>
              </w:rPr>
            </w:pPr>
            <w:r w:rsidRPr="4716D89F">
              <w:rPr>
                <w:sz w:val="22"/>
                <w:szCs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4D047E72">
        <w:tc>
          <w:tcPr>
            <w:tcW w:w="2547" w:type="dxa"/>
          </w:tcPr>
          <w:p w14:paraId="5EECE769" w14:textId="5584796C" w:rsidR="0098274A" w:rsidRPr="00CD46E9" w:rsidRDefault="0098274A" w:rsidP="4716D89F">
            <w:pPr>
              <w:rPr>
                <w:sz w:val="22"/>
                <w:szCs w:val="22"/>
              </w:rPr>
            </w:pPr>
            <w:r w:rsidRPr="4716D89F">
              <w:rPr>
                <w:sz w:val="22"/>
                <w:szCs w:val="22"/>
              </w:rPr>
              <w:t>määrätyn määrän esittämistapa (reseptin tyyppi)</w:t>
            </w:r>
          </w:p>
        </w:tc>
        <w:tc>
          <w:tcPr>
            <w:tcW w:w="1417" w:type="dxa"/>
          </w:tcPr>
          <w:p w14:paraId="0E6F0208" w14:textId="288F5713" w:rsidR="0098274A" w:rsidRPr="00CD46E9" w:rsidRDefault="00A612DC" w:rsidP="4716D89F">
            <w:pPr>
              <w:rPr>
                <w:sz w:val="22"/>
                <w:szCs w:val="22"/>
              </w:rPr>
            </w:pPr>
            <w:r w:rsidRPr="4716D89F">
              <w:rPr>
                <w:sz w:val="22"/>
                <w:szCs w:val="22"/>
              </w:rPr>
              <w:t>CodeId 128</w:t>
            </w:r>
          </w:p>
        </w:tc>
        <w:tc>
          <w:tcPr>
            <w:tcW w:w="1276" w:type="dxa"/>
          </w:tcPr>
          <w:p w14:paraId="156D70CB" w14:textId="4DE612E0" w:rsidR="0098274A" w:rsidRPr="00CD46E9" w:rsidRDefault="0098274A" w:rsidP="4716D89F">
            <w:pPr>
              <w:rPr>
                <w:sz w:val="22"/>
                <w:szCs w:val="22"/>
              </w:rPr>
            </w:pPr>
            <w:r w:rsidRPr="4716D89F">
              <w:rPr>
                <w:sz w:val="22"/>
                <w:szCs w:val="22"/>
              </w:rPr>
              <w:t>(1 mki)</w:t>
            </w:r>
          </w:p>
        </w:tc>
        <w:tc>
          <w:tcPr>
            <w:tcW w:w="3969" w:type="dxa"/>
          </w:tcPr>
          <w:p w14:paraId="7BE2C024" w14:textId="77777777" w:rsidR="0098274A" w:rsidRPr="00CD46E9" w:rsidRDefault="0098274A" w:rsidP="4716D89F">
            <w:pPr>
              <w:ind w:left="72"/>
              <w:rPr>
                <w:sz w:val="22"/>
                <w:szCs w:val="22"/>
              </w:rPr>
            </w:pPr>
            <w:r w:rsidRPr="4716D89F">
              <w:rPr>
                <w:sz w:val="22"/>
                <w:szCs w:val="22"/>
              </w:rPr>
              <w:t>P</w:t>
            </w:r>
          </w:p>
        </w:tc>
      </w:tr>
      <w:tr w:rsidR="0098274A" w:rsidRPr="00CD46E9" w14:paraId="6A7834FB" w14:textId="77777777" w:rsidTr="4D047E72">
        <w:tc>
          <w:tcPr>
            <w:tcW w:w="2547" w:type="dxa"/>
          </w:tcPr>
          <w:p w14:paraId="38B13D71" w14:textId="77777777" w:rsidR="0098274A" w:rsidRPr="00CD46E9" w:rsidRDefault="0098274A" w:rsidP="4716D89F">
            <w:pPr>
              <w:rPr>
                <w:sz w:val="22"/>
                <w:szCs w:val="22"/>
              </w:rPr>
            </w:pPr>
            <w:r w:rsidRPr="4716D89F">
              <w:rPr>
                <w:sz w:val="22"/>
                <w:szCs w:val="22"/>
              </w:rPr>
              <w:t xml:space="preserve">potilaan henkilötunnus </w:t>
            </w:r>
          </w:p>
        </w:tc>
        <w:tc>
          <w:tcPr>
            <w:tcW w:w="1417" w:type="dxa"/>
          </w:tcPr>
          <w:p w14:paraId="65637DB2" w14:textId="4F40725C" w:rsidR="0098274A" w:rsidRPr="00CD46E9" w:rsidRDefault="007A6DEC" w:rsidP="4716D89F">
            <w:pPr>
              <w:rPr>
                <w:sz w:val="22"/>
                <w:szCs w:val="22"/>
              </w:rPr>
            </w:pPr>
            <w:r w:rsidRPr="4716D89F">
              <w:rPr>
                <w:sz w:val="22"/>
                <w:szCs w:val="22"/>
              </w:rPr>
              <w:t>CodeId 302</w:t>
            </w:r>
          </w:p>
        </w:tc>
        <w:tc>
          <w:tcPr>
            <w:tcW w:w="1276" w:type="dxa"/>
          </w:tcPr>
          <w:p w14:paraId="1254D3A1" w14:textId="32399059" w:rsidR="0098274A" w:rsidRPr="00CD46E9" w:rsidRDefault="0098274A" w:rsidP="4716D89F">
            <w:pPr>
              <w:rPr>
                <w:sz w:val="22"/>
                <w:szCs w:val="22"/>
              </w:rPr>
            </w:pPr>
            <w:r w:rsidRPr="4716D89F">
              <w:rPr>
                <w:sz w:val="22"/>
                <w:szCs w:val="22"/>
              </w:rPr>
              <w:t>(max 60+11,</w:t>
            </w:r>
          </w:p>
          <w:p w14:paraId="63DA92AD" w14:textId="77777777" w:rsidR="0098274A" w:rsidRPr="00CD46E9" w:rsidRDefault="0098274A" w:rsidP="4716D89F">
            <w:pPr>
              <w:rPr>
                <w:sz w:val="22"/>
                <w:szCs w:val="22"/>
              </w:rPr>
            </w:pPr>
            <w:r w:rsidRPr="4716D89F">
              <w:rPr>
                <w:sz w:val="22"/>
                <w:szCs w:val="22"/>
              </w:rPr>
              <w:t>OID max 60 mkiä ja tunnusosa 11 mkiä)</w:t>
            </w:r>
          </w:p>
        </w:tc>
        <w:tc>
          <w:tcPr>
            <w:tcW w:w="3969" w:type="dxa"/>
          </w:tcPr>
          <w:p w14:paraId="22317218" w14:textId="503829AD" w:rsidR="0098274A" w:rsidRPr="00CD46E9" w:rsidRDefault="0098274A" w:rsidP="4716D89F">
            <w:pPr>
              <w:ind w:left="72"/>
              <w:rPr>
                <w:sz w:val="22"/>
                <w:szCs w:val="22"/>
              </w:rPr>
            </w:pPr>
            <w:r w:rsidRPr="4716D89F">
              <w:rPr>
                <w:sz w:val="22"/>
                <w:szCs w:val="22"/>
              </w:rPr>
              <w:t>EP, pakollinen jos potilaan virallinen suomalainen henkilötunnus on järjestelmän tiedossa</w:t>
            </w:r>
          </w:p>
        </w:tc>
      </w:tr>
      <w:tr w:rsidR="0098274A" w:rsidRPr="00CD46E9" w14:paraId="158EB4D9" w14:textId="77777777" w:rsidTr="4D047E72">
        <w:tc>
          <w:tcPr>
            <w:tcW w:w="2547" w:type="dxa"/>
          </w:tcPr>
          <w:p w14:paraId="38E0AF85" w14:textId="77777777" w:rsidR="0098274A" w:rsidRPr="00CD46E9" w:rsidRDefault="0098274A" w:rsidP="4716D89F">
            <w:pPr>
              <w:rPr>
                <w:sz w:val="22"/>
                <w:szCs w:val="22"/>
              </w:rPr>
            </w:pPr>
            <w:r w:rsidRPr="4716D89F">
              <w:rPr>
                <w:sz w:val="22"/>
                <w:szCs w:val="22"/>
              </w:rPr>
              <w:t>potilaan nimi</w:t>
            </w:r>
          </w:p>
        </w:tc>
        <w:tc>
          <w:tcPr>
            <w:tcW w:w="1417" w:type="dxa"/>
          </w:tcPr>
          <w:p w14:paraId="4FE5E371" w14:textId="4409C35A" w:rsidR="0098274A" w:rsidRPr="00CD46E9" w:rsidRDefault="00FB2CE7" w:rsidP="4716D89F">
            <w:pPr>
              <w:rPr>
                <w:sz w:val="22"/>
                <w:szCs w:val="22"/>
              </w:rPr>
            </w:pPr>
            <w:r w:rsidRPr="4716D89F">
              <w:rPr>
                <w:sz w:val="22"/>
                <w:szCs w:val="22"/>
              </w:rPr>
              <w:t>CodeId 301</w:t>
            </w:r>
          </w:p>
        </w:tc>
        <w:tc>
          <w:tcPr>
            <w:tcW w:w="1276" w:type="dxa"/>
          </w:tcPr>
          <w:p w14:paraId="3A29A52F" w14:textId="54AEC5C4" w:rsidR="0098274A" w:rsidRPr="00CD46E9" w:rsidRDefault="0098274A" w:rsidP="4716D89F">
            <w:pPr>
              <w:rPr>
                <w:sz w:val="22"/>
                <w:szCs w:val="22"/>
              </w:rPr>
            </w:pPr>
            <w:r w:rsidRPr="4716D89F">
              <w:rPr>
                <w:sz w:val="22"/>
                <w:szCs w:val="22"/>
              </w:rPr>
              <w:t>(max 100+100)</w:t>
            </w:r>
          </w:p>
        </w:tc>
        <w:tc>
          <w:tcPr>
            <w:tcW w:w="3969" w:type="dxa"/>
          </w:tcPr>
          <w:p w14:paraId="145292E0" w14:textId="77777777" w:rsidR="0098274A" w:rsidRPr="00CD46E9" w:rsidRDefault="0098274A" w:rsidP="4716D89F">
            <w:pPr>
              <w:ind w:left="72"/>
              <w:rPr>
                <w:sz w:val="22"/>
                <w:szCs w:val="22"/>
              </w:rPr>
            </w:pPr>
            <w:r w:rsidRPr="4716D89F">
              <w:rPr>
                <w:sz w:val="22"/>
                <w:szCs w:val="22"/>
              </w:rPr>
              <w:t>P</w:t>
            </w:r>
          </w:p>
        </w:tc>
      </w:tr>
      <w:tr w:rsidR="0098274A" w:rsidRPr="00CD46E9" w14:paraId="131D0E9F" w14:textId="77777777" w:rsidTr="4D047E72">
        <w:tc>
          <w:tcPr>
            <w:tcW w:w="2547" w:type="dxa"/>
          </w:tcPr>
          <w:p w14:paraId="73A0B8AA" w14:textId="77777777" w:rsidR="0098274A" w:rsidRPr="00CD46E9" w:rsidRDefault="0098274A" w:rsidP="4716D89F">
            <w:pPr>
              <w:rPr>
                <w:sz w:val="22"/>
                <w:szCs w:val="22"/>
              </w:rPr>
            </w:pPr>
            <w:r w:rsidRPr="4716D89F">
              <w:rPr>
                <w:sz w:val="22"/>
                <w:szCs w:val="22"/>
              </w:rPr>
              <w:t>potilaan syntymäaika</w:t>
            </w:r>
          </w:p>
        </w:tc>
        <w:tc>
          <w:tcPr>
            <w:tcW w:w="1417" w:type="dxa"/>
          </w:tcPr>
          <w:p w14:paraId="6515E0C4" w14:textId="2E4213B8" w:rsidR="0098274A" w:rsidRPr="00CD46E9" w:rsidRDefault="00AE4198" w:rsidP="4716D89F">
            <w:pPr>
              <w:rPr>
                <w:sz w:val="22"/>
                <w:szCs w:val="22"/>
              </w:rPr>
            </w:pPr>
            <w:r w:rsidRPr="4716D89F">
              <w:rPr>
                <w:sz w:val="22"/>
                <w:szCs w:val="22"/>
              </w:rPr>
              <w:t>CodeId 303</w:t>
            </w:r>
          </w:p>
        </w:tc>
        <w:tc>
          <w:tcPr>
            <w:tcW w:w="1276" w:type="dxa"/>
          </w:tcPr>
          <w:p w14:paraId="1A815D3D" w14:textId="54A1FA8D" w:rsidR="0098274A" w:rsidRPr="00CD46E9" w:rsidRDefault="0098274A" w:rsidP="4716D89F">
            <w:pPr>
              <w:rPr>
                <w:sz w:val="22"/>
                <w:szCs w:val="22"/>
              </w:rPr>
            </w:pPr>
            <w:r w:rsidRPr="4716D89F">
              <w:rPr>
                <w:sz w:val="22"/>
                <w:szCs w:val="22"/>
              </w:rPr>
              <w:t>(8 mkiä)</w:t>
            </w:r>
          </w:p>
        </w:tc>
        <w:tc>
          <w:tcPr>
            <w:tcW w:w="3969" w:type="dxa"/>
          </w:tcPr>
          <w:p w14:paraId="26AD75DC" w14:textId="15A3AD43" w:rsidR="0098274A" w:rsidRPr="00CD46E9" w:rsidRDefault="0098274A" w:rsidP="4716D89F">
            <w:pPr>
              <w:ind w:left="72"/>
              <w:rPr>
                <w:sz w:val="22"/>
                <w:szCs w:val="22"/>
              </w:rPr>
            </w:pPr>
            <w:r w:rsidRPr="4716D89F">
              <w:rPr>
                <w:sz w:val="22"/>
                <w:szCs w:val="22"/>
              </w:rPr>
              <w:t>P</w:t>
            </w:r>
          </w:p>
        </w:tc>
      </w:tr>
      <w:tr w:rsidR="0098274A" w:rsidRPr="00CD46E9" w14:paraId="07301C24" w14:textId="77777777" w:rsidTr="4D047E72">
        <w:tc>
          <w:tcPr>
            <w:tcW w:w="2547" w:type="dxa"/>
          </w:tcPr>
          <w:p w14:paraId="59BA0059" w14:textId="77777777" w:rsidR="0098274A" w:rsidRPr="00CD46E9" w:rsidRDefault="0098274A" w:rsidP="4716D89F">
            <w:pPr>
              <w:rPr>
                <w:sz w:val="22"/>
                <w:szCs w:val="22"/>
              </w:rPr>
            </w:pPr>
            <w:r w:rsidRPr="4716D89F">
              <w:rPr>
                <w:sz w:val="22"/>
                <w:szCs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rsidP="4716D89F">
            <w:pPr>
              <w:rPr>
                <w:sz w:val="22"/>
                <w:szCs w:val="22"/>
              </w:rPr>
            </w:pPr>
            <w:r w:rsidRPr="4716D89F">
              <w:rPr>
                <w:sz w:val="22"/>
                <w:szCs w:val="22"/>
              </w:rPr>
              <w:t>boolean</w:t>
            </w:r>
          </w:p>
        </w:tc>
        <w:tc>
          <w:tcPr>
            <w:tcW w:w="3969" w:type="dxa"/>
          </w:tcPr>
          <w:p w14:paraId="73A8DFCE" w14:textId="433AADE5" w:rsidR="0098274A" w:rsidRPr="00CD46E9" w:rsidRDefault="0098274A" w:rsidP="4716D89F">
            <w:pPr>
              <w:ind w:left="72"/>
              <w:rPr>
                <w:sz w:val="22"/>
                <w:szCs w:val="22"/>
              </w:rPr>
            </w:pPr>
            <w:r w:rsidRPr="4716D89F">
              <w:rPr>
                <w:sz w:val="22"/>
                <w:szCs w:val="22"/>
              </w:rPr>
              <w:t>Poistettu versiossa 4.00</w:t>
            </w:r>
          </w:p>
        </w:tc>
      </w:tr>
      <w:tr w:rsidR="0098274A" w:rsidRPr="00CD46E9" w14:paraId="286F713E" w14:textId="77777777" w:rsidTr="4D047E72">
        <w:tc>
          <w:tcPr>
            <w:tcW w:w="2547" w:type="dxa"/>
          </w:tcPr>
          <w:p w14:paraId="6C27758C" w14:textId="77777777" w:rsidR="0098274A" w:rsidRPr="00CD46E9" w:rsidRDefault="0098274A" w:rsidP="4716D89F">
            <w:pPr>
              <w:rPr>
                <w:sz w:val="22"/>
                <w:szCs w:val="22"/>
              </w:rPr>
            </w:pPr>
            <w:r w:rsidRPr="4716D89F">
              <w:rPr>
                <w:sz w:val="22"/>
                <w:szCs w:val="22"/>
              </w:rPr>
              <w:t>pakkauskoko tekstimuodossa</w:t>
            </w:r>
          </w:p>
        </w:tc>
        <w:tc>
          <w:tcPr>
            <w:tcW w:w="1417" w:type="dxa"/>
          </w:tcPr>
          <w:p w14:paraId="2E5EF0CC" w14:textId="08ED51EA" w:rsidR="0098274A" w:rsidRPr="00CD46E9" w:rsidRDefault="0018042B" w:rsidP="4716D89F">
            <w:pPr>
              <w:rPr>
                <w:sz w:val="22"/>
                <w:szCs w:val="22"/>
              </w:rPr>
            </w:pPr>
            <w:r w:rsidRPr="4716D89F">
              <w:rPr>
                <w:sz w:val="22"/>
                <w:szCs w:val="22"/>
              </w:rPr>
              <w:t>CodeId 48</w:t>
            </w:r>
          </w:p>
        </w:tc>
        <w:tc>
          <w:tcPr>
            <w:tcW w:w="1276" w:type="dxa"/>
          </w:tcPr>
          <w:p w14:paraId="23C5925D" w14:textId="70A96A46" w:rsidR="0098274A" w:rsidRPr="00CD46E9" w:rsidRDefault="0098274A" w:rsidP="4716D89F">
            <w:pPr>
              <w:rPr>
                <w:sz w:val="22"/>
                <w:szCs w:val="22"/>
              </w:rPr>
            </w:pPr>
            <w:r w:rsidRPr="4716D89F">
              <w:rPr>
                <w:sz w:val="22"/>
                <w:szCs w:val="22"/>
              </w:rPr>
              <w:t>max 80 mkiä</w:t>
            </w:r>
          </w:p>
        </w:tc>
        <w:tc>
          <w:tcPr>
            <w:tcW w:w="3969" w:type="dxa"/>
          </w:tcPr>
          <w:p w14:paraId="6B4B59B4" w14:textId="27D3AA4C" w:rsidR="0098274A" w:rsidRPr="00CD46E9" w:rsidRDefault="0098274A" w:rsidP="4716D89F">
            <w:pPr>
              <w:ind w:left="72"/>
              <w:rPr>
                <w:sz w:val="22"/>
                <w:szCs w:val="22"/>
              </w:rPr>
            </w:pPr>
            <w:r w:rsidRPr="4716D89F">
              <w:rPr>
                <w:sz w:val="22"/>
                <w:szCs w:val="22"/>
              </w:rPr>
              <w:t>EP, pakollinen jos määrätyn määrän esittämistapa=1</w:t>
            </w:r>
          </w:p>
        </w:tc>
      </w:tr>
      <w:tr w:rsidR="0098274A" w:rsidRPr="00CD46E9" w14:paraId="1AF889F2" w14:textId="77777777" w:rsidTr="4D047E72">
        <w:tc>
          <w:tcPr>
            <w:tcW w:w="2547" w:type="dxa"/>
          </w:tcPr>
          <w:p w14:paraId="0E4657C5" w14:textId="77777777" w:rsidR="0098274A" w:rsidRPr="00CD46E9" w:rsidRDefault="0098274A" w:rsidP="4716D89F">
            <w:pPr>
              <w:rPr>
                <w:sz w:val="22"/>
                <w:szCs w:val="22"/>
              </w:rPr>
            </w:pPr>
            <w:r w:rsidRPr="4716D89F">
              <w:rPr>
                <w:sz w:val="22"/>
                <w:szCs w:val="22"/>
              </w:rPr>
              <w:t>pakkauskoon kerroin</w:t>
            </w:r>
          </w:p>
        </w:tc>
        <w:tc>
          <w:tcPr>
            <w:tcW w:w="1417" w:type="dxa"/>
          </w:tcPr>
          <w:p w14:paraId="0CE2ED2D" w14:textId="47F28163" w:rsidR="0098274A" w:rsidRPr="00CD46E9" w:rsidRDefault="005F3C4E" w:rsidP="4716D89F">
            <w:pPr>
              <w:rPr>
                <w:sz w:val="22"/>
                <w:szCs w:val="22"/>
              </w:rPr>
            </w:pPr>
            <w:r w:rsidRPr="4716D89F">
              <w:rPr>
                <w:sz w:val="22"/>
                <w:szCs w:val="22"/>
              </w:rPr>
              <w:t>CodeId 46</w:t>
            </w:r>
          </w:p>
        </w:tc>
        <w:tc>
          <w:tcPr>
            <w:tcW w:w="1276" w:type="dxa"/>
          </w:tcPr>
          <w:p w14:paraId="0629FE80" w14:textId="21852B82" w:rsidR="0098274A" w:rsidRPr="00CD46E9" w:rsidRDefault="0098274A" w:rsidP="4716D89F">
            <w:pPr>
              <w:rPr>
                <w:sz w:val="22"/>
                <w:szCs w:val="22"/>
              </w:rPr>
            </w:pPr>
            <w:r w:rsidRPr="4716D89F">
              <w:rPr>
                <w:sz w:val="22"/>
                <w:szCs w:val="22"/>
              </w:rPr>
              <w:t>max 80 mkiä</w:t>
            </w:r>
          </w:p>
        </w:tc>
        <w:tc>
          <w:tcPr>
            <w:tcW w:w="3969" w:type="dxa"/>
          </w:tcPr>
          <w:p w14:paraId="554D0F47" w14:textId="69FAA3FA" w:rsidR="0098274A" w:rsidRPr="00CD46E9" w:rsidRDefault="0098274A" w:rsidP="4716D89F">
            <w:pPr>
              <w:ind w:left="72"/>
              <w:rPr>
                <w:sz w:val="22"/>
                <w:szCs w:val="22"/>
              </w:rPr>
            </w:pPr>
            <w:r w:rsidRPr="4716D89F">
              <w:rPr>
                <w:sz w:val="22"/>
                <w:szCs w:val="22"/>
              </w:rPr>
              <w:t>EP, pakollinen jos määrätyn määrän esittämistapa=1 ja tieto löytyy Lääketietokannasta</w:t>
            </w:r>
          </w:p>
        </w:tc>
      </w:tr>
      <w:tr w:rsidR="0098274A" w:rsidRPr="00CD46E9" w14:paraId="6439BF5C" w14:textId="77777777" w:rsidTr="4D047E72">
        <w:tc>
          <w:tcPr>
            <w:tcW w:w="2547" w:type="dxa"/>
          </w:tcPr>
          <w:p w14:paraId="68D06BFC" w14:textId="52A4A219" w:rsidR="0098274A" w:rsidRPr="00CD46E9" w:rsidRDefault="0098274A" w:rsidP="4716D89F">
            <w:pPr>
              <w:rPr>
                <w:sz w:val="22"/>
                <w:szCs w:val="22"/>
              </w:rPr>
            </w:pPr>
            <w:r w:rsidRPr="4716D89F">
              <w:rPr>
                <w:sz w:val="22"/>
                <w:szCs w:val="22"/>
              </w:rPr>
              <w:t>Valmisteen ja pakkauksen lisätieto (127)</w:t>
            </w:r>
          </w:p>
        </w:tc>
        <w:tc>
          <w:tcPr>
            <w:tcW w:w="1417" w:type="dxa"/>
          </w:tcPr>
          <w:p w14:paraId="36A5E180" w14:textId="7B454D2A" w:rsidR="0098274A" w:rsidRPr="00CD46E9" w:rsidRDefault="0083162A" w:rsidP="4716D89F">
            <w:pPr>
              <w:rPr>
                <w:sz w:val="22"/>
                <w:szCs w:val="22"/>
              </w:rPr>
            </w:pPr>
            <w:r w:rsidRPr="4716D89F">
              <w:rPr>
                <w:sz w:val="22"/>
                <w:szCs w:val="22"/>
              </w:rPr>
              <w:t>CodeId 121</w:t>
            </w:r>
          </w:p>
        </w:tc>
        <w:tc>
          <w:tcPr>
            <w:tcW w:w="1276" w:type="dxa"/>
          </w:tcPr>
          <w:p w14:paraId="31E425FF" w14:textId="2BDF755B" w:rsidR="0098274A" w:rsidRPr="00CD46E9" w:rsidRDefault="0098274A" w:rsidP="4716D89F">
            <w:pPr>
              <w:rPr>
                <w:sz w:val="22"/>
                <w:szCs w:val="22"/>
              </w:rPr>
            </w:pPr>
            <w:r w:rsidRPr="4716D89F">
              <w:rPr>
                <w:sz w:val="22"/>
                <w:szCs w:val="22"/>
              </w:rPr>
              <w:t>max 80 mkiä</w:t>
            </w:r>
          </w:p>
        </w:tc>
        <w:tc>
          <w:tcPr>
            <w:tcW w:w="3969" w:type="dxa"/>
          </w:tcPr>
          <w:p w14:paraId="71953151" w14:textId="54AC53BB"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299E48C9" w14:textId="77777777" w:rsidTr="4D047E72">
        <w:tc>
          <w:tcPr>
            <w:tcW w:w="2547" w:type="dxa"/>
          </w:tcPr>
          <w:p w14:paraId="3A05ACE5" w14:textId="1713EA86" w:rsidR="0098274A" w:rsidRPr="00CD46E9" w:rsidRDefault="0098274A" w:rsidP="4716D89F">
            <w:pPr>
              <w:rPr>
                <w:sz w:val="22"/>
                <w:szCs w:val="22"/>
              </w:rPr>
            </w:pPr>
            <w:r w:rsidRPr="4716D89F">
              <w:rPr>
                <w:sz w:val="22"/>
                <w:szCs w:val="22"/>
              </w:rPr>
              <w:t>säilytysastia (128)</w:t>
            </w:r>
          </w:p>
        </w:tc>
        <w:tc>
          <w:tcPr>
            <w:tcW w:w="1417" w:type="dxa"/>
          </w:tcPr>
          <w:p w14:paraId="76A148B2" w14:textId="5EAB99C0" w:rsidR="0098274A" w:rsidRPr="00CD46E9" w:rsidRDefault="003F2614" w:rsidP="4716D89F">
            <w:pPr>
              <w:rPr>
                <w:sz w:val="22"/>
                <w:szCs w:val="22"/>
              </w:rPr>
            </w:pPr>
            <w:r w:rsidRPr="4716D89F">
              <w:rPr>
                <w:sz w:val="22"/>
                <w:szCs w:val="22"/>
              </w:rPr>
              <w:t>CodeId 25</w:t>
            </w:r>
          </w:p>
        </w:tc>
        <w:tc>
          <w:tcPr>
            <w:tcW w:w="1276" w:type="dxa"/>
          </w:tcPr>
          <w:p w14:paraId="28EE156D" w14:textId="405E243F" w:rsidR="0098274A" w:rsidRPr="00CD46E9" w:rsidRDefault="0098274A" w:rsidP="4716D89F">
            <w:pPr>
              <w:rPr>
                <w:sz w:val="22"/>
                <w:szCs w:val="22"/>
              </w:rPr>
            </w:pPr>
            <w:r w:rsidRPr="4716D89F">
              <w:rPr>
                <w:sz w:val="22"/>
                <w:szCs w:val="22"/>
              </w:rPr>
              <w:t>max 80 mkiä</w:t>
            </w:r>
          </w:p>
        </w:tc>
        <w:tc>
          <w:tcPr>
            <w:tcW w:w="3969" w:type="dxa"/>
          </w:tcPr>
          <w:p w14:paraId="2B03DB2D" w14:textId="0032735F"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6455137E" w14:textId="77777777" w:rsidTr="4D047E72">
        <w:tc>
          <w:tcPr>
            <w:tcW w:w="2547" w:type="dxa"/>
          </w:tcPr>
          <w:p w14:paraId="249E5E9D" w14:textId="77777777" w:rsidR="0098274A" w:rsidRPr="00CD46E9" w:rsidRDefault="0098274A" w:rsidP="4716D89F">
            <w:pPr>
              <w:rPr>
                <w:sz w:val="22"/>
                <w:szCs w:val="22"/>
              </w:rPr>
            </w:pPr>
            <w:r w:rsidRPr="4716D89F">
              <w:rPr>
                <w:sz w:val="22"/>
                <w:szCs w:val="22"/>
              </w:rPr>
              <w:t>myyntiluvan haltija</w:t>
            </w:r>
          </w:p>
        </w:tc>
        <w:tc>
          <w:tcPr>
            <w:tcW w:w="1417" w:type="dxa"/>
          </w:tcPr>
          <w:p w14:paraId="6EB82410" w14:textId="395FB470" w:rsidR="0098274A" w:rsidRPr="00CD46E9" w:rsidRDefault="00EB554D" w:rsidP="4716D89F">
            <w:pPr>
              <w:rPr>
                <w:sz w:val="22"/>
                <w:szCs w:val="22"/>
              </w:rPr>
            </w:pPr>
            <w:r w:rsidRPr="4716D89F">
              <w:rPr>
                <w:sz w:val="22"/>
                <w:szCs w:val="22"/>
              </w:rPr>
              <w:t>CodeId 111</w:t>
            </w:r>
          </w:p>
        </w:tc>
        <w:tc>
          <w:tcPr>
            <w:tcW w:w="1276" w:type="dxa"/>
          </w:tcPr>
          <w:p w14:paraId="14BA872E" w14:textId="3AFF499F" w:rsidR="0098274A" w:rsidRPr="00CD46E9" w:rsidRDefault="0098274A" w:rsidP="4716D89F">
            <w:pPr>
              <w:rPr>
                <w:sz w:val="22"/>
                <w:szCs w:val="22"/>
              </w:rPr>
            </w:pPr>
            <w:r w:rsidRPr="4716D89F">
              <w:rPr>
                <w:sz w:val="22"/>
                <w:szCs w:val="22"/>
              </w:rPr>
              <w:t>max 80 mkiä</w:t>
            </w:r>
          </w:p>
        </w:tc>
        <w:tc>
          <w:tcPr>
            <w:tcW w:w="3969" w:type="dxa"/>
          </w:tcPr>
          <w:p w14:paraId="171CD5BA" w14:textId="11D2ECF2"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1E639247" w14:textId="77777777" w:rsidTr="4D047E72">
        <w:tc>
          <w:tcPr>
            <w:tcW w:w="2547" w:type="dxa"/>
          </w:tcPr>
          <w:p w14:paraId="6327E7D4" w14:textId="79F87052" w:rsidR="0098274A" w:rsidRPr="00CD46E9" w:rsidRDefault="0098274A" w:rsidP="4716D89F">
            <w:pPr>
              <w:rPr>
                <w:sz w:val="22"/>
                <w:szCs w:val="22"/>
              </w:rPr>
            </w:pPr>
            <w:r w:rsidRPr="4716D89F">
              <w:rPr>
                <w:sz w:val="22"/>
                <w:szCs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4716D89F">
            <w:pPr>
              <w:rPr>
                <w:sz w:val="22"/>
                <w:szCs w:val="22"/>
              </w:rPr>
            </w:pPr>
            <w:r w:rsidRPr="4716D89F">
              <w:rPr>
                <w:sz w:val="22"/>
                <w:szCs w:val="22"/>
              </w:rPr>
              <w:t>koodikenttä max 10,</w:t>
            </w:r>
          </w:p>
          <w:p w14:paraId="6D16BF11" w14:textId="77777777" w:rsidR="0098274A" w:rsidRPr="00CD46E9" w:rsidRDefault="0098274A" w:rsidP="4716D89F">
            <w:pPr>
              <w:rPr>
                <w:sz w:val="22"/>
                <w:szCs w:val="22"/>
              </w:rPr>
            </w:pPr>
            <w:r w:rsidRPr="4716D89F">
              <w:rPr>
                <w:sz w:val="22"/>
                <w:szCs w:val="22"/>
              </w:rPr>
              <w:t>teksti max 80</w:t>
            </w:r>
          </w:p>
        </w:tc>
        <w:tc>
          <w:tcPr>
            <w:tcW w:w="3969" w:type="dxa"/>
          </w:tcPr>
          <w:p w14:paraId="64C79892" w14:textId="16DC7FC0" w:rsidR="0098274A" w:rsidRPr="00CD46E9" w:rsidRDefault="0098274A" w:rsidP="4716D89F">
            <w:pPr>
              <w:rPr>
                <w:sz w:val="22"/>
                <w:szCs w:val="22"/>
              </w:rPr>
            </w:pPr>
            <w:r w:rsidRPr="4716D89F">
              <w:rPr>
                <w:sz w:val="22"/>
                <w:szCs w:val="22"/>
              </w:rPr>
              <w:t>Poistettu versiossa 4.00</w:t>
            </w:r>
          </w:p>
        </w:tc>
      </w:tr>
      <w:tr w:rsidR="0098274A" w:rsidRPr="00CD46E9" w14:paraId="4B0FED92" w14:textId="77777777" w:rsidTr="4D047E72">
        <w:tc>
          <w:tcPr>
            <w:tcW w:w="2547" w:type="dxa"/>
          </w:tcPr>
          <w:p w14:paraId="0D059ECD" w14:textId="241D976F" w:rsidR="0098274A" w:rsidRPr="00CD46E9" w:rsidRDefault="0098274A" w:rsidP="4716D89F">
            <w:pPr>
              <w:rPr>
                <w:sz w:val="22"/>
                <w:szCs w:val="22"/>
                <w:lang w:val="en-GB"/>
              </w:rPr>
            </w:pPr>
            <w:r w:rsidRPr="4716D89F">
              <w:rPr>
                <w:sz w:val="22"/>
                <w:szCs w:val="22"/>
                <w:lang w:val="en-GB"/>
              </w:rPr>
              <w:t>valmisteen laji (164)</w:t>
            </w:r>
          </w:p>
        </w:tc>
        <w:tc>
          <w:tcPr>
            <w:tcW w:w="1417" w:type="dxa"/>
          </w:tcPr>
          <w:p w14:paraId="4EFA113C" w14:textId="186A7284" w:rsidR="0098274A" w:rsidRPr="00CD46E9" w:rsidRDefault="005F6CE3" w:rsidP="4716D89F">
            <w:pPr>
              <w:rPr>
                <w:sz w:val="22"/>
                <w:szCs w:val="22"/>
              </w:rPr>
            </w:pPr>
            <w:r w:rsidRPr="4716D89F">
              <w:rPr>
                <w:sz w:val="22"/>
                <w:szCs w:val="22"/>
              </w:rPr>
              <w:t>CodeId 107</w:t>
            </w:r>
          </w:p>
        </w:tc>
        <w:tc>
          <w:tcPr>
            <w:tcW w:w="1276" w:type="dxa"/>
          </w:tcPr>
          <w:p w14:paraId="56BEBBE3" w14:textId="62616F5C" w:rsidR="0098274A" w:rsidRPr="00CD46E9" w:rsidRDefault="0098274A" w:rsidP="4716D89F">
            <w:pPr>
              <w:rPr>
                <w:sz w:val="22"/>
                <w:szCs w:val="22"/>
              </w:rPr>
            </w:pPr>
            <w:r w:rsidRPr="4716D89F">
              <w:rPr>
                <w:sz w:val="22"/>
                <w:szCs w:val="22"/>
              </w:rPr>
              <w:t>koodikenttä</w:t>
            </w:r>
          </w:p>
        </w:tc>
        <w:tc>
          <w:tcPr>
            <w:tcW w:w="3969" w:type="dxa"/>
          </w:tcPr>
          <w:p w14:paraId="2770D789" w14:textId="77777777" w:rsidR="0098274A" w:rsidRPr="00CD46E9" w:rsidRDefault="0098274A" w:rsidP="4716D89F">
            <w:pPr>
              <w:rPr>
                <w:sz w:val="22"/>
                <w:szCs w:val="22"/>
              </w:rPr>
            </w:pPr>
            <w:r w:rsidRPr="4716D89F">
              <w:rPr>
                <w:sz w:val="22"/>
                <w:szCs w:val="22"/>
              </w:rPr>
              <w:t>P</w:t>
            </w:r>
          </w:p>
        </w:tc>
      </w:tr>
    </w:tbl>
    <w:p w14:paraId="2638EBD9" w14:textId="77777777" w:rsidR="0077747B" w:rsidRDefault="0077747B"/>
    <w:p w14:paraId="2840C62B" w14:textId="601FBABB" w:rsidR="00693BF8" w:rsidRDefault="009712F4">
      <w:r>
        <w:t>Versiossa 4.</w:t>
      </w:r>
      <w:r w:rsidR="009204B7">
        <w:t>1.1 k</w:t>
      </w:r>
      <w:r w:rsidR="00AD1B9B">
        <w:t xml:space="preserve">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organizer</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CLUSTER</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71A7DE6D" w14:textId="77777777" w:rsidR="009B2053" w:rsidRPr="00CD46E9" w:rsidRDefault="009B2053" w:rsidP="4716D89F">
      <w:pPr>
        <w:autoSpaceDE w:val="0"/>
        <w:autoSpaceDN w:val="0"/>
        <w:adjustRightInd w:val="0"/>
        <w:ind w:left="1304" w:hanging="1304"/>
        <w:rPr>
          <w:rFonts w:ascii="Arial" w:hAnsi="Arial" w:cs="Arial"/>
          <w:color w:val="000000"/>
          <w:sz w:val="22"/>
          <w:szCs w:val="22"/>
          <w:highlight w:val="white"/>
        </w:rPr>
      </w:pPr>
      <w:r w:rsidRPr="00CD46E9">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83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Lääkevalmisteen ja pakkauksen tiedot</w:t>
      </w:r>
      <w:r w:rsidRPr="4716D89F">
        <w:rPr>
          <w:rFonts w:ascii="Arial" w:hAnsi="Arial" w:cs="Arial"/>
          <w:color w:val="0000FF"/>
          <w:sz w:val="22"/>
          <w:szCs w:val="22"/>
          <w:highlight w:val="white"/>
        </w:rPr>
        <w:t>"/&gt;</w:t>
      </w:r>
    </w:p>
    <w:p w14:paraId="10976670" w14:textId="77777777" w:rsidR="00903784" w:rsidRPr="00CD46E9" w:rsidRDefault="009B2053" w:rsidP="4716D89F">
      <w:pPr>
        <w:ind w:firstLine="1304"/>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statusCode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completed</w:t>
      </w:r>
      <w:r w:rsidRPr="4716D89F">
        <w:rPr>
          <w:rFonts w:ascii="Arial" w:hAnsi="Arial" w:cs="Arial"/>
          <w:color w:val="0000FF"/>
          <w:sz w:val="22"/>
          <w:szCs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19" w:name="_Ref291079348"/>
      <w:bookmarkStart w:id="20" w:name="_Ref291079351"/>
      <w:bookmarkStart w:id="21" w:name="_Ref291079638"/>
      <w:bookmarkStart w:id="22" w:name="_Ref291079641"/>
      <w:bookmarkStart w:id="23" w:name="_Toc127959972"/>
      <w:r>
        <w:t xml:space="preserve">Lääkevalmisteen </w:t>
      </w:r>
      <w:r w:rsidR="0077747B">
        <w:t xml:space="preserve">vahvuus, </w:t>
      </w:r>
      <w:r w:rsidR="00856558">
        <w:t xml:space="preserve"> </w:t>
      </w:r>
      <w:r w:rsidR="0077747B">
        <w:t>valmistusohje ja ajankohta</w:t>
      </w:r>
      <w:bookmarkEnd w:id="19"/>
      <w:bookmarkEnd w:id="20"/>
      <w:bookmarkEnd w:id="21"/>
      <w:bookmarkEnd w:id="22"/>
      <w:bookmarkEnd w:id="23"/>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doseQuantity</w:t>
      </w:r>
      <w:r w:rsidR="005F332C" w:rsidRPr="4716D89F">
        <w:rPr>
          <w:rStyle w:val="XMLDarkRed"/>
          <w:sz w:val="22"/>
          <w:szCs w:val="22"/>
          <w:highlight w:val="white"/>
        </w:rPr>
        <w:t xml:space="preserve"> </w:t>
      </w:r>
      <w:r w:rsidR="005F332C" w:rsidRPr="4716D89F">
        <w:rPr>
          <w:rStyle w:val="XMLDarkRed"/>
          <w:sz w:val="22"/>
          <w:szCs w:val="22"/>
        </w:rPr>
        <w:t>nullFlavor="NA"</w:t>
      </w:r>
      <w:r w:rsidRPr="4716D89F">
        <w:rPr>
          <w:rStyle w:val="XMLBlue"/>
          <w:sz w:val="22"/>
          <w:szCs w:val="22"/>
          <w:highlight w:val="white"/>
        </w:rPr>
        <w:t>&gt;</w:t>
      </w:r>
    </w:p>
    <w:p w14:paraId="4258625D"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6291BD86"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44FF792B"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2DA80368"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4716D89F">
        <w:rPr>
          <w:b/>
          <w:bCs/>
        </w:rPr>
        <w:t>(</w:t>
      </w:r>
      <w:r w:rsidRPr="4716D89F">
        <w:rPr>
          <w:b/>
          <w:bCs/>
          <w:u w:val="single"/>
        </w:rPr>
        <w:t>ei käytössä</w:t>
      </w:r>
      <w:r w:rsidR="009B2053" w:rsidRPr="4716D89F">
        <w:rPr>
          <w:b/>
          <w:bCs/>
          <w:u w:val="single"/>
        </w:rPr>
        <w:t xml:space="preserve"> toistaiseksi</w:t>
      </w:r>
      <w:r w:rsidRPr="4716D89F">
        <w:rPr>
          <w:b/>
          <w:bCs/>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140B8F8" w14:textId="77777777" w:rsidR="008977C4" w:rsidRPr="00CD46E9" w:rsidRDefault="008977C4" w:rsidP="00CD46E9"/>
    <w:p w14:paraId="2DDC37BE" w14:textId="5B8FF760" w:rsidR="0077747B" w:rsidRDefault="0077747B">
      <w:r>
        <w:t>Text-elementissä</w:t>
      </w:r>
      <w:r w:rsidR="008D0DA2">
        <w:t xml:space="preserve"> voidaan</w:t>
      </w:r>
      <w:r w:rsidR="0004005E">
        <w:t xml:space="preserve"> ilmoit</w:t>
      </w:r>
      <w:r w:rsidR="008D0DA2">
        <w:t>t</w:t>
      </w:r>
      <w:r>
        <w:t>aa apteekissa valmistettavan  lääkkeen tapauksessa valmistusohje, max 360 merkkiä</w:t>
      </w:r>
      <w:r w:rsidR="00BB109F">
        <w:t xml:space="preserve">. </w:t>
      </w:r>
      <w:r w:rsidR="00B82905">
        <w:t>Apteekissa valmistettavan lääkkeen ainesosat tulee ilmoittaa vaikuttavien aineiden organizerissa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20030817</w:t>
      </w:r>
      <w:r w:rsidR="008C6DD7" w:rsidRPr="4716D89F">
        <w:rPr>
          <w:rStyle w:val="XMLBlack"/>
          <w:sz w:val="22"/>
          <w:szCs w:val="22"/>
          <w:highlight w:val="white"/>
        </w:rPr>
        <w:t>115315</w:t>
      </w:r>
      <w:r w:rsidRPr="4716D89F">
        <w:rPr>
          <w:rStyle w:val="XMLBlue"/>
          <w:sz w:val="22"/>
          <w:szCs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highlight w:val="white"/>
        </w:rPr>
      </w:pPr>
      <w:r w:rsidRPr="4716D89F">
        <w:rPr>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xsi:type</w:t>
      </w:r>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24" w:name="_Ref291079235"/>
      <w:bookmarkStart w:id="25" w:name="_Ref291079241"/>
      <w:bookmarkStart w:id="26" w:name="_Toc127959973"/>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24"/>
      <w:bookmarkEnd w:id="25"/>
      <w:bookmarkEnd w:id="26"/>
    </w:p>
    <w:p w14:paraId="605BA37B" w14:textId="77777777" w:rsidR="0077747B" w:rsidRDefault="0077747B">
      <w:pPr>
        <w:rPr>
          <w:highlight w:val="white"/>
        </w:rPr>
      </w:pPr>
    </w:p>
    <w:p w14:paraId="33EE3D13" w14:textId="1AB7230D"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4D047E72">
        <w:t xml:space="preserve"> </w:t>
      </w:r>
      <w:r w:rsidR="00735D08">
        <w:t>Lääketietokannan versio ilmoitetaan muodossa vuosiluku.versio</w:t>
      </w:r>
      <w:r w:rsidR="00735D08" w:rsidRPr="4D047E72">
        <w:t>.</w:t>
      </w:r>
      <w:r w:rsidR="009A56EC" w:rsidRPr="4D047E72">
        <w:t xml:space="preserve"> </w:t>
      </w:r>
      <w:r w:rsidR="00D71F20" w:rsidRPr="00D71F20">
        <w:t>Lääketietokannan versio on ehdollisesti pakollinen tieto, joka on pakollinen, kun Valmisteen laji = 1, 2, 3, 4 tai 9.</w:t>
      </w:r>
    </w:p>
    <w:p w14:paraId="0C0C18A6" w14:textId="77777777" w:rsidR="00F840D5" w:rsidRDefault="00F840D5" w:rsidP="00B16818"/>
    <w:p w14:paraId="37F35579" w14:textId="0C3B239F" w:rsidR="00B16818" w:rsidRPr="003F5484" w:rsidRDefault="000224DB" w:rsidP="00B16818">
      <w:r>
        <w:t>Myös l</w:t>
      </w:r>
      <w:r w:rsidR="009A56EC" w:rsidRPr="4716D89F">
        <w:rPr>
          <w:b/>
          <w:bCs/>
        </w:rPr>
        <w:t>ääketietokan</w:t>
      </w:r>
      <w:r w:rsidR="00B55464" w:rsidRPr="4716D89F">
        <w:rPr>
          <w:b/>
          <w:bCs/>
        </w:rPr>
        <w:t>taan kuulumattomalla</w:t>
      </w:r>
      <w:r w:rsidR="009A56EC" w:rsidRPr="4716D89F">
        <w:rPr>
          <w:b/>
          <w:bCs/>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014E229C"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Gray50"/>
          <w:sz w:val="22"/>
          <w:szCs w:val="22"/>
          <w:highlight w:val="white"/>
        </w:rPr>
        <w:t xml:space="preserve"> ATC koodi </w:t>
      </w:r>
      <w:r w:rsidRPr="4716D89F">
        <w:rPr>
          <w:rStyle w:val="XMLBlue"/>
          <w:sz w:val="22"/>
          <w:szCs w:val="22"/>
          <w:highlight w:val="white"/>
        </w:rPr>
        <w:t>--&gt;</w:t>
      </w:r>
    </w:p>
    <w:p w14:paraId="292A2CB4" w14:textId="53D24BA6" w:rsidR="0077747B" w:rsidRPr="00A15279"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szCs w:val="22"/>
          <w:highlight w:val="white"/>
          <w:lang w:val="en-US"/>
        </w:rPr>
      </w:pPr>
      <w:r w:rsidRPr="0040232F">
        <w:rPr>
          <w:rStyle w:val="XMLBlue"/>
          <w:sz w:val="22"/>
          <w:highlight w:val="white"/>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w:t>
      </w:r>
      <w:r w:rsidR="00F179FA" w:rsidRPr="4716D89F">
        <w:rPr>
          <w:rStyle w:val="XMLRed"/>
          <w:sz w:val="22"/>
          <w:szCs w:val="22"/>
          <w:highlight w:val="white"/>
          <w:lang w:val="de-DE"/>
        </w:rPr>
        <w:t xml:space="preserve"> </w:t>
      </w:r>
      <w:r w:rsidRPr="4716D89F">
        <w:rPr>
          <w:rStyle w:val="XMLRed"/>
          <w:sz w:val="22"/>
          <w:szCs w:val="22"/>
          <w:highlight w:val="white"/>
          <w:lang w:val="de-DE"/>
        </w:rPr>
        <w:t>code</w:t>
      </w:r>
      <w:r w:rsidRPr="4716D89F">
        <w:rPr>
          <w:rStyle w:val="XMLBlue"/>
          <w:sz w:val="22"/>
          <w:szCs w:val="22"/>
          <w:highlight w:val="white"/>
          <w:lang w:val="de-DE"/>
        </w:rPr>
        <w:t>="</w:t>
      </w:r>
      <w:r w:rsidR="006C078D" w:rsidRPr="4716D89F">
        <w:rPr>
          <w:rStyle w:val="XMLBlack"/>
          <w:sz w:val="22"/>
          <w:szCs w:val="22"/>
          <w:highlight w:val="white"/>
          <w:lang w:val="de-DE"/>
        </w:rPr>
        <w:t>N05BA01</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codeSystemName</w:t>
      </w:r>
      <w:r w:rsidRPr="4716D89F">
        <w:rPr>
          <w:rStyle w:val="XMLBlue"/>
          <w:sz w:val="22"/>
          <w:szCs w:val="22"/>
          <w:highlight w:val="white"/>
          <w:lang w:val="de-DE"/>
        </w:rPr>
        <w:t>="</w:t>
      </w:r>
      <w:r w:rsidR="00B1066E" w:rsidRPr="4716D89F">
        <w:rPr>
          <w:rStyle w:val="XMLBlack"/>
          <w:sz w:val="22"/>
          <w:szCs w:val="22"/>
          <w:highlight w:val="white"/>
          <w:lang w:val="de-DE"/>
        </w:rPr>
        <w:t xml:space="preserve">Fimea </w:t>
      </w:r>
      <w:r w:rsidR="006C078D" w:rsidRPr="4716D89F">
        <w:rPr>
          <w:rStyle w:val="XMLBlack"/>
          <w:sz w:val="22"/>
          <w:szCs w:val="22"/>
          <w:highlight w:val="white"/>
          <w:lang w:val="de-DE"/>
        </w:rPr>
        <w:t>- ATC Luokitus</w:t>
      </w:r>
      <w:r w:rsidRPr="4716D89F">
        <w:rPr>
          <w:rStyle w:val="XMLBlue"/>
          <w:sz w:val="22"/>
          <w:szCs w:val="22"/>
          <w:highlight w:val="white"/>
          <w:lang w:val="de-DE"/>
        </w:rPr>
        <w:t>"</w:t>
      </w:r>
      <w:r w:rsidRPr="4716D89F">
        <w:rPr>
          <w:rStyle w:val="XMLRed"/>
          <w:sz w:val="22"/>
          <w:szCs w:val="22"/>
          <w:highlight w:val="white"/>
          <w:lang w:val="de-DE"/>
        </w:rPr>
        <w:t xml:space="preserve"> </w:t>
      </w:r>
      <w:r w:rsidRPr="00A15279">
        <w:rPr>
          <w:rStyle w:val="XMLRed"/>
          <w:sz w:val="22"/>
          <w:szCs w:val="22"/>
          <w:highlight w:val="white"/>
          <w:lang w:val="en-US"/>
        </w:rPr>
        <w:t>codeSystemVersion</w:t>
      </w:r>
      <w:r w:rsidRPr="00A15279">
        <w:rPr>
          <w:rStyle w:val="XMLBlue"/>
          <w:sz w:val="22"/>
          <w:szCs w:val="22"/>
          <w:highlight w:val="white"/>
          <w:lang w:val="en-US"/>
        </w:rPr>
        <w:t>=</w:t>
      </w:r>
      <w:r w:rsidRPr="00A15279">
        <w:rPr>
          <w:rStyle w:val="XMLBlack"/>
          <w:sz w:val="22"/>
          <w:szCs w:val="22"/>
          <w:highlight w:val="white"/>
          <w:lang w:val="en-US"/>
        </w:rPr>
        <w:t>"</w:t>
      </w:r>
      <w:r w:rsidR="006C078D" w:rsidRPr="00A15279">
        <w:rPr>
          <w:rStyle w:val="XMLBlack"/>
          <w:sz w:val="22"/>
          <w:szCs w:val="22"/>
          <w:highlight w:val="white"/>
          <w:lang w:val="en-US"/>
        </w:rPr>
        <w:t>2009.0</w:t>
      </w:r>
      <w:r w:rsidR="006D797D" w:rsidRPr="00A15279">
        <w:rPr>
          <w:rStyle w:val="XMLBlack"/>
          <w:sz w:val="22"/>
          <w:szCs w:val="22"/>
          <w:highlight w:val="white"/>
          <w:lang w:val="en-US"/>
        </w:rPr>
        <w:t>1</w:t>
      </w:r>
      <w:r w:rsidR="006C078D" w:rsidRPr="00A15279">
        <w:rPr>
          <w:rStyle w:val="XMLBlack"/>
          <w:sz w:val="22"/>
          <w:szCs w:val="22"/>
          <w:highlight w:val="white"/>
          <w:lang w:val="en-US"/>
        </w:rPr>
        <w:t>8</w:t>
      </w:r>
      <w:r w:rsidRPr="00A15279">
        <w:rPr>
          <w:rStyle w:val="XMLBlack"/>
          <w:sz w:val="22"/>
          <w:szCs w:val="22"/>
          <w:highlight w:val="white"/>
          <w:lang w:val="en-US"/>
        </w:rPr>
        <w:t>"</w:t>
      </w:r>
      <w:r w:rsidRPr="00A15279">
        <w:rPr>
          <w:rStyle w:val="XMLRed"/>
          <w:sz w:val="22"/>
          <w:szCs w:val="22"/>
          <w:highlight w:val="white"/>
          <w:lang w:val="en-US"/>
        </w:rPr>
        <w:t xml:space="preserve"> displayName</w:t>
      </w:r>
      <w:r w:rsidRPr="00A15279">
        <w:rPr>
          <w:rStyle w:val="XMLBlue"/>
          <w:sz w:val="22"/>
          <w:szCs w:val="22"/>
          <w:highlight w:val="white"/>
          <w:lang w:val="en-US"/>
        </w:rPr>
        <w:t>="</w:t>
      </w:r>
      <w:r w:rsidR="006C078D" w:rsidRPr="00A15279">
        <w:rPr>
          <w:rStyle w:val="XMLBlack"/>
          <w:sz w:val="22"/>
          <w:szCs w:val="22"/>
          <w:highlight w:val="white"/>
          <w:lang w:val="en-US"/>
        </w:rPr>
        <w:t>Diatsepaami</w:t>
      </w:r>
      <w:r w:rsidRPr="00A15279">
        <w:rPr>
          <w:rStyle w:val="XMLBlue"/>
          <w:sz w:val="22"/>
          <w:szCs w:val="22"/>
          <w:highlight w:val="white"/>
          <w:lang w:val="en-US"/>
        </w:rPr>
        <w:t>"&gt;</w:t>
      </w:r>
    </w:p>
    <w:p w14:paraId="5CBF9284"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A15279">
        <w:rPr>
          <w:rStyle w:val="XMLBlue"/>
          <w:sz w:val="22"/>
          <w:highlight w:val="white"/>
          <w:lang w:val="en-US"/>
        </w:rPr>
        <w:tab/>
      </w:r>
      <w:r w:rsidRPr="4716D89F">
        <w:rPr>
          <w:rStyle w:val="XMLBlue"/>
          <w:sz w:val="22"/>
          <w:szCs w:val="22"/>
          <w:highlight w:val="white"/>
        </w:rPr>
        <w:t>&lt;/</w:t>
      </w:r>
      <w:r w:rsidRPr="4716D89F">
        <w:rPr>
          <w:rStyle w:val="XMLDarkRed"/>
          <w:sz w:val="22"/>
          <w:szCs w:val="22"/>
          <w:highlight w:val="white"/>
        </w:rPr>
        <w:t>code</w:t>
      </w:r>
      <w:r w:rsidRPr="4716D89F">
        <w:rPr>
          <w:rStyle w:val="XMLBlue"/>
          <w:sz w:val="22"/>
          <w:szCs w:val="22"/>
          <w:highlight w:val="white"/>
        </w:rPr>
        <w:t>&gt;</w:t>
      </w:r>
    </w:p>
    <w:p w14:paraId="60B14BA7"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D32773">
        <w:rPr>
          <w:rStyle w:val="XMLBlue"/>
          <w:sz w:val="22"/>
          <w:highlight w:val="white"/>
        </w:rPr>
        <w:tab/>
      </w:r>
      <w:r w:rsidRPr="4716D89F">
        <w:rPr>
          <w:rStyle w:val="XMLBlue"/>
          <w:sz w:val="22"/>
          <w:szCs w:val="22"/>
          <w:highlight w:val="white"/>
        </w:rPr>
        <w:t>&lt;</w:t>
      </w:r>
      <w:r w:rsidRPr="4716D89F">
        <w:rPr>
          <w:rStyle w:val="XMLDarkRed"/>
          <w:sz w:val="22"/>
          <w:szCs w:val="22"/>
          <w:highlight w:val="white"/>
        </w:rPr>
        <w:t>name</w:t>
      </w:r>
      <w:r w:rsidRPr="4716D89F">
        <w:rPr>
          <w:rStyle w:val="XMLBlue"/>
          <w:sz w:val="22"/>
          <w:szCs w:val="22"/>
          <w:highlight w:val="white"/>
        </w:rPr>
        <w:t>/&gt;</w:t>
      </w:r>
    </w:p>
    <w:p w14:paraId="7FF6DF37" w14:textId="77777777" w:rsidR="0077747B" w:rsidRPr="0013647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55F21A82" w14:textId="77777777" w:rsidR="0077747B" w:rsidRPr="0013647C" w:rsidRDefault="0077747B"/>
    <w:p w14:paraId="685F6E63" w14:textId="77777777" w:rsidR="0077747B" w:rsidRDefault="0077747B">
      <w:r>
        <w:t>Usein käyttäjä valitsee valintalistalta  lääkevalmisteen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koodia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355F2307"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4716D89F">
        <w:rPr>
          <w:rStyle w:val="XMLBlue"/>
          <w:sz w:val="22"/>
          <w:szCs w:val="22"/>
          <w:highlight w:val="white"/>
          <w:lang w:val="en-GB"/>
        </w:rPr>
        <w:t>&lt;!--</w:t>
      </w:r>
      <w:r w:rsidRPr="4716D89F">
        <w:rPr>
          <w:rStyle w:val="XMLGray50"/>
          <w:sz w:val="22"/>
          <w:szCs w:val="22"/>
          <w:highlight w:val="white"/>
          <w:lang w:val="en-GB"/>
        </w:rPr>
        <w:t xml:space="preserve"> ATC koodi </w:t>
      </w:r>
      <w:r w:rsidRPr="4716D89F">
        <w:rPr>
          <w:rStyle w:val="XMLBlue"/>
          <w:sz w:val="22"/>
          <w:szCs w:val="22"/>
          <w:highlight w:val="white"/>
          <w:lang w:val="en-GB"/>
        </w:rPr>
        <w:t>--&gt;</w:t>
      </w:r>
    </w:p>
    <w:p w14:paraId="1DCF91FF"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w:t>
      </w:r>
    </w:p>
    <w:p w14:paraId="3F209DEE" w14:textId="163E181A"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w:t>
      </w:r>
      <w:r w:rsidRPr="4716D89F">
        <w:rPr>
          <w:rStyle w:val="XMLBlue"/>
          <w:sz w:val="22"/>
          <w:szCs w:val="22"/>
          <w:highlight w:val="white"/>
          <w:lang w:val="de-DE"/>
        </w:rPr>
        <w:t xml:space="preserve"> </w:t>
      </w:r>
      <w:r w:rsidRPr="4716D89F">
        <w:rPr>
          <w:rStyle w:val="XMLBlue"/>
          <w:color w:val="auto"/>
          <w:sz w:val="22"/>
          <w:szCs w:val="22"/>
          <w:highlight w:val="white"/>
          <w:lang w:val="de-DE"/>
        </w:rPr>
        <w:t>nullFlavor</w:t>
      </w:r>
      <w:r w:rsidRPr="4716D89F">
        <w:rPr>
          <w:rStyle w:val="XMLBlue"/>
          <w:sz w:val="22"/>
          <w:szCs w:val="22"/>
          <w:highlight w:val="white"/>
          <w:lang w:val="de-DE"/>
        </w:rPr>
        <w:t>="</w:t>
      </w:r>
      <w:r w:rsidRPr="4716D89F">
        <w:rPr>
          <w:rStyle w:val="XMLBlue"/>
          <w:color w:val="auto"/>
          <w:sz w:val="22"/>
          <w:szCs w:val="22"/>
          <w:highlight w:val="white"/>
          <w:lang w:val="de-DE"/>
        </w:rPr>
        <w:t>NI</w:t>
      </w:r>
      <w:r w:rsidRPr="4716D89F">
        <w:rPr>
          <w:rStyle w:val="XMLBlue"/>
          <w:sz w:val="22"/>
          <w:szCs w:val="22"/>
          <w:highlight w:val="white"/>
          <w:lang w:val="de-DE"/>
        </w:rPr>
        <w:t>"</w:t>
      </w:r>
    </w:p>
    <w:p w14:paraId="61579970"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codeSystem</w:t>
      </w:r>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w:t>
      </w:r>
    </w:p>
    <w:p w14:paraId="78A63FB1"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Fimea - ATC Luokitus</w:t>
      </w:r>
      <w:r w:rsidRPr="4716D89F">
        <w:rPr>
          <w:rStyle w:val="XMLBlue"/>
          <w:sz w:val="22"/>
          <w:szCs w:val="22"/>
          <w:highlight w:val="white"/>
          <w:lang w:val="de-DE"/>
        </w:rPr>
        <w:t>"</w:t>
      </w:r>
      <w:r w:rsidRPr="4716D89F">
        <w:rPr>
          <w:rStyle w:val="XMLRed"/>
          <w:sz w:val="22"/>
          <w:szCs w:val="22"/>
          <w:highlight w:val="white"/>
          <w:lang w:val="de-DE"/>
        </w:rPr>
        <w:t xml:space="preserve"> </w:t>
      </w:r>
    </w:p>
    <w:p w14:paraId="4C08E707" w14:textId="68F8EC59" w:rsidR="00756D9D" w:rsidRPr="00C745E9"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szCs w:val="22"/>
          <w:highlight w:val="white"/>
          <w:lang w:val="en-US"/>
        </w:rPr>
      </w:pPr>
      <w:r w:rsidRPr="00C65EC8">
        <w:rPr>
          <w:rStyle w:val="XMLRed"/>
          <w:sz w:val="22"/>
          <w:highlight w:val="white"/>
          <w:lang w:val="de-DE"/>
        </w:rPr>
        <w:tab/>
      </w:r>
      <w:r w:rsidRPr="00C65EC8">
        <w:rPr>
          <w:rStyle w:val="XMLRed"/>
          <w:sz w:val="22"/>
          <w:highlight w:val="white"/>
          <w:lang w:val="de-DE"/>
        </w:rPr>
        <w:tab/>
      </w:r>
      <w:r w:rsidRPr="00C745E9">
        <w:rPr>
          <w:rStyle w:val="XMLRed"/>
          <w:sz w:val="22"/>
          <w:szCs w:val="22"/>
          <w:highlight w:val="white"/>
          <w:lang w:val="en-US"/>
        </w:rPr>
        <w:t>codeSystemVersion</w:t>
      </w:r>
      <w:r w:rsidRPr="00C745E9">
        <w:rPr>
          <w:rStyle w:val="XMLBlue"/>
          <w:sz w:val="22"/>
          <w:szCs w:val="22"/>
          <w:highlight w:val="white"/>
          <w:lang w:val="en-US"/>
        </w:rPr>
        <w:t>=</w:t>
      </w:r>
      <w:r w:rsidRPr="00C745E9">
        <w:rPr>
          <w:rStyle w:val="XMLBlack"/>
          <w:sz w:val="22"/>
          <w:szCs w:val="22"/>
          <w:highlight w:val="white"/>
          <w:lang w:val="en-US"/>
        </w:rPr>
        <w:t>"2009.018"</w:t>
      </w:r>
      <w:r w:rsidRPr="00C745E9">
        <w:rPr>
          <w:rStyle w:val="XMLRed"/>
          <w:sz w:val="22"/>
          <w:szCs w:val="22"/>
          <w:highlight w:val="white"/>
          <w:lang w:val="en-US"/>
        </w:rPr>
        <w:t xml:space="preserve"> </w:t>
      </w:r>
    </w:p>
    <w:p w14:paraId="0C93CF36"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745E9">
        <w:rPr>
          <w:rStyle w:val="XMLBlue"/>
          <w:sz w:val="22"/>
          <w:highlight w:val="white"/>
          <w:lang w:val="en-US"/>
        </w:rPr>
        <w:tab/>
      </w:r>
      <w:r w:rsidRPr="4716D89F">
        <w:rPr>
          <w:rStyle w:val="XMLBlue"/>
          <w:sz w:val="22"/>
          <w:szCs w:val="22"/>
          <w:highlight w:val="white"/>
        </w:rPr>
        <w:t>&lt;/</w:t>
      </w:r>
      <w:r w:rsidRPr="4716D89F">
        <w:rPr>
          <w:rStyle w:val="XMLDarkRed"/>
          <w:sz w:val="22"/>
          <w:szCs w:val="22"/>
          <w:highlight w:val="white"/>
        </w:rPr>
        <w:t>code</w:t>
      </w:r>
      <w:r w:rsidRPr="4716D89F">
        <w:rPr>
          <w:rStyle w:val="XMLBlue"/>
          <w:sz w:val="22"/>
          <w:szCs w:val="22"/>
          <w:highlight w:val="white"/>
        </w:rPr>
        <w:t>&gt;</w:t>
      </w:r>
    </w:p>
    <w:p w14:paraId="1D811207"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E50CEF">
        <w:rPr>
          <w:rStyle w:val="XMLBlue"/>
          <w:sz w:val="22"/>
          <w:highlight w:val="white"/>
        </w:rPr>
        <w:tab/>
      </w:r>
      <w:r w:rsidRPr="4716D89F">
        <w:rPr>
          <w:rStyle w:val="XMLBlue"/>
          <w:sz w:val="22"/>
          <w:szCs w:val="22"/>
          <w:highlight w:val="white"/>
        </w:rPr>
        <w:t>&lt;</w:t>
      </w:r>
      <w:r w:rsidRPr="4716D89F">
        <w:rPr>
          <w:rStyle w:val="XMLDarkRed"/>
          <w:sz w:val="22"/>
          <w:szCs w:val="22"/>
          <w:highlight w:val="white"/>
        </w:rPr>
        <w:t>name</w:t>
      </w:r>
      <w:r w:rsidRPr="4716D89F">
        <w:rPr>
          <w:rStyle w:val="XMLBlue"/>
          <w:sz w:val="22"/>
          <w:szCs w:val="22"/>
          <w:highlight w:val="white"/>
        </w:rPr>
        <w:t>/&gt;</w:t>
      </w:r>
    </w:p>
    <w:p w14:paraId="7B9D4DFD" w14:textId="77777777" w:rsidR="00756D9D" w:rsidRPr="0013647C"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on </w:t>
      </w:r>
      <w:r w:rsidR="00E23AE6" w:rsidRPr="4D047E72">
        <w:t xml:space="preserve"> </w:t>
      </w:r>
      <w:r w:rsidRPr="4716D89F">
        <w:rPr>
          <w:b/>
          <w:bCs/>
        </w:rPr>
        <w:t>lääketietokan</w:t>
      </w:r>
      <w:r w:rsidR="00E23AE6" w:rsidRPr="4716D89F">
        <w:rPr>
          <w:b/>
          <w:bCs/>
        </w:rPr>
        <w:t>taan kuulumaton</w:t>
      </w:r>
      <w:r w:rsidRPr="4716D89F">
        <w:rPr>
          <w:b/>
          <w:bCs/>
        </w:rPr>
        <w:t xml:space="preserve"> valmiste</w:t>
      </w:r>
      <w:r w:rsidR="00F840D5">
        <w:t>, jolla ei ole ATC-koodia</w:t>
      </w:r>
      <w:r>
        <w:t xml:space="preserve"> (esim</w:t>
      </w:r>
      <w:r w:rsidR="0004005E" w:rsidRPr="4D047E72">
        <w:t xml:space="preserve">. </w:t>
      </w:r>
      <w:r>
        <w:t>hoitotarvikkeet, ei korvattavat ravintolisät, sidetarpeet</w:t>
      </w:r>
      <w:r w:rsidR="00F318D2" w:rsidRPr="4D047E7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4D047E72">
        <w:t xml:space="preserve">. </w:t>
      </w:r>
      <w:r w:rsidR="00756D9D">
        <w:t>Elementtiin code anneta</w:t>
      </w:r>
      <w:r w:rsidR="00756D9D" w:rsidRPr="009B1C22">
        <w:t>an nullFlavor muodossa nullFlavor=”NI”</w:t>
      </w:r>
      <w:r>
        <w:t>. Lääketietokan</w:t>
      </w:r>
      <w:r w:rsidR="008400B9">
        <w:t xml:space="preserve">taan kuulumattoman </w:t>
      </w:r>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35F29F6" w14:textId="77777777" w:rsidR="000529DE" w:rsidRPr="00C65EC8" w:rsidRDefault="000529DE" w:rsidP="4716D89F">
      <w:pPr>
        <w:keepNext/>
        <w:autoSpaceDE w:val="0"/>
        <w:autoSpaceDN w:val="0"/>
        <w:adjustRightInd w:val="0"/>
        <w:rPr>
          <w:rFonts w:ascii="Arial" w:hAnsi="Arial" w:cs="Arial"/>
          <w:color w:val="0000FF"/>
          <w:sz w:val="22"/>
          <w:szCs w:val="22"/>
          <w:highlight w:val="white"/>
          <w:lang w:val="en-GB"/>
        </w:rPr>
      </w:pPr>
      <w:r w:rsidRPr="4716D89F">
        <w:rPr>
          <w:rFonts w:ascii="Arial" w:hAnsi="Arial" w:cs="Arial"/>
          <w:color w:val="0000FF"/>
          <w:sz w:val="22"/>
          <w:szCs w:val="22"/>
          <w:highlight w:val="white"/>
          <w:lang w:val="en-GB"/>
        </w:rPr>
        <w:t xml:space="preserve">      </w:t>
      </w:r>
      <w:r w:rsidR="00D03E19" w:rsidRPr="4716D89F">
        <w:rPr>
          <w:rFonts w:ascii="Arial" w:hAnsi="Arial" w:cs="Arial"/>
          <w:color w:val="0000FF"/>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75E8E244" w14:textId="77777777" w:rsidR="000529DE" w:rsidRPr="00C65EC8" w:rsidRDefault="000529DE" w:rsidP="4716D89F">
      <w:pPr>
        <w:keepNext/>
        <w:autoSpaceDE w:val="0"/>
        <w:autoSpaceDN w:val="0"/>
        <w:adjustRightInd w:val="0"/>
        <w:ind w:firstLine="1304"/>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5A204A07"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7AE09D2C"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5303132"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C7CDD09"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00D03E19" w:rsidRPr="4716D89F">
        <w:rPr>
          <w:rFonts w:ascii="Arial" w:hAnsi="Arial" w:cs="Arial"/>
          <w:color w:val="000000"/>
          <w:sz w:val="22"/>
          <w:szCs w:val="22"/>
          <w:highlight w:val="white"/>
          <w:lang w:val="en-GB"/>
        </w:rPr>
        <w:t xml:space="preserve">   </w:t>
      </w: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51BCB609" w14:textId="77777777" w:rsidR="000529DE" w:rsidRPr="00C65EC8" w:rsidRDefault="000529DE" w:rsidP="4716D89F">
      <w:pPr>
        <w:keepNext/>
        <w:autoSpaceDE w:val="0"/>
        <w:autoSpaceDN w:val="0"/>
        <w:adjustRightInd w:val="0"/>
        <w:rPr>
          <w:rStyle w:val="XMLBlack"/>
          <w:sz w:val="22"/>
          <w:szCs w:val="22"/>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27" w:name="_Toc127959974"/>
      <w:r w:rsidRPr="00C65EC8">
        <w:t>Pakkauskoko tekstimuotoisena, pakkauskoko, pakkauskoon kerroin, pakkausten lukumäärä, lääkkeen kokonaismäärä, lääkettä tietyksi ajaksi</w:t>
      </w:r>
      <w:r w:rsidR="009329D6" w:rsidRPr="00C65EC8">
        <w:t xml:space="preserve"> ja pakkauksen muut tiedot</w:t>
      </w:r>
      <w:bookmarkEnd w:id="27"/>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 xml:space="preserve">Määrätyn lääkkeen määrään ja pakkauksiin liittyvät tiedot ilmoitetaan supply-act:issä.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Supply-luokka liitetään substanceAdministrationiin entryRelationship:illä,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supply</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SPLY</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5BD7B0CF" w14:textId="4834E2F2" w:rsidR="000F4699" w:rsidRPr="00C65EC8" w:rsidRDefault="000F4699"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w:t>
      </w:r>
      <w:r w:rsidR="001A6214" w:rsidRPr="4716D89F">
        <w:rPr>
          <w:rFonts w:ascii="Arial" w:hAnsi="Arial" w:cs="Arial"/>
          <w:color w:val="808080"/>
          <w:sz w:val="22"/>
          <w:szCs w:val="22"/>
        </w:rPr>
        <w:t xml:space="preserve">määrätyn määrän esittämistapa </w:t>
      </w:r>
      <w:r w:rsidRPr="4716D89F">
        <w:rPr>
          <w:rFonts w:ascii="Arial" w:hAnsi="Arial" w:cs="Arial"/>
          <w:color w:val="0000FF"/>
          <w:sz w:val="22"/>
          <w:szCs w:val="22"/>
          <w:highlight w:val="white"/>
        </w:rPr>
        <w:t>--&gt;</w:t>
      </w:r>
    </w:p>
    <w:p w14:paraId="714E05DD" w14:textId="2FF32672" w:rsidR="000F4699" w:rsidRPr="00C65EC8" w:rsidRDefault="000F4699" w:rsidP="4716D89F">
      <w:pPr>
        <w:autoSpaceDE w:val="0"/>
        <w:autoSpaceDN w:val="0"/>
        <w:adjustRightInd w:val="0"/>
        <w:ind w:left="1304" w:hanging="1304"/>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1.2.246.537.5.40100.2006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001A6214" w:rsidRPr="4716D89F">
        <w:rPr>
          <w:rFonts w:ascii="Arial" w:hAnsi="Arial" w:cs="Arial"/>
          <w:color w:val="000000"/>
          <w:sz w:val="22"/>
          <w:szCs w:val="22"/>
          <w:highlight w:val="white"/>
        </w:rPr>
        <w:t xml:space="preserve">Sähköinen lääkemääräys - Määrätyn </w:t>
      </w:r>
      <w:r w:rsidRPr="4716D89F">
        <w:rPr>
          <w:rFonts w:ascii="Arial" w:hAnsi="Arial" w:cs="Arial"/>
          <w:color w:val="000000"/>
          <w:sz w:val="22"/>
          <w:szCs w:val="22"/>
          <w:highlight w:val="white"/>
        </w:rPr>
        <w:t>määrän esittämistapa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Pakkaus</w:t>
      </w:r>
      <w:r w:rsidRPr="4716D89F">
        <w:rPr>
          <w:rFonts w:ascii="Arial" w:hAnsi="Arial" w:cs="Arial"/>
          <w:color w:val="0000FF"/>
          <w:sz w:val="22"/>
          <w:szCs w:val="22"/>
          <w:highlight w:val="white"/>
        </w:rPr>
        <w:t>"/&gt;</w:t>
      </w:r>
    </w:p>
    <w:p w14:paraId="60C1E94F" w14:textId="77777777" w:rsidR="000F4699" w:rsidRPr="0040232F" w:rsidRDefault="000F4699" w:rsidP="4716D89F">
      <w:pPr>
        <w:autoSpaceDE w:val="0"/>
        <w:autoSpaceDN w:val="0"/>
        <w:adjustRightInd w:val="0"/>
        <w:rPr>
          <w:rFonts w:ascii="Arial" w:hAnsi="Arial" w:cs="Arial"/>
          <w:color w:val="000000"/>
          <w:sz w:val="22"/>
          <w:szCs w:val="22"/>
          <w:highlight w:val="white"/>
          <w:lang w:val="en-US"/>
        </w:rPr>
      </w:pPr>
      <w:r w:rsidRPr="00C65EC8">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8080"/>
          <w:sz w:val="22"/>
          <w:szCs w:val="22"/>
          <w:highlight w:val="white"/>
          <w:lang w:val="en-US"/>
        </w:rPr>
        <w:t xml:space="preserve"> Pakkausten lukumäärä </w:t>
      </w:r>
      <w:r w:rsidRPr="4716D89F">
        <w:rPr>
          <w:rFonts w:ascii="Arial" w:hAnsi="Arial" w:cs="Arial"/>
          <w:color w:val="0000FF"/>
          <w:sz w:val="22"/>
          <w:szCs w:val="22"/>
          <w:highlight w:val="white"/>
          <w:lang w:val="en-US"/>
        </w:rPr>
        <w:t>--&gt;</w:t>
      </w:r>
    </w:p>
    <w:p w14:paraId="6BE29159" w14:textId="77777777" w:rsidR="000F4699" w:rsidRPr="00C76AA6" w:rsidRDefault="000F4699" w:rsidP="4716D89F">
      <w:pPr>
        <w:autoSpaceDE w:val="0"/>
        <w:autoSpaceDN w:val="0"/>
        <w:adjustRightInd w:val="0"/>
        <w:rPr>
          <w:rFonts w:ascii="Arial" w:hAnsi="Arial" w:cs="Arial"/>
          <w:color w:val="000000"/>
          <w:sz w:val="22"/>
          <w:szCs w:val="22"/>
          <w:highlight w:val="white"/>
          <w:lang w:val="en-US"/>
        </w:rPr>
      </w:pPr>
      <w:r w:rsidRPr="0040232F">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repeatNumber</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"/&gt;</w:t>
      </w:r>
    </w:p>
    <w:p w14:paraId="45ECBB67" w14:textId="77777777" w:rsidR="000F4699" w:rsidRPr="00C76AA6" w:rsidRDefault="000F4699" w:rsidP="4716D89F">
      <w:pPr>
        <w:autoSpaceDE w:val="0"/>
        <w:autoSpaceDN w:val="0"/>
        <w:adjustRightInd w:val="0"/>
        <w:rPr>
          <w:rFonts w:ascii="Arial" w:hAnsi="Arial" w:cs="Arial"/>
          <w:color w:val="0000FF"/>
          <w:sz w:val="22"/>
          <w:szCs w:val="22"/>
          <w:highlight w:val="white"/>
          <w:lang w:val="en-US"/>
        </w:rPr>
      </w:pPr>
      <w:r w:rsidRPr="00C76AA6">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independentInd</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"/&gt;</w:t>
      </w:r>
    </w:p>
    <w:p w14:paraId="19B75EC8"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szCs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r>
      <w:r w:rsidRPr="4716D89F">
        <w:rPr>
          <w:rStyle w:val="XMLBlack"/>
          <w:sz w:val="22"/>
          <w:szCs w:val="22"/>
          <w:highlight w:val="white"/>
          <w:lang w:val="en-US"/>
        </w:rPr>
        <w:t xml:space="preserve">  </w:t>
      </w:r>
      <w:r w:rsidRPr="4716D89F">
        <w:rPr>
          <w:rStyle w:val="XMLBlue"/>
          <w:sz w:val="22"/>
          <w:szCs w:val="22"/>
          <w:highlight w:val="white"/>
        </w:rPr>
        <w:t>&lt;!--</w:t>
      </w:r>
      <w:r w:rsidRPr="4716D89F">
        <w:rPr>
          <w:rStyle w:val="XMLGray50"/>
          <w:sz w:val="22"/>
          <w:szCs w:val="22"/>
          <w:highlight w:val="white"/>
        </w:rPr>
        <w:t xml:space="preserve"> pakkauskoko value attribuutissa, pakkauskoon yksikkö unit   attribuutissa </w:t>
      </w:r>
      <w:r w:rsidRPr="4716D89F">
        <w:rPr>
          <w:rStyle w:val="XMLBlue"/>
          <w:sz w:val="22"/>
          <w:szCs w:val="22"/>
          <w:highlight w:val="white"/>
        </w:rPr>
        <w:t>--&gt;</w:t>
      </w:r>
    </w:p>
    <w:p w14:paraId="41C1AA89"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4716D89F">
        <w:rPr>
          <w:rStyle w:val="XMLBlack"/>
          <w:sz w:val="22"/>
          <w:szCs w:val="22"/>
          <w:highlight w:val="white"/>
        </w:rPr>
        <w:t xml:space="preserve">  </w:t>
      </w:r>
      <w:r w:rsidRPr="4716D89F">
        <w:rPr>
          <w:rStyle w:val="XMLBlue"/>
          <w:sz w:val="22"/>
          <w:szCs w:val="22"/>
          <w:highlight w:val="white"/>
        </w:rPr>
        <w:t>&lt;</w:t>
      </w:r>
      <w:r w:rsidRPr="4716D89F">
        <w:rPr>
          <w:rStyle w:val="XMLDarkRed"/>
          <w:sz w:val="22"/>
          <w:szCs w:val="22"/>
          <w:highlight w:val="white"/>
        </w:rPr>
        <w:t>quantity</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20</w:t>
      </w:r>
      <w:r w:rsidR="00542B52" w:rsidRPr="4716D89F">
        <w:rPr>
          <w:rStyle w:val="XMLBlack"/>
          <w:sz w:val="22"/>
          <w:szCs w:val="22"/>
          <w:highlight w:val="white"/>
        </w:rPr>
        <w:t>0</w:t>
      </w:r>
      <w:r w:rsidRPr="4716D89F">
        <w:rPr>
          <w:rStyle w:val="XMLBlue"/>
          <w:sz w:val="22"/>
          <w:szCs w:val="22"/>
          <w:highlight w:val="white"/>
        </w:rPr>
        <w:t>"</w:t>
      </w:r>
      <w:r w:rsidRPr="4716D89F">
        <w:rPr>
          <w:rStyle w:val="XMLRed"/>
          <w:sz w:val="22"/>
          <w:szCs w:val="22"/>
          <w:highlight w:val="white"/>
        </w:rPr>
        <w:t xml:space="preserve"> unit</w:t>
      </w:r>
      <w:r w:rsidRPr="4716D89F">
        <w:rPr>
          <w:rStyle w:val="XMLBlue"/>
          <w:sz w:val="22"/>
          <w:szCs w:val="22"/>
          <w:highlight w:val="white"/>
        </w:rPr>
        <w:t>="</w:t>
      </w:r>
      <w:r w:rsidR="00542B52" w:rsidRPr="4716D89F">
        <w:rPr>
          <w:rStyle w:val="XMLBlue"/>
          <w:color w:val="auto"/>
          <w:sz w:val="22"/>
          <w:szCs w:val="22"/>
          <w:highlight w:val="white"/>
        </w:rPr>
        <w:t>m</w:t>
      </w:r>
      <w:r w:rsidRPr="4716D89F">
        <w:rPr>
          <w:rStyle w:val="XMLBlack"/>
          <w:color w:val="auto"/>
          <w:sz w:val="22"/>
          <w:szCs w:val="22"/>
          <w:highlight w:val="white"/>
        </w:rPr>
        <w:t>l</w:t>
      </w:r>
      <w:r w:rsidRPr="4716D89F">
        <w:rPr>
          <w:rStyle w:val="XMLBlue"/>
          <w:sz w:val="22"/>
          <w:szCs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b/>
          <w:bCs/>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entryRelationship</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COMP</w:t>
      </w:r>
      <w:r w:rsidRPr="4716D89F">
        <w:rPr>
          <w:rFonts w:ascii="Arial" w:hAnsi="Arial" w:cs="Arial"/>
          <w:color w:val="0000FF"/>
          <w:sz w:val="22"/>
          <w:szCs w:val="22"/>
          <w:highlight w:val="white"/>
          <w:lang w:val="en-GB"/>
        </w:rPr>
        <w:t>"&gt;</w:t>
      </w:r>
    </w:p>
    <w:p w14:paraId="406C82B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2BDD10FD" w14:textId="56D1E2C8" w:rsidR="000F4699" w:rsidRPr="00BF3868" w:rsidRDefault="000F4699" w:rsidP="4716D89F">
      <w:pPr>
        <w:autoSpaceDE w:val="0"/>
        <w:autoSpaceDN w:val="0"/>
        <w:adjustRightInd w:val="0"/>
        <w:ind w:left="1985" w:hanging="681"/>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125</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Pakkauskoon kerroin</w:t>
      </w:r>
      <w:r w:rsidRPr="4716D89F">
        <w:rPr>
          <w:rFonts w:ascii="Arial" w:hAnsi="Arial" w:cs="Arial"/>
          <w:color w:val="0000FF"/>
          <w:sz w:val="22"/>
          <w:szCs w:val="22"/>
          <w:highlight w:val="white"/>
          <w:lang w:val="en-GB"/>
        </w:rPr>
        <w:t>"/&gt;</w:t>
      </w:r>
    </w:p>
    <w:p w14:paraId="7417121B"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00BF386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value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4</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xsi:type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INT</w:t>
      </w:r>
      <w:r w:rsidRPr="4716D89F">
        <w:rPr>
          <w:rFonts w:ascii="Arial" w:hAnsi="Arial" w:cs="Arial"/>
          <w:color w:val="0000FF"/>
          <w:sz w:val="22"/>
          <w:szCs w:val="22"/>
          <w:highlight w:val="white"/>
          <w:lang w:val="en-GB"/>
        </w:rPr>
        <w:t>"/&gt;</w:t>
      </w:r>
    </w:p>
    <w:p w14:paraId="64DA75DA"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42A49E7B"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4716D89F">
        <w:rPr>
          <w:b/>
          <w:bCs/>
        </w:rPr>
        <w:t>pakkauskoko tekstimuotoisena</w:t>
      </w:r>
      <w:r w:rsidRPr="4D047E72">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45C59D6" w14:textId="32F8086F"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9141CA"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009141CA"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2C576A3" w14:textId="3EDA76C3" w:rsidR="0077747B" w:rsidRPr="00C65EC8" w:rsidRDefault="0077747B" w:rsidP="4716D89F">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szCs w:val="22"/>
          <w:highlight w:val="white"/>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B42B69" w:rsidRPr="4716D89F">
        <w:rPr>
          <w:rStyle w:val="XMLBlue"/>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B42B69"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27D4340B" w14:textId="5E0AF08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highlight w:val="white"/>
        </w:rPr>
        <w:tab/>
      </w:r>
      <w:r w:rsidRPr="00C65EC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C008C7" w:rsidRPr="4716D89F">
        <w:rPr>
          <w:rFonts w:ascii="Arial" w:hAnsi="Arial" w:cs="Arial"/>
          <w:color w:val="000000"/>
          <w:sz w:val="22"/>
          <w:szCs w:val="22"/>
          <w:highlight w:val="white"/>
          <w:lang w:val="en-GB"/>
        </w:rPr>
        <w:t>4X200 ML</w:t>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5C06E6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en-GB"/>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4A133C75"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r w:rsidRPr="003A2847">
        <w:rPr>
          <w:lang w:val="en-US"/>
        </w:rPr>
        <w:t>s</w:t>
      </w:r>
      <w:r w:rsidRPr="003A2847">
        <w:rPr>
          <w:lang w:val="en-US"/>
        </w:rPr>
        <w:tab/>
        <w:t>Second</w:t>
      </w:r>
      <w:r>
        <w:rPr>
          <w:lang w:val="en-US"/>
        </w:rPr>
        <w:t>)</w:t>
      </w:r>
    </w:p>
    <w:p w14:paraId="3C678239" w14:textId="77777777" w:rsidR="00CD76DC" w:rsidRDefault="00CD76DC" w:rsidP="00CD76DC">
      <w:pPr>
        <w:rPr>
          <w:lang w:val="en-US"/>
        </w:rPr>
      </w:pPr>
      <w:r>
        <w:rPr>
          <w:lang w:val="en-US"/>
        </w:rPr>
        <w:t>(</w:t>
      </w:r>
      <w:r w:rsidRPr="003A2847">
        <w:rPr>
          <w:lang w:val="en-US"/>
        </w:rPr>
        <w:t>min</w:t>
      </w:r>
      <w:r w:rsidRPr="003A2847">
        <w:rPr>
          <w:lang w:val="en-US"/>
        </w:rPr>
        <w:tab/>
      </w:r>
      <w:r>
        <w:rPr>
          <w:lang w:val="en-US"/>
        </w:rPr>
        <w:t>Minute)</w:t>
      </w:r>
    </w:p>
    <w:p w14:paraId="69FBA789" w14:textId="77777777" w:rsidR="00CD76DC" w:rsidRDefault="00CD76DC" w:rsidP="00CD76DC">
      <w:pPr>
        <w:rPr>
          <w:lang w:val="en-US"/>
        </w:rPr>
      </w:pPr>
      <w:r>
        <w:rPr>
          <w:lang w:val="en-US"/>
        </w:rPr>
        <w:t xml:space="preserve">(h </w:t>
      </w:r>
      <w:r>
        <w:rPr>
          <w:lang w:val="en-US"/>
        </w:rPr>
        <w:tab/>
        <w:t>Hour)</w:t>
      </w:r>
    </w:p>
    <w:p w14:paraId="76572302" w14:textId="77777777" w:rsidR="00CD76DC" w:rsidRDefault="00CD76DC" w:rsidP="00CD76DC">
      <w:pPr>
        <w:rPr>
          <w:lang w:val="en-US"/>
        </w:rPr>
      </w:pPr>
      <w:r>
        <w:rPr>
          <w:lang w:val="en-US"/>
        </w:rPr>
        <w:t>d</w:t>
      </w:r>
      <w:r>
        <w:rPr>
          <w:lang w:val="en-US"/>
        </w:rPr>
        <w:tab/>
        <w:t>Day</w:t>
      </w:r>
    </w:p>
    <w:p w14:paraId="07E707AE" w14:textId="77777777" w:rsidR="00CD76DC" w:rsidRDefault="00CD76DC" w:rsidP="00CD76DC">
      <w:pPr>
        <w:rPr>
          <w:lang w:val="en-US"/>
        </w:rPr>
      </w:pPr>
      <w:r>
        <w:rPr>
          <w:lang w:val="en-US"/>
        </w:rPr>
        <w:t>wk</w:t>
      </w:r>
      <w:r>
        <w:rPr>
          <w:lang w:val="en-US"/>
        </w:rPr>
        <w:tab/>
        <w:t>Week</w:t>
      </w:r>
    </w:p>
    <w:p w14:paraId="451E4CBE" w14:textId="77777777" w:rsidR="00CD76DC" w:rsidRDefault="00CD76DC" w:rsidP="00CD76DC">
      <w:pPr>
        <w:rPr>
          <w:lang w:val="en-US"/>
        </w:rPr>
      </w:pPr>
      <w:r>
        <w:rPr>
          <w:lang w:val="en-US"/>
        </w:rPr>
        <w:t>mo</w:t>
      </w:r>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043CA583" w:rsidR="00CD76DC" w:rsidRPr="00BC4DB5" w:rsidRDefault="00CD76DC" w:rsidP="00CD76DC">
      <w:r>
        <w:t xml:space="preserve">Potilastietojärjestelmän on tuettava arvoja d, wk, mo ja a. Arvoja s, min ja h ei käytetä. </w:t>
      </w:r>
      <w:r w:rsidR="00373021">
        <w:t>K</w:t>
      </w:r>
      <w:r w:rsidRPr="00BC4DB5">
        <w:t>oodiston mukaisia arvoja</w:t>
      </w:r>
      <w:r w:rsidR="00373021">
        <w:t xml:space="preserve"> on käytettävä</w:t>
      </w:r>
      <w:r w:rsidRPr="00BC4DB5">
        <w:t xml:space="preserve">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076695"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076695">
        <w:rPr>
          <w:rStyle w:val="XMLBlue"/>
          <w:sz w:val="22"/>
          <w:szCs w:val="22"/>
          <w:highlight w:val="white"/>
          <w:lang w:val="en-US"/>
        </w:rPr>
        <w:t>&lt;</w:t>
      </w:r>
      <w:r w:rsidRPr="00076695">
        <w:rPr>
          <w:rStyle w:val="XMLDarkRed"/>
          <w:sz w:val="22"/>
          <w:szCs w:val="22"/>
          <w:highlight w:val="white"/>
          <w:lang w:val="en-US"/>
        </w:rPr>
        <w:t xml:space="preserve">effectiveTime </w:t>
      </w:r>
      <w:r w:rsidRPr="00076695">
        <w:rPr>
          <w:rStyle w:val="XMLRed"/>
          <w:sz w:val="22"/>
          <w:szCs w:val="22"/>
          <w:highlight w:val="white"/>
          <w:lang w:val="en-US"/>
        </w:rPr>
        <w:t>xsi:type</w:t>
      </w:r>
      <w:r w:rsidRPr="00076695">
        <w:rPr>
          <w:rStyle w:val="XMLBlue"/>
          <w:sz w:val="22"/>
          <w:szCs w:val="22"/>
          <w:highlight w:val="white"/>
          <w:lang w:val="en-US"/>
        </w:rPr>
        <w:t>="</w:t>
      </w:r>
      <w:r w:rsidRPr="00076695">
        <w:rPr>
          <w:rStyle w:val="XMLBlack"/>
          <w:sz w:val="22"/>
          <w:szCs w:val="22"/>
          <w:highlight w:val="white"/>
          <w:lang w:val="en-US"/>
        </w:rPr>
        <w:t>IVL_TS</w:t>
      </w:r>
      <w:r w:rsidRPr="00076695">
        <w:rPr>
          <w:rStyle w:val="XMLBlue"/>
          <w:sz w:val="22"/>
          <w:szCs w:val="22"/>
          <w:highlight w:val="white"/>
          <w:lang w:val="en-US"/>
        </w:rPr>
        <w:t>"&gt;&gt;</w:t>
      </w:r>
    </w:p>
    <w:p w14:paraId="76871431" w14:textId="5A2A777B"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076695">
        <w:rPr>
          <w:rStyle w:val="XMLBlack"/>
          <w:sz w:val="22"/>
          <w:highlight w:val="white"/>
          <w:lang w:val="en-US"/>
        </w:rPr>
        <w:tab/>
      </w:r>
      <w:r w:rsidRPr="00076695">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low</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20061001</w:t>
      </w:r>
      <w:r w:rsidRPr="4716D89F">
        <w:rPr>
          <w:rStyle w:val="XMLBlue"/>
          <w:sz w:val="22"/>
          <w:szCs w:val="22"/>
          <w:highlight w:val="white"/>
          <w:lang w:val="en-US"/>
        </w:rPr>
        <w:t xml:space="preserve">" </w:t>
      </w:r>
      <w:r w:rsidRPr="4716D89F">
        <w:rPr>
          <w:rStyle w:val="XMLRed"/>
          <w:sz w:val="22"/>
          <w:szCs w:val="22"/>
          <w:highlight w:val="white"/>
          <w:lang w:val="en-US"/>
        </w:rPr>
        <w:t>inclusive</w:t>
      </w:r>
      <w:r w:rsidRPr="4716D89F">
        <w:rPr>
          <w:rStyle w:val="XMLBlue"/>
          <w:sz w:val="22"/>
          <w:szCs w:val="22"/>
          <w:highlight w:val="white"/>
          <w:lang w:val="en-US"/>
        </w:rPr>
        <w:t>=”</w:t>
      </w:r>
      <w:r w:rsidRPr="4716D89F">
        <w:rPr>
          <w:rStyle w:val="XMLText"/>
          <w:sz w:val="22"/>
          <w:szCs w:val="22"/>
          <w:highlight w:val="white"/>
          <w:lang w:val="en-US"/>
        </w:rPr>
        <w:t>true</w:t>
      </w:r>
      <w:r w:rsidRPr="4716D89F">
        <w:rPr>
          <w:rStyle w:val="XMLBlue"/>
          <w:sz w:val="22"/>
          <w:szCs w:val="22"/>
          <w:highlight w:val="white"/>
          <w:lang w:val="en-US"/>
        </w:rPr>
        <w:t>”/&gt;</w:t>
      </w:r>
    </w:p>
    <w:p w14:paraId="371E860D" w14:textId="0D00C813"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8B6D77">
        <w:rPr>
          <w:rStyle w:val="XMLBlack"/>
          <w:sz w:val="22"/>
          <w:highlight w:val="white"/>
          <w:lang w:val="en-US"/>
        </w:rPr>
        <w:tab/>
      </w:r>
      <w:r w:rsidRPr="008B6D77">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w:t>
      </w:r>
      <w:r w:rsidRPr="4716D89F">
        <w:rPr>
          <w:rStyle w:val="XMLBlue"/>
          <w:sz w:val="22"/>
          <w:szCs w:val="22"/>
          <w:highlight w:val="white"/>
          <w:lang w:val="en-US"/>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Pr="4716D89F">
        <w:rPr>
          <w:rStyle w:val="XMLText"/>
          <w:sz w:val="22"/>
          <w:szCs w:val="22"/>
          <w:highlight w:val="white"/>
          <w:lang w:val="en-US"/>
        </w:rPr>
        <w:t>a</w:t>
      </w:r>
      <w:r w:rsidRPr="4716D89F">
        <w:rPr>
          <w:rStyle w:val="XMLBlue"/>
          <w:sz w:val="22"/>
          <w:szCs w:val="22"/>
          <w:highlight w:val="white"/>
          <w:lang w:val="en-US"/>
        </w:rPr>
        <w:t>”/&gt;</w:t>
      </w:r>
    </w:p>
    <w:p w14:paraId="29096A14" w14:textId="77777777"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Blue"/>
          <w:sz w:val="22"/>
          <w:szCs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alkuaikaan ja 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sidRPr="4716D89F">
        <w:rPr>
          <w:b/>
          <w:bCs/>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0FC1F55" w14:textId="3C9D47A3"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1B44BB"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w:t>
      </w:r>
      <w:r w:rsidR="001220DA"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BC0754" w:rsidRPr="4716D89F">
        <w:rPr>
          <w:rStyle w:val="XMLBlack"/>
          <w:sz w:val="22"/>
          <w:szCs w:val="22"/>
          <w:highlight w:val="white"/>
          <w:lang w:val="nl-NL"/>
        </w:rPr>
        <w:t>valmisteen ja pakkauksen lisätieto</w:t>
      </w:r>
      <w:r w:rsidRPr="4716D89F">
        <w:rPr>
          <w:rStyle w:val="XMLBlue"/>
          <w:sz w:val="22"/>
          <w:szCs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0061385C"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23C00F79"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7B09AEAE"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5FAA1CFB" w:rsidR="0077747B" w:rsidRDefault="0077747B">
      <w:r>
        <w:t xml:space="preserve">Tietyillä lääkkeillä lääkkeeseen liittyy myös </w:t>
      </w:r>
      <w:r w:rsidRPr="4716D89F">
        <w:rPr>
          <w:b/>
          <w:bCs/>
        </w:rPr>
        <w:t>säilytysastia</w:t>
      </w:r>
      <w:r>
        <w:t xml:space="preserve"> (esim. kynä tai ruisku).Tämä tieto esitetään samalla tavalla kuin pakkauskoko ja pakkauskoon kerroin observation-luokalla suppy-luokan alla. Varsinainen tieto sijoitetaan value-elementtiin ja siinä käytetätään tietotyyppiä SC</w:t>
      </w:r>
      <w:r w:rsidR="00BE1EF9">
        <w:t xml:space="preserve"> (tietosisällössä ei käytetä näin tarkkoja tietotyyppejä, joten siellä tietotyypiksi ilmoitetaan ST.</w:t>
      </w:r>
      <w:r>
        <w:t xml:space="preserve"> </w:t>
      </w:r>
    </w:p>
    <w:p w14:paraId="110650FD" w14:textId="77777777" w:rsidR="0077747B" w:rsidRDefault="0077747B"/>
    <w:p w14:paraId="6E8BC123" w14:textId="77777777" w:rsidR="00742B68" w:rsidRPr="00A96B63" w:rsidRDefault="00742B68">
      <w:pPr>
        <w:rPr>
          <w:lang w:val="en-US"/>
        </w:rPr>
      </w:pPr>
      <w:r w:rsidRPr="00A96B63">
        <w:rPr>
          <w:lang w:val="en-US"/>
        </w:rPr>
        <w:t>Esim:</w:t>
      </w:r>
    </w:p>
    <w:p w14:paraId="24155036" w14:textId="77777777" w:rsidR="00465B67" w:rsidRPr="00A96B63" w:rsidRDefault="00465B67" w:rsidP="4716D89F">
      <w:pPr>
        <w:autoSpaceDE w:val="0"/>
        <w:autoSpaceDN w:val="0"/>
        <w:adjustRightInd w:val="0"/>
        <w:rPr>
          <w:rFonts w:ascii="Arial" w:hAnsi="Arial" w:cs="Arial"/>
          <w:color w:val="000000"/>
          <w:sz w:val="22"/>
          <w:szCs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FF0000"/>
          <w:sz w:val="22"/>
          <w:szCs w:val="22"/>
          <w:highlight w:val="white"/>
          <w:lang w:val="en-US"/>
        </w:rPr>
        <w:t xml:space="preserve"> typeCode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COMP</w:t>
      </w:r>
      <w:r w:rsidRPr="4716D89F">
        <w:rPr>
          <w:rFonts w:ascii="Arial" w:hAnsi="Arial" w:cs="Arial"/>
          <w:color w:val="0000FF"/>
          <w:sz w:val="22"/>
          <w:szCs w:val="22"/>
          <w:highlight w:val="white"/>
          <w:lang w:val="en-US"/>
        </w:rPr>
        <w:t>"&gt;</w:t>
      </w:r>
    </w:p>
    <w:p w14:paraId="63F2B505" w14:textId="77777777" w:rsidR="00465B67" w:rsidRPr="00C65EC8" w:rsidRDefault="00465B67"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US"/>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14854F3C" w14:textId="594DFB24" w:rsidR="00465B67" w:rsidRPr="00E50CEF" w:rsidRDefault="00465B67" w:rsidP="4716D89F">
      <w:pPr>
        <w:autoSpaceDE w:val="0"/>
        <w:autoSpaceDN w:val="0"/>
        <w:adjustRightInd w:val="0"/>
        <w:ind w:left="1304" w:hanging="1304"/>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Säilytysastia</w:t>
      </w:r>
      <w:r w:rsidRPr="4716D89F">
        <w:rPr>
          <w:rFonts w:ascii="Arial" w:hAnsi="Arial" w:cs="Arial"/>
          <w:color w:val="0000FF"/>
          <w:sz w:val="22"/>
          <w:szCs w:val="22"/>
          <w:highlight w:val="white"/>
          <w:lang w:val="en-GB"/>
        </w:rPr>
        <w:t>"/&gt;</w:t>
      </w:r>
    </w:p>
    <w:p w14:paraId="425404D3" w14:textId="77777777" w:rsidR="00465B67" w:rsidRPr="00076695" w:rsidRDefault="00465B67" w:rsidP="4716D89F">
      <w:pPr>
        <w:autoSpaceDE w:val="0"/>
        <w:autoSpaceDN w:val="0"/>
        <w:adjustRightInd w:val="0"/>
        <w:rPr>
          <w:rFonts w:ascii="Arial" w:hAnsi="Arial" w:cs="Arial"/>
          <w:color w:val="000000"/>
          <w:sz w:val="22"/>
          <w:szCs w:val="22"/>
          <w:highlight w:val="white"/>
        </w:rPr>
      </w:pPr>
      <w:r w:rsidRPr="00E50CEF">
        <w:rPr>
          <w:rFonts w:ascii="Arial" w:hAnsi="Arial" w:cs="Arial"/>
          <w:color w:val="000000"/>
          <w:sz w:val="22"/>
          <w:highlight w:val="white"/>
          <w:lang w:val="en-GB"/>
        </w:rPr>
        <w:tab/>
      </w:r>
      <w:r w:rsidRPr="00076695">
        <w:rPr>
          <w:rFonts w:ascii="Arial" w:hAnsi="Arial" w:cs="Arial"/>
          <w:color w:val="0000FF"/>
          <w:sz w:val="22"/>
          <w:szCs w:val="22"/>
          <w:highlight w:val="white"/>
        </w:rPr>
        <w:t>&lt;</w:t>
      </w:r>
      <w:r w:rsidRPr="00076695">
        <w:rPr>
          <w:rFonts w:ascii="Arial" w:hAnsi="Arial" w:cs="Arial"/>
          <w:color w:val="800000"/>
          <w:sz w:val="22"/>
          <w:szCs w:val="22"/>
          <w:highlight w:val="white"/>
        </w:rPr>
        <w:t>value</w:t>
      </w:r>
      <w:r w:rsidRPr="00076695">
        <w:rPr>
          <w:rFonts w:ascii="Arial" w:hAnsi="Arial" w:cs="Arial"/>
          <w:color w:val="FF0000"/>
          <w:sz w:val="22"/>
          <w:szCs w:val="22"/>
          <w:highlight w:val="white"/>
        </w:rPr>
        <w:t xml:space="preserve"> xsi:type</w:t>
      </w:r>
      <w:r w:rsidRPr="00076695">
        <w:rPr>
          <w:rFonts w:ascii="Arial" w:hAnsi="Arial" w:cs="Arial"/>
          <w:color w:val="0000FF"/>
          <w:sz w:val="22"/>
          <w:szCs w:val="22"/>
          <w:highlight w:val="white"/>
        </w:rPr>
        <w:t>="</w:t>
      </w:r>
      <w:r w:rsidRPr="00076695">
        <w:rPr>
          <w:rFonts w:ascii="Arial" w:hAnsi="Arial" w:cs="Arial"/>
          <w:color w:val="000000"/>
          <w:sz w:val="22"/>
          <w:szCs w:val="22"/>
          <w:highlight w:val="white"/>
        </w:rPr>
        <w:t>SC</w:t>
      </w:r>
      <w:r w:rsidRPr="00076695">
        <w:rPr>
          <w:rFonts w:ascii="Arial" w:hAnsi="Arial" w:cs="Arial"/>
          <w:color w:val="0000FF"/>
          <w:sz w:val="22"/>
          <w:szCs w:val="22"/>
          <w:highlight w:val="white"/>
        </w:rPr>
        <w:t>"&gt;</w:t>
      </w:r>
      <w:r w:rsidRPr="00076695">
        <w:rPr>
          <w:rFonts w:ascii="Arial" w:hAnsi="Arial" w:cs="Arial"/>
          <w:color w:val="000000"/>
          <w:sz w:val="22"/>
          <w:szCs w:val="22"/>
          <w:highlight w:val="white"/>
        </w:rPr>
        <w:t>läpipainopakkaus</w:t>
      </w:r>
      <w:r w:rsidRPr="00076695">
        <w:rPr>
          <w:rFonts w:ascii="Arial" w:hAnsi="Arial" w:cs="Arial"/>
          <w:color w:val="0000FF"/>
          <w:sz w:val="22"/>
          <w:szCs w:val="22"/>
          <w:highlight w:val="white"/>
        </w:rPr>
        <w:t>&lt;/</w:t>
      </w:r>
      <w:r w:rsidRPr="00076695">
        <w:rPr>
          <w:rFonts w:ascii="Arial" w:hAnsi="Arial" w:cs="Arial"/>
          <w:color w:val="800000"/>
          <w:sz w:val="22"/>
          <w:szCs w:val="22"/>
          <w:highlight w:val="white"/>
        </w:rPr>
        <w:t>value</w:t>
      </w:r>
      <w:r w:rsidRPr="00076695">
        <w:rPr>
          <w:rFonts w:ascii="Arial" w:hAnsi="Arial" w:cs="Arial"/>
          <w:color w:val="0000FF"/>
          <w:sz w:val="22"/>
          <w:szCs w:val="22"/>
          <w:highlight w:val="white"/>
        </w:rPr>
        <w:t>&gt;</w:t>
      </w:r>
    </w:p>
    <w:p w14:paraId="4C65C7C1" w14:textId="77777777" w:rsidR="00465B67" w:rsidRPr="00C65EC8" w:rsidRDefault="00465B67" w:rsidP="4716D89F">
      <w:pPr>
        <w:autoSpaceDE w:val="0"/>
        <w:autoSpaceDN w:val="0"/>
        <w:adjustRightInd w:val="0"/>
        <w:rPr>
          <w:rFonts w:ascii="Arial" w:hAnsi="Arial" w:cs="Arial"/>
          <w:color w:val="000000"/>
          <w:sz w:val="22"/>
          <w:szCs w:val="22"/>
          <w:highlight w:val="white"/>
        </w:rPr>
      </w:pPr>
      <w:r w:rsidRPr="00076695">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6EFC2683" w14:textId="77777777" w:rsidR="00465B67" w:rsidRPr="00C65EC8" w:rsidRDefault="00465B67"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7049698B" w14:textId="77777777" w:rsidR="00CD144C" w:rsidRPr="00BC0754" w:rsidRDefault="00CD144C" w:rsidP="00BC0754"/>
    <w:p w14:paraId="6655A0A3" w14:textId="77777777" w:rsidR="00517E4F" w:rsidRPr="00517E4F" w:rsidRDefault="00102A57" w:rsidP="00517E4F">
      <w:r w:rsidRPr="4716D89F">
        <w:rPr>
          <w:b/>
          <w:bCs/>
        </w:rPr>
        <w:t>Valmist</w:t>
      </w:r>
      <w:r w:rsidR="00517E4F" w:rsidRPr="4716D89F">
        <w:rPr>
          <w:b/>
          <w:bCs/>
        </w:rPr>
        <w:t>een laji</w:t>
      </w:r>
      <w:r w:rsidR="00517E4F" w:rsidRPr="00517E4F">
        <w:t xml:space="preserve">  -luokitus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4716D89F">
      <w:pPr>
        <w:autoSpaceDE w:val="0"/>
        <w:autoSpaceDN w:val="0"/>
        <w:adjustRightInd w:val="0"/>
        <w:rPr>
          <w:rFonts w:ascii="Arial" w:hAnsi="Arial" w:cs="Arial"/>
          <w:color w:val="0000FF"/>
          <w:sz w:val="22"/>
          <w:szCs w:val="22"/>
          <w:lang w:val="en-US"/>
        </w:rPr>
      </w:pPr>
      <w:r w:rsidRPr="4716D89F">
        <w:rPr>
          <w:rFonts w:ascii="Arial" w:hAnsi="Arial" w:cs="Arial"/>
          <w:color w:val="0000FF"/>
          <w:sz w:val="22"/>
          <w:szCs w:val="22"/>
          <w:lang w:val="en-US"/>
        </w:rPr>
        <w:t>&lt;</w:t>
      </w:r>
      <w:r w:rsidRPr="4716D89F">
        <w:rPr>
          <w:rFonts w:ascii="Arial" w:hAnsi="Arial" w:cs="Arial"/>
          <w:color w:val="800000"/>
          <w:sz w:val="22"/>
          <w:szCs w:val="22"/>
          <w:lang w:val="en-US"/>
        </w:rPr>
        <w:t>entryRelationship</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typeCode</w:t>
      </w:r>
      <w:r w:rsidRPr="4716D89F">
        <w:rPr>
          <w:rFonts w:ascii="Arial" w:hAnsi="Arial" w:cs="Arial"/>
          <w:color w:val="0000FF"/>
          <w:sz w:val="22"/>
          <w:szCs w:val="22"/>
          <w:lang w:val="en-US"/>
        </w:rPr>
        <w:t>="</w:t>
      </w:r>
      <w:r w:rsidRPr="4716D89F">
        <w:rPr>
          <w:rFonts w:ascii="Arial" w:hAnsi="Arial" w:cs="Arial"/>
          <w:color w:val="000000"/>
          <w:sz w:val="22"/>
          <w:szCs w:val="22"/>
          <w:lang w:val="en-US"/>
        </w:rPr>
        <w:t>COMP</w:t>
      </w:r>
      <w:r w:rsidRPr="4716D89F">
        <w:rPr>
          <w:rFonts w:ascii="Arial" w:hAnsi="Arial" w:cs="Arial"/>
          <w:color w:val="0000FF"/>
          <w:sz w:val="22"/>
          <w:szCs w:val="22"/>
          <w:lang w:val="en-US"/>
        </w:rPr>
        <w:t>"&gt;</w:t>
      </w:r>
    </w:p>
    <w:p w14:paraId="153CFC3F" w14:textId="77777777" w:rsidR="001F1259" w:rsidRPr="00C65EC8" w:rsidRDefault="001F1259" w:rsidP="4716D89F">
      <w:pPr>
        <w:tabs>
          <w:tab w:val="left" w:pos="284"/>
        </w:tabs>
        <w:autoSpaceDE w:val="0"/>
        <w:autoSpaceDN w:val="0"/>
        <w:adjustRightInd w:val="0"/>
        <w:rPr>
          <w:rFonts w:ascii="Arial" w:hAnsi="Arial" w:cs="Arial"/>
          <w:color w:val="0000FF"/>
          <w:sz w:val="22"/>
          <w:szCs w:val="22"/>
          <w:lang w:val="en-US"/>
        </w:rPr>
      </w:pPr>
      <w:r w:rsidRPr="00C65EC8">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observation</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classCode</w:t>
      </w:r>
      <w:r w:rsidRPr="4716D89F">
        <w:rPr>
          <w:rFonts w:ascii="Arial" w:hAnsi="Arial" w:cs="Arial"/>
          <w:color w:val="0000FF"/>
          <w:sz w:val="22"/>
          <w:szCs w:val="22"/>
          <w:lang w:val="en-US"/>
        </w:rPr>
        <w:t>="</w:t>
      </w:r>
      <w:r w:rsidRPr="4716D89F">
        <w:rPr>
          <w:rFonts w:ascii="Arial" w:hAnsi="Arial" w:cs="Arial"/>
          <w:color w:val="000000"/>
          <w:sz w:val="22"/>
          <w:szCs w:val="22"/>
          <w:lang w:val="en-US"/>
        </w:rPr>
        <w:t>OBS</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moodCode</w:t>
      </w:r>
      <w:r w:rsidRPr="4716D89F">
        <w:rPr>
          <w:rFonts w:ascii="Arial" w:hAnsi="Arial" w:cs="Arial"/>
          <w:color w:val="0000FF"/>
          <w:sz w:val="22"/>
          <w:szCs w:val="22"/>
          <w:lang w:val="en-US"/>
        </w:rPr>
        <w:t>="</w:t>
      </w:r>
      <w:r w:rsidRPr="4716D89F">
        <w:rPr>
          <w:rFonts w:ascii="Arial" w:hAnsi="Arial" w:cs="Arial"/>
          <w:color w:val="000000"/>
          <w:sz w:val="22"/>
          <w:szCs w:val="22"/>
          <w:lang w:val="en-US"/>
        </w:rPr>
        <w:t>EVN</w:t>
      </w:r>
      <w:r w:rsidRPr="4716D89F">
        <w:rPr>
          <w:rFonts w:ascii="Arial" w:hAnsi="Arial" w:cs="Arial"/>
          <w:color w:val="0000FF"/>
          <w:sz w:val="22"/>
          <w:szCs w:val="22"/>
          <w:lang w:val="en-US"/>
        </w:rPr>
        <w:t>"&gt;</w:t>
      </w:r>
    </w:p>
    <w:p w14:paraId="62AA1375" w14:textId="3ED082A4" w:rsidR="001F1259" w:rsidRPr="00E50CEF"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2C60BB">
        <w:rPr>
          <w:rFonts w:ascii="Arial" w:hAnsi="Arial" w:cs="Arial"/>
          <w:color w:val="0000FF"/>
          <w:sz w:val="22"/>
          <w:lang w:val="en-US"/>
        </w:rPr>
        <w:tab/>
      </w:r>
      <w:r w:rsidRPr="002C60BB">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code</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164</w:t>
      </w:r>
      <w:r w:rsidRPr="4716D89F">
        <w:rPr>
          <w:rFonts w:ascii="Arial" w:hAnsi="Arial" w:cs="Arial"/>
          <w:color w:val="0000FF"/>
          <w:sz w:val="22"/>
          <w:szCs w:val="22"/>
          <w:lang w:val="en-US"/>
        </w:rPr>
        <w:t>"</w:t>
      </w:r>
      <w:r w:rsidR="00474DA3" w:rsidRPr="4716D89F">
        <w:rPr>
          <w:rFonts w:ascii="Arial" w:hAnsi="Arial" w:cs="Arial"/>
          <w:color w:val="0000FF"/>
          <w:sz w:val="22"/>
          <w:szCs w:val="22"/>
          <w:lang w:val="en-US"/>
        </w:rPr>
        <w:t xml:space="preserve"> </w:t>
      </w:r>
      <w:r w:rsidRPr="4716D89F">
        <w:rPr>
          <w:rFonts w:ascii="Arial" w:hAnsi="Arial" w:cs="Arial"/>
          <w:color w:val="FF0000"/>
          <w:sz w:val="22"/>
          <w:szCs w:val="22"/>
          <w:lang w:val="en-US"/>
        </w:rPr>
        <w:t>codeSystem</w:t>
      </w:r>
      <w:r w:rsidRPr="4716D89F">
        <w:rPr>
          <w:rFonts w:ascii="Arial" w:hAnsi="Arial" w:cs="Arial"/>
          <w:color w:val="0000FF"/>
          <w:sz w:val="22"/>
          <w:szCs w:val="22"/>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codeSystemName</w:t>
      </w:r>
      <w:r w:rsidRPr="4716D89F">
        <w:rPr>
          <w:rFonts w:ascii="Arial" w:hAnsi="Arial" w:cs="Arial"/>
          <w:color w:val="0000FF"/>
          <w:sz w:val="22"/>
          <w:szCs w:val="22"/>
          <w:lang w:val="en-US"/>
        </w:rPr>
        <w:t>="</w:t>
      </w:r>
      <w:r w:rsidRPr="4716D89F">
        <w:rPr>
          <w:rFonts w:ascii="Arial" w:hAnsi="Arial" w:cs="Arial"/>
          <w:color w:val="000000"/>
          <w:sz w:val="22"/>
          <w:szCs w:val="22"/>
          <w:lang w:val="en-US"/>
        </w:rPr>
        <w:t>Lääkityslista</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r w:rsidRPr="4716D89F">
        <w:rPr>
          <w:rFonts w:ascii="Arial" w:hAnsi="Arial" w:cs="Arial"/>
          <w:color w:val="0000FF"/>
          <w:sz w:val="22"/>
          <w:szCs w:val="22"/>
          <w:lang w:val="en-US"/>
        </w:rPr>
        <w:t>="</w:t>
      </w:r>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 laji</w:t>
      </w:r>
      <w:r w:rsidRPr="4716D89F">
        <w:rPr>
          <w:rFonts w:ascii="Arial" w:hAnsi="Arial" w:cs="Arial"/>
          <w:color w:val="0000FF"/>
          <w:sz w:val="22"/>
          <w:szCs w:val="22"/>
          <w:lang w:val="en-US"/>
        </w:rPr>
        <w:t>"/&gt;</w:t>
      </w:r>
    </w:p>
    <w:p w14:paraId="42C7E4CC" w14:textId="642F4C30" w:rsidR="001F1259" w:rsidRPr="00D32773"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value</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xsi:type</w:t>
      </w:r>
      <w:r w:rsidRPr="4716D89F">
        <w:rPr>
          <w:rFonts w:ascii="Arial" w:hAnsi="Arial" w:cs="Arial"/>
          <w:color w:val="0000FF"/>
          <w:sz w:val="22"/>
          <w:szCs w:val="22"/>
          <w:lang w:val="en-US"/>
        </w:rPr>
        <w:t>="</w:t>
      </w:r>
      <w:r w:rsidRPr="4716D89F">
        <w:rPr>
          <w:rFonts w:ascii="Arial" w:hAnsi="Arial" w:cs="Arial"/>
          <w:color w:val="000000"/>
          <w:sz w:val="22"/>
          <w:szCs w:val="22"/>
          <w:lang w:val="en-US"/>
        </w:rPr>
        <w:t>CD</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w:t>
      </w:r>
      <w:r w:rsidRPr="4716D89F">
        <w:rPr>
          <w:rFonts w:ascii="Arial" w:hAnsi="Arial" w:cs="Arial"/>
          <w:color w:val="0000FF"/>
          <w:sz w:val="22"/>
          <w:szCs w:val="22"/>
          <w:lang w:val="en-US"/>
        </w:rPr>
        <w:t>="</w:t>
      </w:r>
      <w:r w:rsidR="00517E4F" w:rsidRPr="4716D89F">
        <w:rPr>
          <w:rFonts w:ascii="Arial" w:hAnsi="Arial" w:cs="Arial"/>
          <w:sz w:val="22"/>
          <w:szCs w:val="22"/>
          <w:lang w:val="en-US"/>
        </w:rPr>
        <w:t>1.2.246.537.</w:t>
      </w:r>
      <w:r w:rsidR="006772F8" w:rsidRPr="4716D89F">
        <w:rPr>
          <w:rFonts w:ascii="Arial" w:hAnsi="Arial" w:cs="Arial"/>
          <w:sz w:val="22"/>
          <w:szCs w:val="22"/>
          <w:lang w:val="en-US"/>
        </w:rPr>
        <w:t>6</w:t>
      </w:r>
      <w:r w:rsidR="00517E4F" w:rsidRPr="4716D89F">
        <w:rPr>
          <w:rFonts w:ascii="Arial" w:hAnsi="Arial" w:cs="Arial"/>
          <w:sz w:val="22"/>
          <w:szCs w:val="22"/>
          <w:lang w:val="en-US"/>
        </w:rPr>
        <w:t>.604</w:t>
      </w:r>
      <w:r w:rsidR="0085348A" w:rsidRPr="4716D89F">
        <w:rPr>
          <w:rFonts w:ascii="Arial" w:hAnsi="Arial" w:cs="Arial"/>
          <w:sz w:val="22"/>
          <w:szCs w:val="22"/>
          <w:lang w:val="en-US"/>
        </w:rPr>
        <w:t>.2014</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codeSystemName</w:t>
      </w:r>
      <w:r w:rsidRPr="4716D89F">
        <w:rPr>
          <w:rFonts w:ascii="Arial" w:hAnsi="Arial" w:cs="Arial"/>
          <w:color w:val="0000FF"/>
          <w:sz w:val="22"/>
          <w:szCs w:val="22"/>
          <w:lang w:val="en-US"/>
        </w:rPr>
        <w:t>="</w:t>
      </w:r>
      <w:r w:rsidRPr="4716D89F">
        <w:rPr>
          <w:rFonts w:ascii="Arial" w:hAnsi="Arial" w:cs="Arial"/>
          <w:color w:val="000000"/>
          <w:sz w:val="22"/>
          <w:szCs w:val="22"/>
          <w:lang w:val="en-US"/>
        </w:rPr>
        <w:t xml:space="preserve">THL - </w:t>
      </w:r>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 laji</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r w:rsidRPr="4716D89F">
        <w:rPr>
          <w:rFonts w:ascii="Arial" w:hAnsi="Arial" w:cs="Arial"/>
          <w:color w:val="0000FF"/>
          <w:sz w:val="22"/>
          <w:szCs w:val="22"/>
          <w:lang w:val="en-US"/>
        </w:rPr>
        <w:t>="</w:t>
      </w:r>
      <w:r w:rsidR="000A10B8" w:rsidRPr="4716D89F">
        <w:rPr>
          <w:rFonts w:ascii="Arial" w:hAnsi="Arial" w:cs="Arial"/>
          <w:color w:val="000000"/>
          <w:sz w:val="22"/>
          <w:szCs w:val="22"/>
          <w:lang w:val="en-US"/>
        </w:rPr>
        <w:t>Myyntiluvallinen</w:t>
      </w:r>
      <w:r w:rsidR="000A10B8" w:rsidRPr="00D32773">
        <w:rPr>
          <w:sz w:val="20"/>
          <w:szCs w:val="20"/>
          <w:lang w:val="en-US"/>
        </w:rPr>
        <w:t xml:space="preserve"> </w:t>
      </w:r>
      <w:r w:rsidR="000A10B8" w:rsidRPr="4716D89F">
        <w:rPr>
          <w:rFonts w:ascii="Arial" w:hAnsi="Arial" w:cs="Arial"/>
          <w:color w:val="000000"/>
          <w:sz w:val="22"/>
          <w:szCs w:val="22"/>
          <w:lang w:val="en-US"/>
        </w:rPr>
        <w:t>lääkevalmiste</w:t>
      </w:r>
      <w:r w:rsidR="000A10B8" w:rsidRPr="00D32773">
        <w:rPr>
          <w:sz w:val="20"/>
          <w:szCs w:val="20"/>
          <w:lang w:val="en-US"/>
        </w:rPr>
        <w:t xml:space="preserve"> </w:t>
      </w:r>
      <w:r w:rsidRPr="4716D89F">
        <w:rPr>
          <w:rFonts w:ascii="Arial" w:hAnsi="Arial" w:cs="Arial"/>
          <w:color w:val="0000FF"/>
          <w:sz w:val="22"/>
          <w:szCs w:val="22"/>
          <w:lang w:val="en-US"/>
        </w:rPr>
        <w:t>"/&gt;</w:t>
      </w:r>
    </w:p>
    <w:p w14:paraId="26532CFC" w14:textId="77777777" w:rsidR="001F1259" w:rsidRPr="00C65EC8" w:rsidRDefault="001F1259" w:rsidP="4716D89F">
      <w:pPr>
        <w:tabs>
          <w:tab w:val="left" w:pos="284"/>
          <w:tab w:val="left" w:pos="567"/>
          <w:tab w:val="left" w:pos="851"/>
        </w:tabs>
        <w:autoSpaceDE w:val="0"/>
        <w:autoSpaceDN w:val="0"/>
        <w:adjustRightInd w:val="0"/>
        <w:rPr>
          <w:rFonts w:ascii="Arial" w:hAnsi="Arial" w:cs="Arial"/>
          <w:color w:val="0000FF"/>
          <w:sz w:val="22"/>
          <w:szCs w:val="22"/>
        </w:rPr>
      </w:pPr>
      <w:r w:rsidRPr="00D32773">
        <w:rPr>
          <w:rFonts w:ascii="Arial" w:hAnsi="Arial" w:cs="Arial"/>
          <w:color w:val="0000FF"/>
          <w:sz w:val="22"/>
          <w:lang w:val="en-US"/>
        </w:rPr>
        <w:tab/>
      </w:r>
      <w:r w:rsidRPr="4716D89F">
        <w:rPr>
          <w:rFonts w:ascii="Arial" w:hAnsi="Arial" w:cs="Arial"/>
          <w:color w:val="0000FF"/>
          <w:sz w:val="22"/>
          <w:szCs w:val="22"/>
        </w:rPr>
        <w:t>&lt;/</w:t>
      </w:r>
      <w:r w:rsidRPr="4716D89F">
        <w:rPr>
          <w:rFonts w:ascii="Arial" w:hAnsi="Arial" w:cs="Arial"/>
          <w:color w:val="800000"/>
          <w:sz w:val="22"/>
          <w:szCs w:val="22"/>
        </w:rPr>
        <w:t>observation</w:t>
      </w:r>
      <w:r w:rsidRPr="4716D89F">
        <w:rPr>
          <w:rFonts w:ascii="Arial" w:hAnsi="Arial" w:cs="Arial"/>
          <w:color w:val="0000FF"/>
          <w:sz w:val="22"/>
          <w:szCs w:val="22"/>
        </w:rPr>
        <w:t>&gt;</w:t>
      </w:r>
    </w:p>
    <w:p w14:paraId="554B77EF" w14:textId="77777777" w:rsidR="001F1259" w:rsidRPr="00C65EC8" w:rsidRDefault="001F1259" w:rsidP="4716D89F">
      <w:pPr>
        <w:autoSpaceDE w:val="0"/>
        <w:autoSpaceDN w:val="0"/>
        <w:adjustRightInd w:val="0"/>
        <w:rPr>
          <w:rFonts w:ascii="Arial" w:hAnsi="Arial" w:cs="Arial"/>
          <w:color w:val="0000FF"/>
          <w:sz w:val="22"/>
          <w:szCs w:val="22"/>
        </w:rPr>
      </w:pPr>
      <w:r w:rsidRPr="4716D89F">
        <w:rPr>
          <w:rFonts w:ascii="Arial" w:hAnsi="Arial" w:cs="Arial"/>
          <w:color w:val="0000FF"/>
          <w:sz w:val="22"/>
          <w:szCs w:val="22"/>
        </w:rPr>
        <w:t>&lt;/</w:t>
      </w:r>
      <w:r w:rsidRPr="4716D89F">
        <w:rPr>
          <w:rFonts w:ascii="Arial" w:hAnsi="Arial" w:cs="Arial"/>
          <w:color w:val="800000"/>
          <w:sz w:val="22"/>
          <w:szCs w:val="22"/>
        </w:rPr>
        <w:t>entryRelationship</w:t>
      </w:r>
      <w:r w:rsidRPr="4716D89F">
        <w:rPr>
          <w:rFonts w:ascii="Arial" w:hAnsi="Arial" w:cs="Arial"/>
          <w:color w:val="0000FF"/>
          <w:sz w:val="22"/>
          <w:szCs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4716D89F">
        <w:rPr>
          <w:rFonts w:ascii="Arial" w:hAnsi="Arial" w:cs="Arial"/>
          <w:sz w:val="22"/>
          <w:szCs w:val="22"/>
        </w:rPr>
        <w:t>1.2.246.537.6.604.2014.</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4716D89F">
        <w:rPr>
          <w:b/>
          <w:bCs/>
        </w:rPr>
        <w:t>Myyntiluvan haltija</w:t>
      </w:r>
      <w:r w:rsidRPr="004818BA">
        <w:t xml:space="preserve"> ilmoitetaan supplyActin participationilla, jossa typeCode=”HLD”. Role-luokan  participantRole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HLD</w:t>
      </w:r>
      <w:r w:rsidRPr="4716D89F">
        <w:rPr>
          <w:rFonts w:ascii="Arial" w:hAnsi="Arial" w:cs="Arial"/>
          <w:color w:val="0000FF"/>
          <w:sz w:val="22"/>
          <w:szCs w:val="22"/>
          <w:highlight w:val="white"/>
          <w:lang w:val="en-GB"/>
        </w:rPr>
        <w:t>"&gt;</w:t>
      </w:r>
    </w:p>
    <w:p w14:paraId="39B975EB"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OWN</w:t>
      </w:r>
      <w:r w:rsidRPr="4716D89F">
        <w:rPr>
          <w:rFonts w:ascii="Arial" w:hAnsi="Arial" w:cs="Arial"/>
          <w:color w:val="0000FF"/>
          <w:sz w:val="22"/>
          <w:szCs w:val="22"/>
          <w:highlight w:val="white"/>
          <w:lang w:val="en-GB"/>
        </w:rPr>
        <w:t>"&gt;</w:t>
      </w:r>
    </w:p>
    <w:p w14:paraId="3A68D295"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playingEntity</w:t>
      </w:r>
      <w:r w:rsidRPr="4716D89F">
        <w:rPr>
          <w:rFonts w:ascii="Arial" w:hAnsi="Arial" w:cs="Arial"/>
          <w:color w:val="0000FF"/>
          <w:sz w:val="22"/>
          <w:szCs w:val="22"/>
          <w:highlight w:val="white"/>
          <w:lang w:val="en-GB"/>
        </w:rPr>
        <w:t>&gt;</w:t>
      </w:r>
    </w:p>
    <w:p w14:paraId="161F95A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ORION OYJ</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EFFA29F"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playingEntity</w:t>
      </w:r>
      <w:r w:rsidRPr="4716D89F">
        <w:rPr>
          <w:rFonts w:ascii="Arial" w:hAnsi="Arial" w:cs="Arial"/>
          <w:color w:val="0000FF"/>
          <w:sz w:val="22"/>
          <w:szCs w:val="22"/>
          <w:highlight w:val="white"/>
        </w:rPr>
        <w:t>&gt;</w:t>
      </w:r>
    </w:p>
    <w:p w14:paraId="1862E140"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participantRole</w:t>
      </w:r>
      <w:r w:rsidRPr="4716D89F">
        <w:rPr>
          <w:rFonts w:ascii="Arial" w:hAnsi="Arial" w:cs="Arial"/>
          <w:color w:val="0000FF"/>
          <w:sz w:val="22"/>
          <w:szCs w:val="22"/>
          <w:highlight w:val="white"/>
        </w:rPr>
        <w:t>&gt;</w:t>
      </w:r>
    </w:p>
    <w:p w14:paraId="04431F07" w14:textId="77777777" w:rsidR="00CD144C" w:rsidRPr="00C65EC8" w:rsidRDefault="00CD144C"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w:t>
      </w:r>
      <w:r w:rsidRPr="4716D89F">
        <w:rPr>
          <w:rFonts w:ascii="Arial" w:hAnsi="Arial" w:cs="Arial"/>
          <w:color w:val="0000FF"/>
          <w:sz w:val="22"/>
          <w:szCs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28" w:name="_Toc127959975"/>
      <w:r>
        <w:t>Lääkkeen kauppanimi ja VNR-</w:t>
      </w:r>
      <w:r w:rsidR="00526C54">
        <w:t>numero</w:t>
      </w:r>
      <w:bookmarkEnd w:id="28"/>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ja  kauppanimi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4716D89F">
        <w:rPr>
          <w:highlight w:val="white"/>
        </w:rPr>
        <w:t>VNR-numeron</w:t>
      </w:r>
      <w:r w:rsidRPr="4716D89F">
        <w:rPr>
          <w:highlight w:val="white"/>
        </w:rPr>
        <w:t xml:space="preserve"> mukainen kauppanimi</w:t>
      </w:r>
      <w:r>
        <w:rPr>
          <w:highlight w:val="white"/>
        </w:rPr>
        <w:t xml:space="preserve"> attribuutissa displayName (max 80 mkiä).</w:t>
      </w:r>
      <w:r w:rsidR="00447DFB" w:rsidRPr="4D047E72">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4D047E72">
        <w:t>-</w:t>
      </w:r>
      <w:r w:rsidR="00447DFB">
        <w:t>numeron</w:t>
      </w:r>
      <w:r w:rsidR="00447DFB" w:rsidRPr="003F5484">
        <w:t xml:space="preserve"> ja </w:t>
      </w:r>
      <w:r w:rsidR="00447DFB">
        <w:t>VNR</w:t>
      </w:r>
      <w:r w:rsidR="00447DFB" w:rsidRPr="4D047E72">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rsidRPr="4D047E72">
        <w:t>.</w:t>
      </w:r>
      <w:r w:rsidR="000D0D38">
        <w:t xml:space="preserve"> Lääketietokannan versio ilmoitetaan muodossa vuosiluku.versio</w:t>
      </w:r>
      <w:r w:rsidR="000D0D38" w:rsidRPr="4D047E72">
        <w:t>.</w:t>
      </w:r>
      <w:r w:rsidR="00C920F2" w:rsidRPr="4D047E7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rsidRPr="4D047E72">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23B7EB8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73BB3BCF"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010166BC"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Gray50"/>
          <w:sz w:val="22"/>
          <w:szCs w:val="22"/>
          <w:highlight w:val="white"/>
          <w:lang w:val="en-GB"/>
        </w:rPr>
        <w:t xml:space="preserve"> Lääkkeen kauppanimi displayname attribuutissa </w:t>
      </w:r>
      <w:r w:rsidRPr="4716D89F">
        <w:rPr>
          <w:rStyle w:val="XMLBlue"/>
          <w:sz w:val="22"/>
          <w:szCs w:val="22"/>
          <w:highlight w:val="white"/>
          <w:lang w:val="en-GB"/>
        </w:rPr>
        <w:t>--&gt;</w:t>
      </w:r>
    </w:p>
    <w:p w14:paraId="4753F32C" w14:textId="02CFF29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szCs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E32A1E"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E32A1E" w:rsidRPr="4716D89F">
        <w:rPr>
          <w:rStyle w:val="XMLBlue"/>
          <w:sz w:val="22"/>
          <w:szCs w:val="22"/>
          <w:highlight w:val="white"/>
          <w:lang w:val="de-DE"/>
        </w:rPr>
        <w:t xml:space="preserve"> </w:t>
      </w:r>
      <w:r w:rsidRPr="4716D89F">
        <w:rPr>
          <w:rStyle w:val="XMLRed"/>
          <w:sz w:val="22"/>
          <w:szCs w:val="22"/>
          <w:highlight w:val="white"/>
          <w:lang w:val="de-DE"/>
        </w:rPr>
        <w:t>codeSystemVersion</w:t>
      </w:r>
      <w:r w:rsidRPr="4716D89F">
        <w:rPr>
          <w:rStyle w:val="XMLBlue"/>
          <w:sz w:val="22"/>
          <w:szCs w:val="22"/>
          <w:highlight w:val="white"/>
          <w:lang w:val="de-DE"/>
        </w:rPr>
        <w:t>="</w:t>
      </w:r>
      <w:r w:rsidR="00447DFB" w:rsidRPr="4716D89F">
        <w:rPr>
          <w:rStyle w:val="XMLBlack"/>
          <w:sz w:val="22"/>
          <w:szCs w:val="22"/>
          <w:highlight w:val="white"/>
          <w:lang w:val="de-DE"/>
        </w:rPr>
        <w:t>2009.0</w:t>
      </w:r>
      <w:r w:rsidR="00631423" w:rsidRPr="4716D89F">
        <w:rPr>
          <w:rStyle w:val="XMLBlack"/>
          <w:sz w:val="22"/>
          <w:szCs w:val="22"/>
          <w:highlight w:val="white"/>
          <w:lang w:val="de-DE"/>
        </w:rPr>
        <w:t>18”</w:t>
      </w:r>
      <w:r w:rsidR="00E32A1E" w:rsidRPr="4716D89F">
        <w:rPr>
          <w:rStyle w:val="XMLBlue"/>
          <w:sz w:val="22"/>
          <w:szCs w:val="22"/>
          <w:highlight w:val="white"/>
          <w:lang w:val="de-DE"/>
        </w:rPr>
        <w:t xml:space="preserve"> </w:t>
      </w:r>
      <w:r w:rsidRPr="4716D89F">
        <w:rPr>
          <w:rStyle w:val="XMLRed"/>
          <w:sz w:val="22"/>
          <w:szCs w:val="22"/>
          <w:highlight w:val="white"/>
          <w:lang w:val="en-US"/>
        </w:rPr>
        <w:t>displayName</w:t>
      </w:r>
      <w:r w:rsidRPr="4716D89F">
        <w:rPr>
          <w:rStyle w:val="XMLBlue"/>
          <w:sz w:val="22"/>
          <w:szCs w:val="22"/>
          <w:highlight w:val="white"/>
          <w:lang w:val="en-US"/>
        </w:rPr>
        <w:t>=""</w:t>
      </w:r>
      <w:r w:rsidR="00A40DAE" w:rsidRPr="4716D89F">
        <w:rPr>
          <w:rStyle w:val="XMLBlue"/>
          <w:sz w:val="22"/>
          <w:szCs w:val="22"/>
          <w:highlight w:val="white"/>
          <w:lang w:val="en-US"/>
        </w:rPr>
        <w:t>/</w:t>
      </w:r>
      <w:r w:rsidRPr="4716D89F">
        <w:rPr>
          <w:rStyle w:val="XMLBlue"/>
          <w:sz w:val="22"/>
          <w:szCs w:val="22"/>
          <w:highlight w:val="white"/>
          <w:lang w:val="en-US"/>
        </w:rPr>
        <w:t>&gt;</w:t>
      </w:r>
    </w:p>
    <w:p w14:paraId="23225D2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name</w:t>
      </w:r>
      <w:r w:rsidRPr="4716D89F">
        <w:rPr>
          <w:rStyle w:val="XMLBlue"/>
          <w:sz w:val="22"/>
          <w:szCs w:val="22"/>
          <w:highlight w:val="white"/>
          <w:lang w:val="en-US"/>
        </w:rPr>
        <w:t>/&gt;</w:t>
      </w:r>
    </w:p>
    <w:p w14:paraId="374CD181"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manufacturedLabeledDrug</w:t>
      </w:r>
      <w:r w:rsidRPr="4716D89F">
        <w:rPr>
          <w:rStyle w:val="XMLBlue"/>
          <w:sz w:val="22"/>
          <w:szCs w:val="22"/>
          <w:highlight w:val="white"/>
          <w:lang w:val="en-US"/>
        </w:rPr>
        <w:t>&gt;</w:t>
      </w:r>
    </w:p>
    <w:p w14:paraId="45BC74FB"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manufacturedProduct</w:t>
      </w:r>
      <w:r w:rsidRPr="4716D89F">
        <w:rPr>
          <w:rStyle w:val="XMLBlue"/>
          <w:sz w:val="22"/>
          <w:szCs w:val="22"/>
          <w:highlight w:val="white"/>
          <w:lang w:val="en-US"/>
        </w:rPr>
        <w:t>&gt;</w:t>
      </w:r>
    </w:p>
    <w:p w14:paraId="68A4760C"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29" w:name="_Toc127959976"/>
      <w:r>
        <w:t>Lääkemuoto ja iterointi</w:t>
      </w:r>
      <w:bookmarkEnd w:id="29"/>
    </w:p>
    <w:p w14:paraId="299FB373" w14:textId="77777777" w:rsidR="0077747B" w:rsidRDefault="0077747B"/>
    <w:p w14:paraId="7D2FC1F3" w14:textId="77777777"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587FFDB" w14:textId="70D95BA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5C6911"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5C6911"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5C691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800A7F8"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13081A">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24B2D87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sz w:val="22"/>
          <w:szCs w:val="22"/>
          <w:lang w:val="en-GB"/>
        </w:rPr>
        <w:t xml:space="preserve"> </w:t>
      </w: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8D7D9E3" w14:textId="510897F3"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Red"/>
          <w:sz w:val="22"/>
          <w:szCs w:val="22"/>
          <w:highlight w:val="white"/>
          <w:lang w:val="en-US"/>
        </w:rPr>
        <w:t xml:space="preserve"> 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00846448"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121</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846448"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Iterointi</w:t>
      </w:r>
      <w:r w:rsidRPr="4716D89F">
        <w:rPr>
          <w:rStyle w:val="XMLBlue"/>
          <w:sz w:val="22"/>
          <w:szCs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Red"/>
          <w:sz w:val="22"/>
          <w:szCs w:val="22"/>
          <w:highlight w:val="white"/>
          <w:lang w:val="nl-NL"/>
        </w:rPr>
        <w:t>&gt;</w:t>
      </w:r>
      <w:r w:rsidRPr="4716D89F">
        <w:rPr>
          <w:rStyle w:val="XMLRed"/>
          <w:color w:val="auto"/>
          <w:sz w:val="22"/>
          <w:szCs w:val="22"/>
          <w:highlight w:val="white"/>
          <w:lang w:val="nl-NL"/>
        </w:rPr>
        <w:t>Iter</w:t>
      </w:r>
      <w:r w:rsidR="002A4F28" w:rsidRPr="4716D89F">
        <w:rPr>
          <w:rStyle w:val="XMLRed"/>
          <w:color w:val="auto"/>
          <w:sz w:val="22"/>
          <w:szCs w:val="22"/>
          <w:highlight w:val="white"/>
          <w:lang w:val="nl-NL"/>
        </w:rPr>
        <w:t xml:space="preserve"> ter</w:t>
      </w:r>
      <w:r w:rsidR="00EF6F0E" w:rsidRPr="4716D89F">
        <w:rPr>
          <w:rStyle w:val="XMLRed"/>
          <w:color w:val="auto"/>
          <w:sz w:val="22"/>
          <w:szCs w:val="22"/>
          <w:highlight w:val="white"/>
          <w:lang w:val="nl-NL"/>
        </w:rPr>
        <w:t xml:space="preserve"> 12 pv</w:t>
      </w: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Blue"/>
          <w:sz w:val="22"/>
          <w:szCs w:val="22"/>
          <w:highlight w:val="white"/>
          <w:lang w:val="nl-NL"/>
        </w:rPr>
        <w:t>&gt;</w:t>
      </w:r>
    </w:p>
    <w:p w14:paraId="22D30D03" w14:textId="01E957B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Red"/>
          <w:sz w:val="22"/>
          <w:highlight w:val="white"/>
          <w:lang w:val="nl-NL"/>
        </w:rPr>
        <w:tab/>
      </w:r>
      <w:r w:rsidRPr="0013081A">
        <w:rPr>
          <w:rStyle w:val="XMLRed"/>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effectiveTime</w:t>
      </w:r>
      <w:r w:rsidRPr="4716D89F">
        <w:rPr>
          <w:rStyle w:val="XMLBlue"/>
          <w:sz w:val="22"/>
          <w:szCs w:val="22"/>
          <w:highlight w:val="white"/>
          <w:lang w:val="en-US"/>
        </w:rPr>
        <w:t>&gt;</w:t>
      </w:r>
    </w:p>
    <w:p w14:paraId="354D8671" w14:textId="6FD696B0"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12</w:t>
      </w:r>
      <w:r w:rsidRPr="4716D89F">
        <w:rPr>
          <w:rStyle w:val="XMLBlue"/>
          <w:sz w:val="22"/>
          <w:szCs w:val="22"/>
          <w:highlight w:val="white"/>
          <w:lang w:val="en-US"/>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Pr="4716D89F">
        <w:rPr>
          <w:rStyle w:val="XMLText"/>
          <w:sz w:val="22"/>
          <w:szCs w:val="22"/>
          <w:highlight w:val="white"/>
          <w:lang w:val="en-US"/>
        </w:rPr>
        <w:t>d</w:t>
      </w:r>
      <w:r w:rsidRPr="4716D89F">
        <w:rPr>
          <w:rStyle w:val="XMLBlue"/>
          <w:sz w:val="22"/>
          <w:szCs w:val="22"/>
          <w:highlight w:val="white"/>
          <w:lang w:val="en-US"/>
        </w:rPr>
        <w:t>”/&gt;</w:t>
      </w:r>
    </w:p>
    <w:p w14:paraId="5761B348" w14:textId="165FD94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effectiveTime</w:t>
      </w:r>
      <w:r w:rsidRPr="4716D89F">
        <w:rPr>
          <w:rStyle w:val="XMLBlue"/>
          <w:sz w:val="22"/>
          <w:szCs w:val="22"/>
          <w:highlight w:val="white"/>
          <w:lang w:val="en-US"/>
        </w:rPr>
        <w:t>&gt;</w:t>
      </w:r>
    </w:p>
    <w:p w14:paraId="66E2354D" w14:textId="761F1C3B"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repeatNumber</w:t>
      </w:r>
      <w:r w:rsidRPr="4716D89F">
        <w:rPr>
          <w:rStyle w:val="XMLBlue"/>
          <w:sz w:val="22"/>
          <w:szCs w:val="22"/>
          <w:highlight w:val="white"/>
          <w:lang w:val="en-US"/>
        </w:rPr>
        <w:t xml:space="preserve"> </w:t>
      </w:r>
      <w:r w:rsidRPr="4716D89F">
        <w:rPr>
          <w:rStyle w:val="XMLRed"/>
          <w:sz w:val="22"/>
          <w:szCs w:val="22"/>
          <w:highlight w:val="white"/>
          <w:lang w:val="en-US"/>
        </w:rPr>
        <w:t>value</w:t>
      </w:r>
      <w:r w:rsidRPr="4716D89F">
        <w:rPr>
          <w:rStyle w:val="XMLBlue"/>
          <w:sz w:val="22"/>
          <w:szCs w:val="22"/>
          <w:highlight w:val="white"/>
          <w:lang w:val="en-US"/>
        </w:rPr>
        <w:t>=”</w:t>
      </w:r>
      <w:r w:rsidR="002A4F28" w:rsidRPr="4716D89F">
        <w:rPr>
          <w:rStyle w:val="XMLBlue"/>
          <w:color w:val="auto"/>
          <w:sz w:val="22"/>
          <w:szCs w:val="22"/>
          <w:highlight w:val="white"/>
          <w:lang w:val="en-US"/>
        </w:rPr>
        <w:t>3</w:t>
      </w:r>
      <w:r w:rsidRPr="4716D89F">
        <w:rPr>
          <w:rStyle w:val="XMLBlue"/>
          <w:sz w:val="22"/>
          <w:szCs w:val="22"/>
          <w:highlight w:val="white"/>
          <w:lang w:val="en-US"/>
        </w:rPr>
        <w:t>”/&gt;</w:t>
      </w:r>
    </w:p>
    <w:p w14:paraId="31E5E75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Blue"/>
          <w:sz w:val="22"/>
          <w:szCs w:val="22"/>
          <w:highlight w:val="white"/>
          <w:lang w:val="en-GB"/>
        </w:rPr>
        <w:t>&gt;</w:t>
      </w:r>
    </w:p>
    <w:p w14:paraId="48E5C6DA"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Blue"/>
          <w:sz w:val="22"/>
          <w:szCs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30" w:name="_Toc127959977"/>
      <w:r>
        <w:t>Lääkkeen määrääjän</w:t>
      </w:r>
      <w:r w:rsidR="0077747B">
        <w:t xml:space="preserve"> ja organisaation tiedot</w:t>
      </w:r>
      <w:bookmarkEnd w:id="30"/>
    </w:p>
    <w:p w14:paraId="47F2C822" w14:textId="77777777" w:rsidR="0077747B" w:rsidRDefault="0077747B"/>
    <w:p w14:paraId="7F5B81EE" w14:textId="5376A44A" w:rsidR="005C5240" w:rsidRDefault="00156227">
      <w:r w:rsidRPr="006D344C">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pakollinen erikoislääkärillä</w:t>
      </w:r>
      <w:r w:rsidR="005F13D9">
        <w:t xml:space="preserve">) </w:t>
      </w:r>
      <w:r>
        <w:t xml:space="preserve"> ja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C745E9" w:rsidRDefault="0077747B">
      <w:pPr>
        <w:rPr>
          <w:lang w:val="en-US"/>
        </w:rPr>
      </w:pPr>
      <w:r w:rsidRPr="00C745E9">
        <w:rPr>
          <w:lang w:val="en-US"/>
        </w:rPr>
        <w:t>Author määritys:</w:t>
      </w:r>
    </w:p>
    <w:p w14:paraId="3C99B8CF" w14:textId="77777777" w:rsidR="0077747B" w:rsidRPr="00C745E9" w:rsidRDefault="0077747B">
      <w:pPr>
        <w:rPr>
          <w:lang w:val="en-US"/>
        </w:rPr>
      </w:pPr>
    </w:p>
    <w:p w14:paraId="2FA1BDF5"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ue"/>
          <w:sz w:val="22"/>
          <w:szCs w:val="22"/>
          <w:lang w:val="en-US"/>
        </w:rPr>
        <w:t>&lt;</w:t>
      </w:r>
      <w:r w:rsidRPr="00C745E9">
        <w:rPr>
          <w:rStyle w:val="XMLDarkRed"/>
          <w:sz w:val="22"/>
          <w:szCs w:val="22"/>
          <w:lang w:val="en-US"/>
        </w:rPr>
        <w:t>author</w:t>
      </w:r>
      <w:r w:rsidRPr="00C745E9">
        <w:rPr>
          <w:rStyle w:val="XMLBlue"/>
          <w:sz w:val="22"/>
          <w:szCs w:val="22"/>
          <w:lang w:val="en-US"/>
        </w:rPr>
        <w:t>&gt;</w:t>
      </w:r>
    </w:p>
    <w:p w14:paraId="54BFF1A0"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ue"/>
          <w:sz w:val="22"/>
          <w:szCs w:val="22"/>
          <w:lang w:val="en-US"/>
        </w:rPr>
        <w:tab/>
        <w:t>&lt;</w:t>
      </w:r>
      <w:r w:rsidRPr="00C745E9">
        <w:rPr>
          <w:rStyle w:val="XMLDarkRed"/>
          <w:sz w:val="22"/>
          <w:szCs w:val="22"/>
          <w:lang w:val="en-US"/>
        </w:rPr>
        <w:t>time</w:t>
      </w:r>
      <w:r w:rsidRPr="00C745E9">
        <w:rPr>
          <w:rStyle w:val="XMLBlue"/>
          <w:sz w:val="22"/>
          <w:szCs w:val="22"/>
          <w:lang w:val="en-US"/>
        </w:rPr>
        <w:t>/&gt;</w:t>
      </w:r>
    </w:p>
    <w:p w14:paraId="3B9C45CC"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ack"/>
          <w:sz w:val="22"/>
          <w:szCs w:val="22"/>
          <w:lang w:val="en-US"/>
        </w:rPr>
        <w:tab/>
      </w:r>
      <w:r w:rsidRPr="00C745E9">
        <w:rPr>
          <w:rStyle w:val="XMLBlue"/>
          <w:sz w:val="22"/>
          <w:szCs w:val="22"/>
          <w:lang w:val="en-US"/>
        </w:rPr>
        <w:t>&lt;</w:t>
      </w:r>
      <w:r w:rsidRPr="00C745E9">
        <w:rPr>
          <w:rStyle w:val="XMLDarkRed"/>
          <w:sz w:val="22"/>
          <w:szCs w:val="22"/>
          <w:lang w:val="en-US"/>
        </w:rPr>
        <w:t>assignedAuthor</w:t>
      </w:r>
      <w:r w:rsidRPr="00C745E9">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C745E9">
        <w:rPr>
          <w:rStyle w:val="XMLBlack"/>
          <w:sz w:val="22"/>
          <w:szCs w:val="22"/>
          <w:lang w:val="en-US"/>
        </w:rPr>
        <w:tab/>
      </w:r>
      <w:r w:rsidRPr="00C745E9">
        <w:rPr>
          <w:rStyle w:val="XMLBlack"/>
          <w:sz w:val="22"/>
          <w:szCs w:val="22"/>
          <w:lang w:val="en-US"/>
        </w:rPr>
        <w:tab/>
      </w:r>
      <w:r w:rsidRPr="0013081A">
        <w:rPr>
          <w:rStyle w:val="XMLBlue"/>
          <w:sz w:val="22"/>
          <w:szCs w:val="22"/>
        </w:rPr>
        <w:t>&lt;!--</w:t>
      </w:r>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r w:rsidR="00D8615A" w:rsidRPr="0013081A">
        <w:rPr>
          <w:rStyle w:val="XMLBlue"/>
          <w:sz w:val="22"/>
          <w:szCs w:val="22"/>
        </w:rPr>
        <w:t>&lt;!--</w:t>
      </w:r>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r w:rsidRPr="002C60BB">
        <w:rPr>
          <w:rStyle w:val="XMLDarkRed"/>
          <w:sz w:val="22"/>
          <w:szCs w:val="22"/>
          <w:lang w:val="en-US"/>
        </w:rPr>
        <w:t>translation</w:t>
      </w:r>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r w:rsidRPr="0013081A">
        <w:rPr>
          <w:rStyle w:val="XMLDarkRed"/>
          <w:sz w:val="22"/>
          <w:szCs w:val="22"/>
          <w:lang w:val="en-GB"/>
        </w:rPr>
        <w:t>qualifier</w:t>
      </w:r>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value</w:t>
      </w:r>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r w:rsidRPr="0013081A">
        <w:rPr>
          <w:rStyle w:val="XMLDarkRed"/>
          <w:rFonts w:cs="Arial"/>
          <w:sz w:val="22"/>
          <w:szCs w:val="22"/>
          <w:lang w:val="en-GB"/>
        </w:rPr>
        <w:t>qualifier</w:t>
      </w:r>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assignedPerson</w:t>
      </w:r>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name</w:t>
      </w:r>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4D4390"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4D4390">
        <w:rPr>
          <w:rStyle w:val="XMLBlue"/>
          <w:sz w:val="22"/>
          <w:szCs w:val="22"/>
          <w:lang w:val="en-US"/>
        </w:rPr>
        <w:t>&lt;!--</w:t>
      </w:r>
      <w:r w:rsidR="005B2EAD" w:rsidRPr="004D4390">
        <w:rPr>
          <w:rStyle w:val="XMLGray50"/>
          <w:sz w:val="22"/>
          <w:szCs w:val="22"/>
          <w:lang w:val="en-US"/>
        </w:rPr>
        <w:t xml:space="preserve"> palveluyksikkö</w:t>
      </w:r>
      <w:r w:rsidRPr="004D4390">
        <w:rPr>
          <w:rStyle w:val="XMLGray50"/>
          <w:sz w:val="22"/>
          <w:szCs w:val="22"/>
          <w:lang w:val="en-US"/>
        </w:rPr>
        <w:t xml:space="preserve">  id/root attribuutissa</w:t>
      </w:r>
      <w:r w:rsidRPr="004D4390">
        <w:rPr>
          <w:rStyle w:val="XMLBlue"/>
          <w:sz w:val="22"/>
          <w:szCs w:val="22"/>
          <w:lang w:val="en-US"/>
        </w:rPr>
        <w:t>--&gt;</w:t>
      </w:r>
    </w:p>
    <w:p w14:paraId="449B7EFB" w14:textId="77777777" w:rsidR="00D25364" w:rsidRPr="00C745E9" w:rsidRDefault="00B6375C" w:rsidP="00B6375C">
      <w:pPr>
        <w:autoSpaceDE w:val="0"/>
        <w:autoSpaceDN w:val="0"/>
        <w:adjustRightInd w:val="0"/>
        <w:rPr>
          <w:rFonts w:ascii="Arial" w:hAnsi="Arial" w:cs="Arial"/>
          <w:color w:val="000000"/>
          <w:sz w:val="22"/>
          <w:szCs w:val="22"/>
          <w:highlight w:val="white"/>
          <w:lang w:val="en-US"/>
        </w:rPr>
      </w:pPr>
      <w:r w:rsidRPr="004D4390">
        <w:rPr>
          <w:rStyle w:val="XMLBlack"/>
          <w:sz w:val="22"/>
          <w:szCs w:val="22"/>
          <w:lang w:val="en-US"/>
        </w:rPr>
        <w:t xml:space="preserve">         </w:t>
      </w:r>
      <w:r w:rsidR="00D25364" w:rsidRPr="00C745E9">
        <w:rPr>
          <w:rFonts w:ascii="Arial" w:hAnsi="Arial" w:cs="Arial"/>
          <w:color w:val="0000FF"/>
          <w:sz w:val="22"/>
          <w:szCs w:val="22"/>
          <w:highlight w:val="white"/>
          <w:lang w:val="en-US"/>
        </w:rPr>
        <w:t>&lt;</w:t>
      </w:r>
      <w:r w:rsidR="00D25364" w:rsidRPr="00C745E9">
        <w:rPr>
          <w:rFonts w:ascii="Arial" w:hAnsi="Arial" w:cs="Arial"/>
          <w:color w:val="800000"/>
          <w:sz w:val="22"/>
          <w:szCs w:val="22"/>
          <w:highlight w:val="white"/>
          <w:lang w:val="en-US"/>
        </w:rPr>
        <w:t>representedOrganization</w:t>
      </w:r>
      <w:r w:rsidR="00D25364" w:rsidRPr="00C745E9">
        <w:rPr>
          <w:rFonts w:ascii="Arial" w:hAnsi="Arial" w:cs="Arial"/>
          <w:color w:val="0000FF"/>
          <w:sz w:val="22"/>
          <w:szCs w:val="22"/>
          <w:highlight w:val="white"/>
          <w:lang w:val="en-US"/>
        </w:rPr>
        <w:t>&gt;</w:t>
      </w:r>
    </w:p>
    <w:p w14:paraId="4EF26A3B" w14:textId="77777777" w:rsidR="00D25364" w:rsidRPr="004D4390" w:rsidRDefault="00B6375C" w:rsidP="00B6375C">
      <w:pPr>
        <w:autoSpaceDE w:val="0"/>
        <w:autoSpaceDN w:val="0"/>
        <w:adjustRightInd w:val="0"/>
        <w:rPr>
          <w:rFonts w:ascii="Arial" w:hAnsi="Arial" w:cs="Arial"/>
          <w:color w:val="000000"/>
          <w:sz w:val="22"/>
          <w:szCs w:val="22"/>
          <w:highlight w:val="white"/>
        </w:rPr>
      </w:pPr>
      <w:r w:rsidRPr="00C745E9">
        <w:rPr>
          <w:rFonts w:ascii="Arial" w:hAnsi="Arial" w:cs="Arial"/>
          <w:color w:val="0000FF"/>
          <w:sz w:val="22"/>
          <w:szCs w:val="22"/>
          <w:highlight w:val="white"/>
          <w:lang w:val="en-US"/>
        </w:rPr>
        <w:t xml:space="preserve">              </w:t>
      </w:r>
      <w:r w:rsidR="00D25364" w:rsidRPr="004D4390">
        <w:rPr>
          <w:rFonts w:ascii="Arial" w:hAnsi="Arial" w:cs="Arial"/>
          <w:color w:val="0000FF"/>
          <w:sz w:val="22"/>
          <w:szCs w:val="22"/>
          <w:highlight w:val="white"/>
        </w:rPr>
        <w:t>&lt;</w:t>
      </w:r>
      <w:r w:rsidR="00D25364" w:rsidRPr="004D4390">
        <w:rPr>
          <w:rFonts w:ascii="Arial" w:hAnsi="Arial" w:cs="Arial"/>
          <w:color w:val="800000"/>
          <w:sz w:val="22"/>
          <w:szCs w:val="22"/>
          <w:highlight w:val="white"/>
        </w:rPr>
        <w:t>id</w:t>
      </w:r>
      <w:r w:rsidR="00D25364" w:rsidRPr="004D4390">
        <w:rPr>
          <w:rFonts w:ascii="Arial" w:hAnsi="Arial" w:cs="Arial"/>
          <w:color w:val="FF0000"/>
          <w:sz w:val="22"/>
          <w:szCs w:val="22"/>
          <w:highlight w:val="white"/>
        </w:rPr>
        <w:t xml:space="preserve"> root</w:t>
      </w:r>
      <w:r w:rsidR="00D25364" w:rsidRPr="004D4390">
        <w:rPr>
          <w:rFonts w:ascii="Arial" w:hAnsi="Arial" w:cs="Arial"/>
          <w:color w:val="0000FF"/>
          <w:sz w:val="22"/>
          <w:szCs w:val="22"/>
          <w:highlight w:val="white"/>
        </w:rPr>
        <w:t>="</w:t>
      </w:r>
      <w:r w:rsidR="005B2EAD" w:rsidRPr="004D4390">
        <w:rPr>
          <w:rFonts w:ascii="Arial" w:hAnsi="Arial" w:cs="Arial"/>
          <w:color w:val="000000"/>
          <w:sz w:val="22"/>
          <w:szCs w:val="22"/>
          <w:highlight w:val="white"/>
        </w:rPr>
        <w:t>1.2.246.10.123456</w:t>
      </w:r>
      <w:r w:rsidR="00D25364" w:rsidRPr="004D4390">
        <w:rPr>
          <w:rFonts w:ascii="Arial" w:hAnsi="Arial" w:cs="Arial"/>
          <w:color w:val="000000"/>
          <w:sz w:val="22"/>
          <w:szCs w:val="22"/>
          <w:highlight w:val="white"/>
        </w:rPr>
        <w:t>.10.1</w:t>
      </w:r>
      <w:r w:rsidR="00D25364" w:rsidRPr="004D4390">
        <w:rPr>
          <w:rFonts w:ascii="Arial" w:hAnsi="Arial" w:cs="Arial"/>
          <w:color w:val="0000FF"/>
          <w:sz w:val="22"/>
          <w:szCs w:val="22"/>
          <w:highlight w:val="white"/>
        </w:rPr>
        <w:t>"/&gt;</w:t>
      </w:r>
    </w:p>
    <w:p w14:paraId="6C1A00BB" w14:textId="77777777" w:rsidR="00D25364" w:rsidRPr="004D4390" w:rsidRDefault="00B6375C" w:rsidP="00D25364">
      <w:pPr>
        <w:autoSpaceDE w:val="0"/>
        <w:autoSpaceDN w:val="0"/>
        <w:adjustRightInd w:val="0"/>
        <w:rPr>
          <w:rFonts w:ascii="Arial" w:hAnsi="Arial" w:cs="Arial"/>
          <w:color w:val="000000"/>
          <w:sz w:val="22"/>
          <w:szCs w:val="22"/>
          <w:highlight w:val="white"/>
        </w:rPr>
      </w:pPr>
      <w:r w:rsidRPr="004D4390">
        <w:rPr>
          <w:rFonts w:ascii="Arial" w:hAnsi="Arial" w:cs="Arial"/>
          <w:color w:val="000000"/>
          <w:sz w:val="22"/>
          <w:szCs w:val="22"/>
          <w:highlight w:val="white"/>
        </w:rPr>
        <w:t xml:space="preserve">              </w:t>
      </w:r>
      <w:r w:rsidR="00D25364" w:rsidRPr="004D4390">
        <w:rPr>
          <w:rFonts w:ascii="Arial" w:hAnsi="Arial" w:cs="Arial"/>
          <w:color w:val="0000FF"/>
          <w:sz w:val="22"/>
          <w:szCs w:val="22"/>
          <w:highlight w:val="white"/>
        </w:rPr>
        <w:t>&lt;</w:t>
      </w:r>
      <w:r w:rsidR="00D25364" w:rsidRPr="004D4390">
        <w:rPr>
          <w:rFonts w:ascii="Arial" w:hAnsi="Arial" w:cs="Arial"/>
          <w:color w:val="800000"/>
          <w:sz w:val="22"/>
          <w:szCs w:val="22"/>
          <w:highlight w:val="white"/>
        </w:rPr>
        <w:t>name</w:t>
      </w:r>
      <w:r w:rsidR="00D25364" w:rsidRPr="004D4390">
        <w:rPr>
          <w:rFonts w:ascii="Arial" w:hAnsi="Arial" w:cs="Arial"/>
          <w:color w:val="0000FF"/>
          <w:sz w:val="22"/>
          <w:szCs w:val="22"/>
          <w:highlight w:val="white"/>
        </w:rPr>
        <w:t>&gt;</w:t>
      </w:r>
      <w:r w:rsidR="00D25364" w:rsidRPr="004D4390">
        <w:rPr>
          <w:rFonts w:ascii="Arial" w:hAnsi="Arial" w:cs="Arial"/>
          <w:color w:val="000000"/>
          <w:sz w:val="22"/>
          <w:szCs w:val="22"/>
          <w:highlight w:val="white"/>
        </w:rPr>
        <w:t>Testi terveys</w:t>
      </w:r>
      <w:r w:rsidR="005B2EAD" w:rsidRPr="004D4390">
        <w:rPr>
          <w:rFonts w:ascii="Arial" w:hAnsi="Arial" w:cs="Arial"/>
          <w:color w:val="000000"/>
          <w:sz w:val="22"/>
          <w:szCs w:val="22"/>
          <w:highlight w:val="white"/>
        </w:rPr>
        <w:t>asema</w:t>
      </w:r>
      <w:r w:rsidR="00D25364" w:rsidRPr="004D4390">
        <w:rPr>
          <w:rFonts w:ascii="Arial" w:hAnsi="Arial" w:cs="Arial"/>
          <w:color w:val="0000FF"/>
          <w:sz w:val="22"/>
          <w:szCs w:val="22"/>
          <w:highlight w:val="white"/>
        </w:rPr>
        <w:t>&lt;/</w:t>
      </w:r>
      <w:r w:rsidR="00D25364" w:rsidRPr="004D4390">
        <w:rPr>
          <w:rFonts w:ascii="Arial" w:hAnsi="Arial" w:cs="Arial"/>
          <w:color w:val="800000"/>
          <w:sz w:val="22"/>
          <w:szCs w:val="22"/>
          <w:highlight w:val="white"/>
        </w:rPr>
        <w:t>name</w:t>
      </w:r>
      <w:r w:rsidR="00D25364" w:rsidRPr="004D4390">
        <w:rPr>
          <w:rFonts w:ascii="Arial" w:hAnsi="Arial" w:cs="Arial"/>
          <w:color w:val="0000FF"/>
          <w:sz w:val="22"/>
          <w:szCs w:val="22"/>
          <w:highlight w:val="white"/>
        </w:rPr>
        <w:t>&gt;</w:t>
      </w:r>
    </w:p>
    <w:p w14:paraId="05A8BD3C" w14:textId="77777777" w:rsidR="00D25364" w:rsidRPr="004D4390" w:rsidRDefault="00B6375C" w:rsidP="00600403">
      <w:pPr>
        <w:autoSpaceDE w:val="0"/>
        <w:autoSpaceDN w:val="0"/>
        <w:adjustRightInd w:val="0"/>
        <w:rPr>
          <w:rFonts w:ascii="Arial" w:hAnsi="Arial" w:cs="Arial"/>
          <w:color w:val="000000"/>
          <w:sz w:val="22"/>
          <w:szCs w:val="22"/>
          <w:highlight w:val="white"/>
          <w:lang w:val="en-US"/>
        </w:rPr>
      </w:pPr>
      <w:r w:rsidRPr="004D4390">
        <w:rPr>
          <w:rFonts w:ascii="Arial" w:hAnsi="Arial" w:cs="Arial"/>
          <w:color w:val="000000"/>
          <w:sz w:val="22"/>
          <w:szCs w:val="22"/>
          <w:highlight w:val="white"/>
        </w:rPr>
        <w:t xml:space="preserve">              </w:t>
      </w:r>
      <w:r w:rsidR="00D25364" w:rsidRPr="004D4390">
        <w:rPr>
          <w:rFonts w:ascii="Arial" w:hAnsi="Arial" w:cs="Arial"/>
          <w:color w:val="0000FF"/>
          <w:sz w:val="22"/>
          <w:szCs w:val="22"/>
          <w:highlight w:val="white"/>
          <w:lang w:val="en-US"/>
        </w:rPr>
        <w:t>&lt;!--</w:t>
      </w:r>
      <w:r w:rsidR="00D25364" w:rsidRPr="004D4390">
        <w:rPr>
          <w:rFonts w:ascii="Arial" w:hAnsi="Arial" w:cs="Arial"/>
          <w:color w:val="808080"/>
          <w:sz w:val="22"/>
          <w:szCs w:val="22"/>
          <w:highlight w:val="white"/>
          <w:lang w:val="en-US"/>
        </w:rPr>
        <w:t xml:space="preserve"> puhelinnumero </w:t>
      </w:r>
      <w:r w:rsidR="00D25364" w:rsidRPr="004D4390">
        <w:rPr>
          <w:rFonts w:ascii="Arial" w:hAnsi="Arial" w:cs="Arial"/>
          <w:color w:val="0000FF"/>
          <w:sz w:val="22"/>
          <w:szCs w:val="22"/>
          <w:highlight w:val="white"/>
          <w:lang w:val="en-US"/>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4D4390">
        <w:rPr>
          <w:rFonts w:ascii="Arial" w:hAnsi="Arial" w:cs="Arial"/>
          <w:color w:val="000000"/>
          <w:sz w:val="22"/>
          <w:szCs w:val="22"/>
          <w:highlight w:val="white"/>
          <w:lang w:val="en-US"/>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tel:0201234567</w:t>
      </w:r>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7BC966D" w:rsidR="0077747B" w:rsidRDefault="00AA398B">
      <w:r w:rsidRPr="00AA398B">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4D047E72">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rsidRPr="4D047E72">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31" w:name="_Toc127959978"/>
      <w:r>
        <w:t>Potilaan tiedot</w:t>
      </w:r>
      <w:bookmarkEnd w:id="31"/>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typeCode</w:t>
      </w:r>
      <w:r w:rsidRPr="4716D89F">
        <w:rPr>
          <w:rStyle w:val="XMLBlue"/>
          <w:sz w:val="22"/>
          <w:szCs w:val="22"/>
          <w:lang w:val="en-GB"/>
        </w:rPr>
        <w:t>="</w:t>
      </w:r>
      <w:r w:rsidRPr="4716D89F">
        <w:rPr>
          <w:rStyle w:val="XMLBlack"/>
          <w:sz w:val="22"/>
          <w:szCs w:val="22"/>
          <w:lang w:val="en-GB"/>
        </w:rPr>
        <w:t>SBJ</w:t>
      </w:r>
      <w:r w:rsidRPr="4716D89F">
        <w:rPr>
          <w:rStyle w:val="XMLBlue"/>
          <w:sz w:val="22"/>
          <w:szCs w:val="22"/>
          <w:lang w:val="en-GB"/>
        </w:rPr>
        <w:t>"&gt;</w:t>
      </w:r>
    </w:p>
    <w:p w14:paraId="43C01774"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relatedSubject</w:t>
      </w:r>
      <w:r w:rsidRPr="4716D89F">
        <w:rPr>
          <w:rStyle w:val="XMLRed"/>
          <w:sz w:val="22"/>
          <w:szCs w:val="22"/>
          <w:lang w:val="en-GB"/>
        </w:rPr>
        <w:t xml:space="preserve"> classCode</w:t>
      </w:r>
      <w:r w:rsidRPr="4716D89F">
        <w:rPr>
          <w:rStyle w:val="XMLBlue"/>
          <w:sz w:val="22"/>
          <w:szCs w:val="22"/>
          <w:lang w:val="en-GB"/>
        </w:rPr>
        <w:t>="</w:t>
      </w:r>
      <w:r w:rsidRPr="4716D89F">
        <w:rPr>
          <w:rStyle w:val="XMLBlack"/>
          <w:sz w:val="22"/>
          <w:szCs w:val="22"/>
          <w:lang w:val="en-GB"/>
        </w:rPr>
        <w:t>PAT</w:t>
      </w:r>
      <w:r w:rsidRPr="4716D89F">
        <w:rPr>
          <w:rStyle w:val="XMLBlue"/>
          <w:sz w:val="22"/>
          <w:szCs w:val="22"/>
          <w:lang w:val="en-GB"/>
        </w:rPr>
        <w:t>"&gt;</w:t>
      </w:r>
    </w:p>
    <w:p w14:paraId="782E5DAD"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code</w:t>
      </w:r>
      <w:r w:rsidRPr="4716D89F">
        <w:rPr>
          <w:rStyle w:val="XMLRed"/>
          <w:sz w:val="22"/>
          <w:szCs w:val="22"/>
          <w:lang w:val="en-GB"/>
        </w:rPr>
        <w:t xml:space="preserve"> code</w:t>
      </w:r>
      <w:r w:rsidRPr="4716D89F">
        <w:rPr>
          <w:rStyle w:val="XMLBlue"/>
          <w:sz w:val="22"/>
          <w:szCs w:val="22"/>
          <w:lang w:val="en-GB"/>
        </w:rPr>
        <w:t>="</w:t>
      </w:r>
      <w:r w:rsidRPr="4716D89F">
        <w:rPr>
          <w:rStyle w:val="XMLBlack"/>
          <w:sz w:val="22"/>
          <w:szCs w:val="22"/>
          <w:lang w:val="en-GB"/>
        </w:rPr>
        <w:t>140678-945A</w:t>
      </w:r>
      <w:r w:rsidRPr="4716D89F">
        <w:rPr>
          <w:rStyle w:val="XMLBlue"/>
          <w:sz w:val="22"/>
          <w:szCs w:val="22"/>
          <w:lang w:val="en-GB"/>
        </w:rPr>
        <w:t>"</w:t>
      </w:r>
      <w:r w:rsidRPr="4716D89F">
        <w:rPr>
          <w:rStyle w:val="XMLRed"/>
          <w:sz w:val="22"/>
          <w:szCs w:val="22"/>
          <w:lang w:val="en-GB"/>
        </w:rPr>
        <w:t xml:space="preserve"> codeSystem</w:t>
      </w:r>
      <w:r w:rsidRPr="4716D89F">
        <w:rPr>
          <w:rStyle w:val="XMLBlue"/>
          <w:sz w:val="22"/>
          <w:szCs w:val="22"/>
          <w:lang w:val="en-GB"/>
        </w:rPr>
        <w:t>="</w:t>
      </w:r>
      <w:r w:rsidRPr="4716D89F">
        <w:rPr>
          <w:rStyle w:val="XMLBlack"/>
          <w:sz w:val="22"/>
          <w:szCs w:val="22"/>
          <w:lang w:val="en-GB"/>
        </w:rPr>
        <w:t>1.2.246.21</w:t>
      </w:r>
      <w:r w:rsidRPr="4716D89F">
        <w:rPr>
          <w:rStyle w:val="XMLBlue"/>
          <w:sz w:val="22"/>
          <w:szCs w:val="22"/>
          <w:lang w:val="en-GB"/>
        </w:rPr>
        <w:t>"/&gt;</w:t>
      </w:r>
    </w:p>
    <w:p w14:paraId="1A9D361F"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classCode</w:t>
      </w:r>
      <w:r w:rsidRPr="4716D89F">
        <w:rPr>
          <w:rStyle w:val="XMLBlue"/>
          <w:sz w:val="22"/>
          <w:szCs w:val="22"/>
          <w:lang w:val="en-GB"/>
        </w:rPr>
        <w:t>="</w:t>
      </w:r>
      <w:r w:rsidRPr="4716D89F">
        <w:rPr>
          <w:rStyle w:val="XMLBlack"/>
          <w:sz w:val="22"/>
          <w:szCs w:val="22"/>
          <w:lang w:val="en-GB"/>
        </w:rPr>
        <w:t>PSN</w:t>
      </w:r>
      <w:r w:rsidRPr="4716D89F">
        <w:rPr>
          <w:rStyle w:val="XMLBlue"/>
          <w:sz w:val="22"/>
          <w:szCs w:val="22"/>
          <w:lang w:val="en-GB"/>
        </w:rPr>
        <w:t>"&gt;</w:t>
      </w:r>
    </w:p>
    <w:p w14:paraId="459A9789"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0223FF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Jaakko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0FDA957B"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3F6ED10E" w14:textId="77777777" w:rsidR="0069100F" w:rsidRPr="0013081A" w:rsidRDefault="0069100F" w:rsidP="4716D89F">
      <w:pPr>
        <w:tabs>
          <w:tab w:val="left" w:pos="301"/>
          <w:tab w:val="left" w:pos="601"/>
          <w:tab w:val="left" w:pos="902"/>
          <w:tab w:val="left" w:pos="1202"/>
          <w:tab w:val="left" w:pos="1503"/>
        </w:tabs>
        <w:autoSpaceDE w:val="0"/>
        <w:autoSpaceDN w:val="0"/>
        <w:adjustRightInd w:val="0"/>
        <w:rPr>
          <w:rStyle w:val="XMLBlue"/>
          <w:color w:val="999999"/>
          <w:sz w:val="22"/>
          <w:szCs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4716D89F">
        <w:rPr>
          <w:rStyle w:val="XMLBlue"/>
          <w:color w:val="999999"/>
          <w:sz w:val="22"/>
          <w:szCs w:val="22"/>
        </w:rPr>
        <w:t xml:space="preserve">&lt;!--Kutsumanimi </w:t>
      </w:r>
      <w:r w:rsidR="0042796A" w:rsidRPr="4716D89F">
        <w:rPr>
          <w:rStyle w:val="XMLBlue"/>
          <w:color w:val="999999"/>
          <w:sz w:val="22"/>
          <w:szCs w:val="22"/>
        </w:rPr>
        <w:t>voidaan ilmoittaa</w:t>
      </w:r>
      <w:r w:rsidRPr="4716D89F">
        <w:rPr>
          <w:rStyle w:val="XMLBlue"/>
          <w:color w:val="999999"/>
          <w:sz w:val="22"/>
          <w:szCs w:val="22"/>
        </w:rPr>
        <w:t xml:space="preserve"> </w:t>
      </w:r>
      <w:r w:rsidRPr="4716D89F">
        <w:rPr>
          <w:rStyle w:val="XMLDarkRed"/>
          <w:color w:val="999999"/>
          <w:sz w:val="22"/>
          <w:szCs w:val="22"/>
        </w:rPr>
        <w:t>qualifier=”CL” attribuutilla--&gt;</w:t>
      </w:r>
    </w:p>
    <w:p w14:paraId="2BD167B4"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rPr>
        <w:t xml:space="preserve">      </w:t>
      </w:r>
      <w:r w:rsidRPr="0013081A">
        <w:rPr>
          <w:rStyle w:val="XMLBlue"/>
          <w:sz w:val="22"/>
        </w:rPr>
        <w:tab/>
      </w:r>
      <w:r w:rsidRPr="0013081A">
        <w:rPr>
          <w:rStyle w:val="XMLBlue"/>
          <w:sz w:val="22"/>
        </w:rPr>
        <w:tab/>
      </w:r>
      <w:r w:rsidRPr="0013081A">
        <w:rPr>
          <w:rStyle w:val="XMLBlue"/>
          <w:sz w:val="22"/>
        </w:rPr>
        <w:tab/>
      </w:r>
      <w:r w:rsidRPr="4716D89F">
        <w:rPr>
          <w:rStyle w:val="XMLBlue"/>
          <w:sz w:val="22"/>
          <w:szCs w:val="22"/>
          <w:lang w:val="en-GB"/>
        </w:rPr>
        <w:t>&lt;</w:t>
      </w:r>
      <w:r w:rsidRPr="4716D89F">
        <w:rPr>
          <w:rStyle w:val="XMLDarkRed"/>
          <w:sz w:val="22"/>
          <w:szCs w:val="22"/>
          <w:lang w:val="en-GB"/>
        </w:rPr>
        <w:t xml:space="preserve">given </w:t>
      </w:r>
      <w:r w:rsidRPr="4716D89F">
        <w:rPr>
          <w:rStyle w:val="XMLDarkRed"/>
          <w:color w:val="FF0000"/>
          <w:sz w:val="22"/>
          <w:szCs w:val="22"/>
          <w:lang w:val="en-GB"/>
        </w:rPr>
        <w:t>qualifier</w:t>
      </w:r>
      <w:r w:rsidRPr="4716D89F">
        <w:rPr>
          <w:rStyle w:val="XMLDarkRed"/>
          <w:color w:val="0000FF"/>
          <w:sz w:val="22"/>
          <w:szCs w:val="22"/>
          <w:lang w:val="en-GB"/>
        </w:rPr>
        <w:t>=”</w:t>
      </w:r>
      <w:r w:rsidRPr="4716D89F">
        <w:rPr>
          <w:rStyle w:val="XMLDarkRed"/>
          <w:color w:val="auto"/>
          <w:sz w:val="22"/>
          <w:szCs w:val="22"/>
          <w:lang w:val="en-GB"/>
        </w:rPr>
        <w:t>CL</w:t>
      </w:r>
      <w:r w:rsidRPr="4716D89F">
        <w:rPr>
          <w:rStyle w:val="XMLDarkRed"/>
          <w:color w:val="0000FF"/>
          <w:sz w:val="22"/>
          <w:szCs w:val="22"/>
          <w:lang w:val="en-GB"/>
        </w:rPr>
        <w:t>”</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5A1AA99C"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r w:rsidRPr="4716D89F">
        <w:rPr>
          <w:rStyle w:val="XMLBlack"/>
          <w:sz w:val="22"/>
          <w:szCs w:val="22"/>
          <w:lang w:val="en-GB"/>
        </w:rPr>
        <w:t>Hulkkonen</w:t>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p>
    <w:p w14:paraId="1A149331"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10489DE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birthTime</w:t>
      </w:r>
      <w:r w:rsidRPr="4716D89F">
        <w:rPr>
          <w:rStyle w:val="XMLRed"/>
          <w:sz w:val="22"/>
          <w:szCs w:val="22"/>
          <w:lang w:val="en-GB"/>
        </w:rPr>
        <w:t xml:space="preserve"> value</w:t>
      </w:r>
      <w:r w:rsidRPr="4716D89F">
        <w:rPr>
          <w:rStyle w:val="XMLBlue"/>
          <w:sz w:val="22"/>
          <w:szCs w:val="22"/>
          <w:lang w:val="en-GB"/>
        </w:rPr>
        <w:t>="</w:t>
      </w:r>
      <w:r w:rsidRPr="4716D89F">
        <w:rPr>
          <w:rStyle w:val="XMLBlack"/>
          <w:sz w:val="22"/>
          <w:szCs w:val="22"/>
          <w:lang w:val="en-GB"/>
        </w:rPr>
        <w:t>19780614</w:t>
      </w:r>
      <w:r w:rsidRPr="4716D89F">
        <w:rPr>
          <w:rStyle w:val="XMLBlue"/>
          <w:sz w:val="22"/>
          <w:szCs w:val="22"/>
          <w:lang w:val="en-GB"/>
        </w:rPr>
        <w:t>"/&gt;</w:t>
      </w:r>
    </w:p>
    <w:p w14:paraId="7C620558"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Blue"/>
          <w:sz w:val="22"/>
          <w:szCs w:val="22"/>
          <w:lang w:val="en-GB"/>
        </w:rPr>
        <w:t>&gt;</w:t>
      </w:r>
    </w:p>
    <w:p w14:paraId="469CE8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relatedSubject</w:t>
      </w:r>
      <w:r w:rsidRPr="4716D89F">
        <w:rPr>
          <w:rStyle w:val="XMLBlue"/>
          <w:sz w:val="22"/>
          <w:szCs w:val="22"/>
          <w:lang w:val="en-GB"/>
        </w:rPr>
        <w:t>&gt;</w:t>
      </w:r>
    </w:p>
    <w:p w14:paraId="03F016C0" w14:textId="77777777" w:rsidR="0077747B" w:rsidRPr="0013081A" w:rsidRDefault="0077747B" w:rsidP="4716D89F">
      <w:pPr>
        <w:tabs>
          <w:tab w:val="left" w:pos="301"/>
          <w:tab w:val="left" w:pos="601"/>
          <w:tab w:val="left" w:pos="902"/>
          <w:tab w:val="left" w:pos="1202"/>
          <w:tab w:val="left" w:pos="1503"/>
        </w:tabs>
        <w:rPr>
          <w:rStyle w:val="XMLDarkRed"/>
          <w:sz w:val="22"/>
          <w:szCs w:val="22"/>
          <w:lang w:val="en-GB"/>
        </w:rPr>
      </w:pPr>
      <w:r w:rsidRPr="4716D89F">
        <w:rPr>
          <w:rStyle w:val="XMLBlue"/>
          <w:sz w:val="22"/>
          <w:szCs w:val="22"/>
          <w:lang w:val="en-GB"/>
        </w:rPr>
        <w:t>&lt;/</w:t>
      </w:r>
      <w:r w:rsidRPr="4716D89F">
        <w:rPr>
          <w:rStyle w:val="XMLDarkRed"/>
          <w:sz w:val="22"/>
          <w:szCs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32" w:name="_Toc127959979"/>
      <w:r>
        <w:t>Alkuperäisen lääkemääräyksen id sekä lääkemääräyksen id</w:t>
      </w:r>
      <w:bookmarkEnd w:id="32"/>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Varsinaisessa reseptissä viitataan siis takaisin samaan dokumenttiin. Jos kyseessä on  reseptin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00DB0353" w:rsidRPr="4716D89F">
        <w:rPr>
          <w:rStyle w:val="XMLBlack"/>
          <w:sz w:val="22"/>
          <w:szCs w:val="22"/>
          <w:highlight w:val="white"/>
        </w:rPr>
        <w:t xml:space="preserve">Sähköinen lääkemääräys - Reseptisanoman </w:t>
      </w:r>
      <w:r w:rsidRPr="4716D89F">
        <w:rPr>
          <w:rStyle w:val="XMLBlack"/>
          <w:sz w:val="22"/>
          <w:szCs w:val="22"/>
          <w:highlight w:val="white"/>
        </w:rPr>
        <w:t>tyyppi</w:t>
      </w:r>
      <w:r w:rsidRPr="4716D89F">
        <w:rPr>
          <w:rStyle w:val="XMLBlue"/>
          <w:sz w:val="22"/>
          <w:szCs w:val="22"/>
          <w:highlight w:val="white"/>
        </w:rPr>
        <w:t>"</w:t>
      </w:r>
      <w:r w:rsidR="00234E4A"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008332F6" w:rsidRPr="4716D89F">
        <w:rPr>
          <w:rStyle w:val="XMLBlack"/>
          <w:sz w:val="22"/>
          <w:szCs w:val="22"/>
          <w:highlight w:val="white"/>
        </w:rPr>
        <w:t>L</w:t>
      </w:r>
      <w:r w:rsidRPr="4716D89F">
        <w:rPr>
          <w:rStyle w:val="XMLBlack"/>
          <w:sz w:val="22"/>
          <w:szCs w:val="22"/>
          <w:highlight w:val="white"/>
        </w:rPr>
        <w:t>ääkemääräys</w:t>
      </w:r>
      <w:r w:rsidRPr="4716D89F">
        <w:rPr>
          <w:rStyle w:val="XMLBlue"/>
          <w:sz w:val="22"/>
          <w:szCs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8</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DB0353" w:rsidRPr="4716D89F">
        <w:rPr>
          <w:rStyle w:val="XMLBlack"/>
          <w:sz w:val="22"/>
          <w:szCs w:val="22"/>
          <w:highlight w:val="white"/>
          <w:lang w:val="pt-BR"/>
        </w:rPr>
        <w:t xml:space="preserve">Sähköinen lääkemääräys - </w:t>
      </w:r>
      <w:r w:rsidR="008332F6" w:rsidRPr="4716D89F">
        <w:rPr>
          <w:rStyle w:val="XMLBlack"/>
          <w:sz w:val="22"/>
          <w:szCs w:val="22"/>
          <w:highlight w:val="white"/>
          <w:lang w:val="nl-NL"/>
        </w:rPr>
        <w:t>Reseptisanoman tyyppi</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332F6" w:rsidRPr="4716D89F">
        <w:rPr>
          <w:rStyle w:val="XMLBlue"/>
          <w:color w:val="auto"/>
          <w:sz w:val="22"/>
          <w:szCs w:val="22"/>
          <w:highlight w:val="white"/>
          <w:lang w:val="nl-NL"/>
        </w:rPr>
        <w:t>Lääkemääräyksen</w:t>
      </w:r>
      <w:r w:rsidR="008332F6" w:rsidRPr="4716D89F">
        <w:rPr>
          <w:rStyle w:val="XMLBlue"/>
          <w:sz w:val="22"/>
          <w:szCs w:val="22"/>
          <w:highlight w:val="white"/>
          <w:lang w:val="nl-NL"/>
        </w:rPr>
        <w:t xml:space="preserve"> </w:t>
      </w:r>
      <w:r w:rsidRPr="4716D89F">
        <w:rPr>
          <w:rStyle w:val="XMLBlack"/>
          <w:sz w:val="22"/>
          <w:szCs w:val="22"/>
          <w:highlight w:val="white"/>
          <w:lang w:val="nl-NL"/>
        </w:rPr>
        <w:t>uusimispyyntö</w:t>
      </w:r>
      <w:r w:rsidRPr="4716D89F">
        <w:rPr>
          <w:rStyle w:val="XMLBlue"/>
          <w:sz w:val="22"/>
          <w:szCs w:val="22"/>
          <w:highlight w:val="white"/>
          <w:lang w:val="nl-NL"/>
        </w:rPr>
        <w:t>"/&gt;</w:t>
      </w:r>
    </w:p>
    <w:p w14:paraId="3371EA22" w14:textId="5E8742B6" w:rsidR="0077747B" w:rsidRPr="00D23956" w:rsidRDefault="0077747B" w:rsidP="4716D89F">
      <w:pPr>
        <w:ind w:firstLine="1304"/>
        <w:rPr>
          <w:rStyle w:val="XMLBlack"/>
          <w:sz w:val="22"/>
          <w:szCs w:val="22"/>
        </w:rPr>
      </w:pPr>
      <w:r w:rsidRPr="4716D89F">
        <w:rPr>
          <w:rStyle w:val="XMLBlue"/>
          <w:sz w:val="22"/>
          <w:szCs w:val="22"/>
        </w:rPr>
        <w:t>&lt;</w:t>
      </w:r>
      <w:r w:rsidRPr="4716D89F">
        <w:rPr>
          <w:rStyle w:val="XMLBrown"/>
          <w:sz w:val="22"/>
          <w:szCs w:val="22"/>
        </w:rPr>
        <w:t>setId</w:t>
      </w:r>
      <w:r w:rsidRPr="4716D89F">
        <w:rPr>
          <w:rStyle w:val="XMLText"/>
          <w:sz w:val="22"/>
          <w:szCs w:val="22"/>
        </w:rPr>
        <w:t xml:space="preserve"> </w:t>
      </w:r>
      <w:r w:rsidRPr="4716D89F">
        <w:rPr>
          <w:rStyle w:val="XMLRed"/>
          <w:sz w:val="22"/>
          <w:szCs w:val="22"/>
        </w:rPr>
        <w:t>root</w:t>
      </w:r>
      <w:r w:rsidRPr="4716D89F">
        <w:rPr>
          <w:rStyle w:val="XMLBlue"/>
          <w:sz w:val="22"/>
          <w:szCs w:val="22"/>
        </w:rPr>
        <w:t>="</w:t>
      </w:r>
      <w:r w:rsidRPr="4716D89F">
        <w:rPr>
          <w:rStyle w:val="XMLText"/>
          <w:sz w:val="22"/>
          <w:szCs w:val="22"/>
        </w:rPr>
        <w:t>1.2.246.537.10.15675350.93.2006</w:t>
      </w:r>
      <w:r w:rsidRPr="4716D89F">
        <w:rPr>
          <w:rStyle w:val="XMLBlue"/>
          <w:sz w:val="22"/>
          <w:szCs w:val="22"/>
        </w:rPr>
        <w:t>.</w:t>
      </w:r>
      <w:r w:rsidRPr="4716D89F">
        <w:rPr>
          <w:rStyle w:val="XMLText"/>
          <w:sz w:val="22"/>
          <w:szCs w:val="22"/>
        </w:rPr>
        <w:t>504343</w:t>
      </w:r>
      <w:r w:rsidRPr="4716D89F">
        <w:rPr>
          <w:rStyle w:val="XMLBlue"/>
          <w:sz w:val="22"/>
          <w:szCs w:val="22"/>
        </w:rPr>
        <w:t>"/&gt;</w:t>
      </w:r>
    </w:p>
    <w:p w14:paraId="51F2AB88" w14:textId="77777777" w:rsidR="0077747B" w:rsidRPr="0013081A" w:rsidRDefault="0077747B" w:rsidP="46683F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szCs w:val="22"/>
          <w:lang w:val="en-GB"/>
        </w:rPr>
      </w:pPr>
      <w:r w:rsidRPr="00D23956">
        <w:rPr>
          <w:rStyle w:val="XMLBlack"/>
          <w:sz w:val="22"/>
        </w:rPr>
        <w:tab/>
      </w:r>
      <w:r w:rsidRPr="00D23956">
        <w:rPr>
          <w:rStyle w:val="XMLBlack"/>
          <w:sz w:val="22"/>
        </w:rPr>
        <w:tab/>
      </w:r>
      <w:r w:rsidRPr="46683F6C">
        <w:rPr>
          <w:rStyle w:val="XMLBlue"/>
          <w:sz w:val="22"/>
          <w:szCs w:val="22"/>
          <w:lang w:val="en-GB"/>
        </w:rPr>
        <w:t>&lt;/</w:t>
      </w:r>
      <w:r w:rsidRPr="46683F6C">
        <w:rPr>
          <w:rStyle w:val="XMLBrown"/>
          <w:sz w:val="22"/>
          <w:szCs w:val="22"/>
          <w:lang w:val="en-GB"/>
        </w:rPr>
        <w:t>externalDocument</w:t>
      </w:r>
      <w:r w:rsidRPr="46683F6C">
        <w:rPr>
          <w:rStyle w:val="XMLBlue"/>
          <w:sz w:val="22"/>
          <w:szCs w:val="22"/>
          <w:lang w:val="en-GB"/>
        </w:rPr>
        <w:t>&gt;</w:t>
      </w:r>
    </w:p>
    <w:p w14:paraId="2919C8FC" w14:textId="77777777" w:rsidR="007B6EE3" w:rsidRPr="0013081A" w:rsidRDefault="0077747B" w:rsidP="46683F6C">
      <w:pPr>
        <w:rPr>
          <w:rStyle w:val="XMLBlue"/>
          <w:sz w:val="22"/>
          <w:szCs w:val="22"/>
          <w:lang w:val="en-GB"/>
        </w:rPr>
      </w:pPr>
      <w:r w:rsidRPr="46683F6C">
        <w:rPr>
          <w:rStyle w:val="XMLBlue"/>
          <w:sz w:val="22"/>
          <w:szCs w:val="22"/>
          <w:lang w:val="en-GB"/>
        </w:rPr>
        <w:t>&lt;/</w:t>
      </w:r>
      <w:r w:rsidRPr="46683F6C">
        <w:rPr>
          <w:rStyle w:val="XMLBrown"/>
          <w:sz w:val="22"/>
          <w:szCs w:val="22"/>
          <w:lang w:val="en-GB"/>
        </w:rPr>
        <w:t>reference</w:t>
      </w:r>
      <w:r w:rsidRPr="46683F6C">
        <w:rPr>
          <w:rStyle w:val="XMLBlue"/>
          <w:sz w:val="22"/>
          <w:szCs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33" w:name="_Ref291079407"/>
      <w:bookmarkStart w:id="34" w:name="_Ref291079411"/>
      <w:bookmarkStart w:id="35" w:name="_Toc127959980"/>
      <w:r>
        <w:rPr>
          <w:lang w:val="en-GB"/>
        </w:rPr>
        <w:t>Vaikuttavat ainesosat</w:t>
      </w:r>
      <w:bookmarkEnd w:id="33"/>
      <w:bookmarkEnd w:id="34"/>
      <w:bookmarkEnd w:id="35"/>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36" w:name="_Toc127959981"/>
      <w:r>
        <w:t>Tietojen yhteenveto</w:t>
      </w:r>
      <w:bookmarkEnd w:id="36"/>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46683F6C">
        <w:rPr>
          <w:b/>
          <w:bCs/>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46683F6C">
        <w:rPr>
          <w:b/>
          <w:bCs/>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46683F6C">
        <w:rPr>
          <w:b/>
          <w:bCs/>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46683F6C">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46683F6C">
        <w:tc>
          <w:tcPr>
            <w:tcW w:w="2216" w:type="dxa"/>
          </w:tcPr>
          <w:p w14:paraId="4F6667F2" w14:textId="7D6B72D3" w:rsidR="00865E09" w:rsidRPr="00A302D4" w:rsidRDefault="00865E09" w:rsidP="46683F6C">
            <w:pPr>
              <w:rPr>
                <w:sz w:val="22"/>
                <w:szCs w:val="22"/>
              </w:rPr>
            </w:pPr>
            <w:r w:rsidRPr="46683F6C">
              <w:rPr>
                <w:sz w:val="22"/>
                <w:szCs w:val="22"/>
              </w:rPr>
              <w:t xml:space="preserve">vaikuttavan ainesosan  vahvuus/määrä </w:t>
            </w:r>
          </w:p>
        </w:tc>
        <w:tc>
          <w:tcPr>
            <w:tcW w:w="2216" w:type="dxa"/>
          </w:tcPr>
          <w:p w14:paraId="7F6D6E69" w14:textId="79F70500" w:rsidR="00865E09" w:rsidRPr="00A302D4" w:rsidRDefault="00A4238E" w:rsidP="46683F6C">
            <w:pPr>
              <w:rPr>
                <w:sz w:val="22"/>
                <w:szCs w:val="22"/>
              </w:rPr>
            </w:pPr>
            <w:r w:rsidRPr="46683F6C">
              <w:rPr>
                <w:sz w:val="22"/>
                <w:szCs w:val="22"/>
              </w:rPr>
              <w:t>CodeId 16</w:t>
            </w:r>
          </w:p>
        </w:tc>
        <w:tc>
          <w:tcPr>
            <w:tcW w:w="1003" w:type="dxa"/>
          </w:tcPr>
          <w:p w14:paraId="36317B35" w14:textId="3CCF7FFA" w:rsidR="00865E09" w:rsidRPr="00A302D4" w:rsidRDefault="00865E09" w:rsidP="46683F6C">
            <w:pPr>
              <w:rPr>
                <w:sz w:val="22"/>
                <w:szCs w:val="22"/>
              </w:rPr>
            </w:pPr>
            <w:r w:rsidRPr="46683F6C">
              <w:rPr>
                <w:sz w:val="22"/>
                <w:szCs w:val="22"/>
              </w:rPr>
              <w:t>(max 80 mkiä)</w:t>
            </w:r>
          </w:p>
        </w:tc>
        <w:tc>
          <w:tcPr>
            <w:tcW w:w="2924" w:type="dxa"/>
          </w:tcPr>
          <w:p w14:paraId="3CEEA204" w14:textId="53309129"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343B45D3" w14:textId="77777777" w:rsidTr="46683F6C">
        <w:tc>
          <w:tcPr>
            <w:tcW w:w="2216" w:type="dxa"/>
          </w:tcPr>
          <w:p w14:paraId="53AAD668" w14:textId="1E20FA65" w:rsidR="00865E09" w:rsidRPr="00A302D4" w:rsidRDefault="00865E09" w:rsidP="46683F6C">
            <w:pPr>
              <w:rPr>
                <w:sz w:val="22"/>
                <w:szCs w:val="22"/>
              </w:rPr>
            </w:pPr>
            <w:r w:rsidRPr="46683F6C">
              <w:rPr>
                <w:sz w:val="22"/>
                <w:szCs w:val="22"/>
              </w:rPr>
              <w:t xml:space="preserve">vaikuttavan ainesosan vahvuuden/määrän yksikkö </w:t>
            </w:r>
          </w:p>
        </w:tc>
        <w:tc>
          <w:tcPr>
            <w:tcW w:w="2216" w:type="dxa"/>
          </w:tcPr>
          <w:p w14:paraId="03DDD6D8" w14:textId="7586F8F2" w:rsidR="00865E09" w:rsidRPr="00A302D4" w:rsidRDefault="00D52A5D" w:rsidP="46683F6C">
            <w:pPr>
              <w:rPr>
                <w:sz w:val="22"/>
                <w:szCs w:val="22"/>
              </w:rPr>
            </w:pPr>
            <w:r w:rsidRPr="46683F6C">
              <w:rPr>
                <w:sz w:val="22"/>
                <w:szCs w:val="22"/>
              </w:rPr>
              <w:t>CodeId 16</w:t>
            </w:r>
          </w:p>
        </w:tc>
        <w:tc>
          <w:tcPr>
            <w:tcW w:w="1003" w:type="dxa"/>
          </w:tcPr>
          <w:p w14:paraId="32E203F1" w14:textId="2F1997B5" w:rsidR="00865E09" w:rsidRPr="00A302D4" w:rsidRDefault="00865E09" w:rsidP="46683F6C">
            <w:pPr>
              <w:rPr>
                <w:sz w:val="22"/>
                <w:szCs w:val="22"/>
              </w:rPr>
            </w:pPr>
            <w:r w:rsidRPr="46683F6C">
              <w:rPr>
                <w:sz w:val="22"/>
                <w:szCs w:val="22"/>
              </w:rPr>
              <w:t>(max 80 mkiä)</w:t>
            </w:r>
          </w:p>
        </w:tc>
        <w:tc>
          <w:tcPr>
            <w:tcW w:w="2924" w:type="dxa"/>
          </w:tcPr>
          <w:p w14:paraId="3B664B47" w14:textId="0DF794FC"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449AD255" w14:textId="77777777" w:rsidTr="46683F6C">
        <w:tc>
          <w:tcPr>
            <w:tcW w:w="2216" w:type="dxa"/>
          </w:tcPr>
          <w:p w14:paraId="37C1E94E" w14:textId="77777777" w:rsidR="00865E09" w:rsidRPr="00A302D4" w:rsidRDefault="00865E09" w:rsidP="46683F6C">
            <w:pPr>
              <w:rPr>
                <w:sz w:val="22"/>
                <w:szCs w:val="22"/>
              </w:rPr>
            </w:pPr>
            <w:r w:rsidRPr="46683F6C">
              <w:rPr>
                <w:sz w:val="22"/>
                <w:szCs w:val="22"/>
              </w:rPr>
              <w:t>vaikuttavan aineen vahvuus/määrä tekstimuotoisena</w:t>
            </w:r>
          </w:p>
        </w:tc>
        <w:tc>
          <w:tcPr>
            <w:tcW w:w="2216" w:type="dxa"/>
          </w:tcPr>
          <w:p w14:paraId="6ED423BB" w14:textId="488BD9B0" w:rsidR="00865E09" w:rsidRPr="00A302D4" w:rsidRDefault="00921498" w:rsidP="46683F6C">
            <w:pPr>
              <w:rPr>
                <w:sz w:val="22"/>
                <w:szCs w:val="22"/>
              </w:rPr>
            </w:pPr>
            <w:r w:rsidRPr="46683F6C">
              <w:rPr>
                <w:sz w:val="22"/>
                <w:szCs w:val="22"/>
              </w:rPr>
              <w:t>CodeId 17</w:t>
            </w:r>
          </w:p>
        </w:tc>
        <w:tc>
          <w:tcPr>
            <w:tcW w:w="1003" w:type="dxa"/>
          </w:tcPr>
          <w:p w14:paraId="5A00ADBD" w14:textId="73D288B9" w:rsidR="00865E09" w:rsidRPr="00A302D4" w:rsidRDefault="00865E09" w:rsidP="46683F6C">
            <w:pPr>
              <w:rPr>
                <w:sz w:val="22"/>
                <w:szCs w:val="22"/>
              </w:rPr>
            </w:pPr>
            <w:r w:rsidRPr="46683F6C">
              <w:rPr>
                <w:sz w:val="22"/>
                <w:szCs w:val="22"/>
              </w:rPr>
              <w:t>(max 80 mkiä)</w:t>
            </w:r>
          </w:p>
        </w:tc>
        <w:tc>
          <w:tcPr>
            <w:tcW w:w="2924" w:type="dxa"/>
          </w:tcPr>
          <w:p w14:paraId="21FEC0D7" w14:textId="00085F91" w:rsidR="00865E09" w:rsidRPr="00A302D4" w:rsidRDefault="00865E09" w:rsidP="46683F6C">
            <w:pPr>
              <w:rPr>
                <w:sz w:val="22"/>
                <w:szCs w:val="22"/>
              </w:rPr>
            </w:pPr>
            <w:r w:rsidRPr="46683F6C">
              <w:rPr>
                <w:sz w:val="22"/>
                <w:szCs w:val="22"/>
              </w:rPr>
              <w:t xml:space="preserve">EP, pakollinen jos valmisteen laji = 7 ja </w:t>
            </w:r>
            <w:r w:rsidR="003615B8" w:rsidRPr="46683F6C">
              <w:rPr>
                <w:sz w:val="22"/>
                <w:szCs w:val="22"/>
              </w:rPr>
              <w:t>Ainesosan vahvuus/määrä ja yksikkö = tyhjä</w:t>
            </w:r>
          </w:p>
        </w:tc>
      </w:tr>
      <w:tr w:rsidR="00865E09" w:rsidRPr="00A302D4" w14:paraId="219600DB" w14:textId="77777777" w:rsidTr="46683F6C">
        <w:tc>
          <w:tcPr>
            <w:tcW w:w="2216" w:type="dxa"/>
          </w:tcPr>
          <w:p w14:paraId="0D743853" w14:textId="7232C456" w:rsidR="00865E09" w:rsidRPr="00A302D4" w:rsidRDefault="00865E09" w:rsidP="46683F6C">
            <w:pPr>
              <w:rPr>
                <w:sz w:val="22"/>
                <w:szCs w:val="22"/>
              </w:rPr>
            </w:pPr>
            <w:r w:rsidRPr="46683F6C">
              <w:rPr>
                <w:sz w:val="22"/>
                <w:szCs w:val="22"/>
              </w:rPr>
              <w:t xml:space="preserve">vaikuttavan ainesosan ATC-koodi </w:t>
            </w:r>
          </w:p>
        </w:tc>
        <w:tc>
          <w:tcPr>
            <w:tcW w:w="2216" w:type="dxa"/>
          </w:tcPr>
          <w:p w14:paraId="6AAF246C" w14:textId="5C153606" w:rsidR="00865E09" w:rsidRDefault="002678DE" w:rsidP="46683F6C">
            <w:pPr>
              <w:rPr>
                <w:sz w:val="22"/>
                <w:szCs w:val="22"/>
              </w:rPr>
            </w:pPr>
            <w:r w:rsidRPr="46683F6C">
              <w:rPr>
                <w:sz w:val="22"/>
                <w:szCs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rsidP="46683F6C">
            <w:pPr>
              <w:rPr>
                <w:sz w:val="22"/>
                <w:szCs w:val="22"/>
              </w:rPr>
            </w:pPr>
            <w:r w:rsidRPr="46683F6C">
              <w:rPr>
                <w:sz w:val="22"/>
                <w:szCs w:val="22"/>
              </w:rPr>
              <w:t>(max 9 mkiä)</w:t>
            </w:r>
          </w:p>
        </w:tc>
        <w:tc>
          <w:tcPr>
            <w:tcW w:w="2924" w:type="dxa"/>
          </w:tcPr>
          <w:p w14:paraId="37D9932C" w14:textId="5C065E0B" w:rsidR="00865E09" w:rsidRPr="00A302D4" w:rsidRDefault="0041251B" w:rsidP="46683F6C">
            <w:pPr>
              <w:rPr>
                <w:sz w:val="22"/>
                <w:szCs w:val="22"/>
              </w:rPr>
            </w:pPr>
            <w:r w:rsidRPr="46683F6C">
              <w:rPr>
                <w:sz w:val="22"/>
                <w:szCs w:val="22"/>
              </w:rPr>
              <w:t>EP, pakollinen jos</w:t>
            </w:r>
            <w:r w:rsidR="002814C9" w:rsidRPr="46683F6C">
              <w:rPr>
                <w:sz w:val="22"/>
                <w:szCs w:val="22"/>
              </w:rPr>
              <w:t xml:space="preserve"> valmisteen laji=7 ja</w:t>
            </w:r>
            <w:r w:rsidRPr="46683F6C">
              <w:rPr>
                <w:sz w:val="22"/>
                <w:szCs w:val="22"/>
              </w:rPr>
              <w:t xml:space="preserve"> </w:t>
            </w:r>
            <w:r w:rsidR="00930995" w:rsidRPr="46683F6C">
              <w:rPr>
                <w:sz w:val="22"/>
                <w:szCs w:val="22"/>
              </w:rPr>
              <w:t>vaikuttavan ainesosan nimi tekstimuotoisena</w:t>
            </w:r>
            <w:r w:rsidRPr="46683F6C">
              <w:rPr>
                <w:sz w:val="22"/>
                <w:szCs w:val="22"/>
              </w:rPr>
              <w:t xml:space="preserve"> = tyhjä</w:t>
            </w:r>
          </w:p>
        </w:tc>
      </w:tr>
      <w:tr w:rsidR="00865E09" w:rsidRPr="00A302D4" w14:paraId="76851BEE" w14:textId="77777777" w:rsidTr="46683F6C">
        <w:tc>
          <w:tcPr>
            <w:tcW w:w="2216" w:type="dxa"/>
          </w:tcPr>
          <w:p w14:paraId="6C1E0279" w14:textId="20A31AAB" w:rsidR="00865E09" w:rsidRPr="00A302D4" w:rsidRDefault="00865E09" w:rsidP="46683F6C">
            <w:pPr>
              <w:rPr>
                <w:sz w:val="22"/>
                <w:szCs w:val="22"/>
              </w:rPr>
            </w:pPr>
            <w:r w:rsidRPr="46683F6C">
              <w:rPr>
                <w:sz w:val="22"/>
                <w:szCs w:val="22"/>
              </w:rPr>
              <w:t xml:space="preserve">vaikuttavan ainesosan ATC-koodin mukainen nimi </w:t>
            </w:r>
          </w:p>
        </w:tc>
        <w:tc>
          <w:tcPr>
            <w:tcW w:w="2216" w:type="dxa"/>
          </w:tcPr>
          <w:p w14:paraId="682EE728" w14:textId="35967865" w:rsidR="00865E09" w:rsidRPr="00A302D4" w:rsidRDefault="00B071EB" w:rsidP="46683F6C">
            <w:pPr>
              <w:rPr>
                <w:sz w:val="22"/>
                <w:szCs w:val="22"/>
              </w:rPr>
            </w:pPr>
            <w:r w:rsidRPr="46683F6C">
              <w:rPr>
                <w:sz w:val="22"/>
                <w:szCs w:val="22"/>
              </w:rPr>
              <w:t>CodeId 14</w:t>
            </w:r>
          </w:p>
        </w:tc>
        <w:tc>
          <w:tcPr>
            <w:tcW w:w="1003" w:type="dxa"/>
          </w:tcPr>
          <w:p w14:paraId="685337AE" w14:textId="30E54FB0" w:rsidR="00865E09" w:rsidRPr="00A302D4" w:rsidRDefault="00865E09" w:rsidP="46683F6C">
            <w:pPr>
              <w:rPr>
                <w:sz w:val="22"/>
                <w:szCs w:val="22"/>
              </w:rPr>
            </w:pPr>
            <w:r w:rsidRPr="46683F6C">
              <w:rPr>
                <w:sz w:val="22"/>
                <w:szCs w:val="22"/>
              </w:rPr>
              <w:t>(max 200 mkiä)</w:t>
            </w:r>
          </w:p>
        </w:tc>
        <w:tc>
          <w:tcPr>
            <w:tcW w:w="2924" w:type="dxa"/>
          </w:tcPr>
          <w:p w14:paraId="7972D373" w14:textId="4D290034" w:rsidR="00865E09" w:rsidRPr="00A302D4" w:rsidRDefault="00482879" w:rsidP="46683F6C">
            <w:pPr>
              <w:rPr>
                <w:sz w:val="22"/>
                <w:szCs w:val="22"/>
              </w:rPr>
            </w:pPr>
            <w:r w:rsidRPr="46683F6C">
              <w:rPr>
                <w:sz w:val="22"/>
                <w:szCs w:val="22"/>
              </w:rPr>
              <w:t xml:space="preserve">EP, pakollinen jos </w:t>
            </w:r>
            <w:r w:rsidR="002814C9" w:rsidRPr="46683F6C">
              <w:rPr>
                <w:sz w:val="22"/>
                <w:szCs w:val="22"/>
              </w:rPr>
              <w:t xml:space="preserve">valmisteen laji=7 ja </w:t>
            </w:r>
            <w:r w:rsidR="001914A5" w:rsidRPr="46683F6C">
              <w:rPr>
                <w:sz w:val="22"/>
                <w:szCs w:val="22"/>
              </w:rPr>
              <w:t>vaikuttavan ainesosan nimi tekstimuotoisena</w:t>
            </w:r>
            <w:r w:rsidRPr="46683F6C">
              <w:rPr>
                <w:sz w:val="22"/>
                <w:szCs w:val="22"/>
              </w:rPr>
              <w:t xml:space="preserve"> = tyhjä</w:t>
            </w:r>
          </w:p>
        </w:tc>
      </w:tr>
      <w:tr w:rsidR="00865E09" w:rsidRPr="00A302D4" w14:paraId="755B376E" w14:textId="77777777" w:rsidTr="46683F6C">
        <w:tc>
          <w:tcPr>
            <w:tcW w:w="2216" w:type="dxa"/>
          </w:tcPr>
          <w:p w14:paraId="0FAD9848" w14:textId="1C18A86D" w:rsidR="00865E09" w:rsidRPr="00A302D4" w:rsidRDefault="00865E09" w:rsidP="46683F6C">
            <w:pPr>
              <w:rPr>
                <w:sz w:val="22"/>
                <w:szCs w:val="22"/>
              </w:rPr>
            </w:pPr>
            <w:r w:rsidRPr="46683F6C">
              <w:rPr>
                <w:sz w:val="22"/>
                <w:szCs w:val="22"/>
              </w:rPr>
              <w:t xml:space="preserve">vaikuttavan ainesosan </w:t>
            </w:r>
            <w:r w:rsidR="0007633D" w:rsidRPr="46683F6C">
              <w:rPr>
                <w:sz w:val="22"/>
                <w:szCs w:val="22"/>
              </w:rPr>
              <w:t>nimi tekstimuotoisena</w:t>
            </w:r>
            <w:r w:rsidRPr="46683F6C">
              <w:rPr>
                <w:sz w:val="22"/>
                <w:szCs w:val="22"/>
              </w:rPr>
              <w:t xml:space="preserve"> </w:t>
            </w:r>
          </w:p>
        </w:tc>
        <w:tc>
          <w:tcPr>
            <w:tcW w:w="2216" w:type="dxa"/>
          </w:tcPr>
          <w:p w14:paraId="4328957D" w14:textId="0408FEE2" w:rsidR="00865E09" w:rsidRPr="00A302D4" w:rsidRDefault="00BD360C" w:rsidP="46683F6C">
            <w:pPr>
              <w:rPr>
                <w:sz w:val="22"/>
                <w:szCs w:val="22"/>
              </w:rPr>
            </w:pPr>
            <w:r w:rsidRPr="46683F6C">
              <w:rPr>
                <w:sz w:val="22"/>
                <w:szCs w:val="22"/>
              </w:rPr>
              <w:t>CodeId 15</w:t>
            </w:r>
          </w:p>
        </w:tc>
        <w:tc>
          <w:tcPr>
            <w:tcW w:w="1003" w:type="dxa"/>
          </w:tcPr>
          <w:p w14:paraId="25B0FB60" w14:textId="0CBCD448" w:rsidR="00865E09" w:rsidRPr="00A302D4" w:rsidRDefault="00865E09" w:rsidP="46683F6C">
            <w:pPr>
              <w:rPr>
                <w:sz w:val="22"/>
                <w:szCs w:val="22"/>
              </w:rPr>
            </w:pPr>
            <w:r w:rsidRPr="46683F6C">
              <w:rPr>
                <w:sz w:val="22"/>
                <w:szCs w:val="22"/>
              </w:rPr>
              <w:t>(max 200 mkiä)</w:t>
            </w:r>
          </w:p>
        </w:tc>
        <w:tc>
          <w:tcPr>
            <w:tcW w:w="2924" w:type="dxa"/>
          </w:tcPr>
          <w:p w14:paraId="5E29254E" w14:textId="620B42A5" w:rsidR="00865E09" w:rsidRPr="00A302D4" w:rsidRDefault="00967D09" w:rsidP="46683F6C">
            <w:pPr>
              <w:rPr>
                <w:sz w:val="22"/>
                <w:szCs w:val="22"/>
              </w:rPr>
            </w:pPr>
            <w:r w:rsidRPr="46683F6C">
              <w:rPr>
                <w:sz w:val="22"/>
                <w:szCs w:val="22"/>
              </w:rPr>
              <w:t>EP, pakollinen</w:t>
            </w:r>
            <w:r w:rsidR="002814C9" w:rsidRPr="46683F6C">
              <w:rPr>
                <w:sz w:val="22"/>
                <w:szCs w:val="22"/>
              </w:rPr>
              <w:t xml:space="preserve">, kun </w:t>
            </w:r>
            <w:r w:rsidR="00D71F20" w:rsidRPr="46683F6C">
              <w:rPr>
                <w:sz w:val="22"/>
                <w:szCs w:val="22"/>
              </w:rPr>
              <w:t xml:space="preserve">Ainesosan koodi, koodin mukainen nimi ja koodisto = tyhjä tai kun </w:t>
            </w:r>
            <w:r w:rsidR="002814C9" w:rsidRPr="46683F6C">
              <w:rPr>
                <w:sz w:val="22"/>
                <w:szCs w:val="22"/>
              </w:rPr>
              <w:t>tieto löytyy Lääketietokannasta</w:t>
            </w:r>
            <w:r w:rsidR="00D71F20" w:rsidRPr="46683F6C">
              <w:rPr>
                <w:sz w:val="22"/>
                <w:szCs w:val="22"/>
              </w:rPr>
              <w:t xml:space="preserve"> ja Valmisteen laji ei ole 9</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4</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Lääkkeen vaikuttava aine</w:t>
      </w:r>
      <w:r w:rsidR="0077747B" w:rsidRPr="4716D89F">
        <w:rPr>
          <w:rStyle w:val="XMLBlue"/>
          <w:sz w:val="22"/>
          <w:szCs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37" w:name="_Toc127959982"/>
      <w:r>
        <w:t>Määrä (v</w:t>
      </w:r>
      <w:r w:rsidR="0077747B">
        <w:t>ahvuus</w:t>
      </w:r>
      <w:r>
        <w:t>)</w:t>
      </w:r>
      <w:r w:rsidR="0077747B">
        <w:t>, nimi ja ATC-koodi</w:t>
      </w:r>
      <w:bookmarkEnd w:id="37"/>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r w:rsidRPr="00EE6BB0">
        <w:rPr>
          <w:lang w:val="en-GB"/>
        </w:rPr>
        <w:t xml:space="preserve">Esim.: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Pr="4716D89F">
        <w:rPr>
          <w:rStyle w:val="XMLBlue"/>
          <w:sz w:val="22"/>
          <w:szCs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center</w:t>
      </w:r>
      <w:r w:rsidRPr="4716D89F">
        <w:rPr>
          <w:rStyle w:val="XMLRed"/>
          <w:sz w:val="22"/>
          <w:szCs w:val="22"/>
          <w:highlight w:val="white"/>
          <w:lang w:val="en-GB"/>
        </w:rPr>
        <w:t xml:space="preserve"> value</w:t>
      </w:r>
      <w:r w:rsidRPr="4716D89F">
        <w:rPr>
          <w:rStyle w:val="XMLBlue"/>
          <w:sz w:val="22"/>
          <w:szCs w:val="22"/>
          <w:highlight w:val="white"/>
          <w:lang w:val="en-GB"/>
        </w:rPr>
        <w:t>="</w:t>
      </w:r>
      <w:r w:rsidRPr="4716D89F">
        <w:rPr>
          <w:rStyle w:val="XMLBlack"/>
          <w:sz w:val="22"/>
          <w:szCs w:val="22"/>
          <w:highlight w:val="white"/>
          <w:lang w:val="en-GB"/>
        </w:rPr>
        <w:t>600</w:t>
      </w:r>
      <w:r w:rsidRPr="4716D89F">
        <w:rPr>
          <w:rStyle w:val="XMLBlue"/>
          <w:sz w:val="22"/>
          <w:szCs w:val="22"/>
          <w:highlight w:val="white"/>
          <w:lang w:val="en-GB"/>
        </w:rPr>
        <w:t>"</w:t>
      </w:r>
      <w:r w:rsidRPr="4716D89F">
        <w:rPr>
          <w:rStyle w:val="XMLRed"/>
          <w:sz w:val="22"/>
          <w:szCs w:val="22"/>
          <w:highlight w:val="white"/>
          <w:lang w:val="en-GB"/>
        </w:rPr>
        <w:t xml:space="preserve"> unit</w:t>
      </w:r>
      <w:r w:rsidRPr="4716D89F">
        <w:rPr>
          <w:rStyle w:val="XMLBlue"/>
          <w:sz w:val="22"/>
          <w:szCs w:val="22"/>
          <w:highlight w:val="white"/>
          <w:lang w:val="en-GB"/>
        </w:rPr>
        <w:t>="</w:t>
      </w:r>
      <w:r w:rsidRPr="4716D89F">
        <w:rPr>
          <w:rStyle w:val="XMLBlack"/>
          <w:sz w:val="22"/>
          <w:szCs w:val="22"/>
          <w:highlight w:val="white"/>
          <w:lang w:val="en-GB"/>
        </w:rPr>
        <w:t>mg</w:t>
      </w:r>
      <w:r w:rsidRPr="4716D89F">
        <w:rPr>
          <w:rStyle w:val="XMLBlue"/>
          <w:sz w:val="22"/>
          <w:szCs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Pr="4716D89F">
        <w:rPr>
          <w:rStyle w:val="XMLBlue"/>
          <w:sz w:val="22"/>
          <w:szCs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4716D89F">
        <w:rPr>
          <w:rStyle w:val="XMLBlue"/>
          <w:b/>
          <w:bCs/>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doseQuantity</w:t>
      </w:r>
      <w:r w:rsidR="003132F8" w:rsidRPr="4716D89F">
        <w:rPr>
          <w:rStyle w:val="XMLDarkRed"/>
          <w:sz w:val="22"/>
          <w:szCs w:val="22"/>
          <w:highlight w:val="white"/>
          <w:lang w:val="en-GB"/>
        </w:rPr>
        <w:t xml:space="preserve"> </w:t>
      </w:r>
      <w:r w:rsidR="003132F8" w:rsidRPr="4716D89F">
        <w:rPr>
          <w:rStyle w:val="XMLDarkRed"/>
          <w:color w:val="FF0000"/>
          <w:sz w:val="22"/>
          <w:szCs w:val="22"/>
          <w:highlight w:val="white"/>
          <w:lang w:val="en-GB"/>
        </w:rPr>
        <w:t>nullFlavor</w:t>
      </w:r>
      <w:r w:rsidR="003132F8" w:rsidRPr="4716D89F">
        <w:rPr>
          <w:rStyle w:val="XMLBlue"/>
          <w:sz w:val="22"/>
          <w:szCs w:val="22"/>
          <w:highlight w:val="white"/>
          <w:lang w:val="en-GB"/>
        </w:rPr>
        <w:t>=”</w:t>
      </w:r>
      <w:r w:rsidR="003132F8" w:rsidRPr="4716D89F">
        <w:rPr>
          <w:rStyle w:val="XMLDarkRed"/>
          <w:color w:val="auto"/>
          <w:sz w:val="22"/>
          <w:szCs w:val="22"/>
          <w:highlight w:val="white"/>
          <w:lang w:val="en-GB"/>
        </w:rPr>
        <w:t>OTH</w:t>
      </w:r>
      <w:r w:rsidR="003132F8" w:rsidRPr="4716D89F">
        <w:rPr>
          <w:rStyle w:val="XMLBlue"/>
          <w:sz w:val="22"/>
          <w:szCs w:val="22"/>
          <w:highlight w:val="white"/>
          <w:lang w:val="en-GB"/>
        </w:rPr>
        <w:t>”</w:t>
      </w:r>
      <w:r w:rsidRPr="4716D89F">
        <w:rPr>
          <w:rStyle w:val="XMLBlue"/>
          <w:sz w:val="22"/>
          <w:szCs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003132F8" w:rsidRPr="4716D89F">
        <w:rPr>
          <w:rStyle w:val="XMLBlue"/>
          <w:color w:val="auto"/>
          <w:sz w:val="22"/>
          <w:szCs w:val="22"/>
          <w:highlight w:val="white"/>
          <w:lang w:val="en-GB"/>
        </w:rPr>
        <w:t>q.s</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29B56C92" w14:textId="77777777" w:rsidR="00F74CAC" w:rsidRPr="004D4390"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4D4390">
        <w:rPr>
          <w:rStyle w:val="XMLBlue"/>
          <w:sz w:val="22"/>
          <w:szCs w:val="22"/>
          <w:highlight w:val="white"/>
          <w:lang w:val="en-US"/>
        </w:rPr>
        <w:t>&lt;/</w:t>
      </w:r>
      <w:r w:rsidRPr="004D4390">
        <w:rPr>
          <w:rStyle w:val="XMLBrown"/>
          <w:sz w:val="22"/>
          <w:szCs w:val="22"/>
          <w:highlight w:val="white"/>
          <w:lang w:val="en-US"/>
        </w:rPr>
        <w:t>translation</w:t>
      </w:r>
      <w:r w:rsidRPr="004D4390">
        <w:rPr>
          <w:rStyle w:val="XMLBlue"/>
          <w:sz w:val="22"/>
          <w:szCs w:val="22"/>
          <w:highlight w:val="white"/>
          <w:lang w:val="en-US"/>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4D047E72">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rsidRPr="4D047E72">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vuosiluku.versio.</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7878F5" w:rsidRPr="4716D89F">
        <w:rPr>
          <w:sz w:val="22"/>
          <w:szCs w:val="22"/>
        </w:rPr>
        <w:t xml:space="preserve"> </w:t>
      </w:r>
      <w:r w:rsidR="007878F5" w:rsidRPr="4716D89F">
        <w:rPr>
          <w:rFonts w:ascii="Arial" w:hAnsi="Arial" w:cs="Arial"/>
          <w:color w:val="000000"/>
          <w:sz w:val="22"/>
          <w:szCs w:val="22"/>
        </w:rPr>
        <w:t>D07AA02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Hydrokortisoni</w:t>
      </w:r>
      <w:r w:rsidRPr="4716D89F">
        <w:rPr>
          <w:rFonts w:ascii="Arial" w:hAnsi="Arial" w:cs="Arial"/>
          <w:color w:val="0000FF"/>
          <w:sz w:val="22"/>
          <w:szCs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172B8A" w:rsidRPr="4716D89F">
        <w:rPr>
          <w:sz w:val="22"/>
          <w:szCs w:val="22"/>
        </w:rPr>
        <w:t xml:space="preserve"> </w:t>
      </w:r>
      <w:r w:rsidR="00172B8A" w:rsidRPr="4716D89F">
        <w:rPr>
          <w:rFonts w:ascii="Arial" w:hAnsi="Arial" w:cs="Arial"/>
          <w:color w:val="000000"/>
          <w:sz w:val="22"/>
          <w:szCs w:val="22"/>
        </w:rPr>
        <w:t>N02AA05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00DE380D"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172B8A" w:rsidRPr="4716D89F">
        <w:rPr>
          <w:rFonts w:ascii="Arial" w:hAnsi="Arial" w:cs="Arial"/>
          <w:color w:val="000000"/>
          <w:sz w:val="22"/>
          <w:szCs w:val="22"/>
          <w:highlight w:val="white"/>
        </w:rPr>
        <w:t>Oksikodoni</w:t>
      </w:r>
      <w:r w:rsidRPr="4716D89F">
        <w:rPr>
          <w:rFonts w:ascii="Arial" w:hAnsi="Arial" w:cs="Arial"/>
          <w:color w:val="0000FF"/>
          <w:sz w:val="22"/>
          <w:szCs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Kood</w:t>
      </w:r>
      <w:r w:rsidR="00DE380D" w:rsidRPr="4716D89F">
        <w:rPr>
          <w:rFonts w:ascii="Arial" w:hAnsi="Arial" w:cs="Arial"/>
          <w:color w:val="808080"/>
          <w:sz w:val="22"/>
          <w:szCs w:val="22"/>
          <w:highlight w:val="white"/>
        </w:rPr>
        <w:t>atun nimen lisäksi name element</w:t>
      </w:r>
      <w:r w:rsidRPr="4716D89F">
        <w:rPr>
          <w:rFonts w:ascii="Arial" w:hAnsi="Arial" w:cs="Arial"/>
          <w:color w:val="808080"/>
          <w:sz w:val="22"/>
          <w:szCs w:val="22"/>
          <w:highlight w:val="white"/>
        </w:rPr>
        <w:t>i</w:t>
      </w:r>
      <w:r w:rsidR="00DE380D" w:rsidRPr="4716D89F">
        <w:rPr>
          <w:rFonts w:ascii="Arial" w:hAnsi="Arial" w:cs="Arial"/>
          <w:color w:val="808080"/>
          <w:sz w:val="22"/>
          <w:szCs w:val="22"/>
          <w:highlight w:val="white"/>
        </w:rPr>
        <w:t>ssä</w:t>
      </w:r>
      <w:r w:rsidRPr="4716D89F">
        <w:rPr>
          <w:rFonts w:ascii="Arial" w:hAnsi="Arial" w:cs="Arial"/>
          <w:color w:val="808080"/>
          <w:sz w:val="22"/>
          <w:szCs w:val="22"/>
          <w:highlight w:val="white"/>
        </w:rPr>
        <w:t xml:space="preserve"> </w:t>
      </w:r>
      <w:r w:rsidR="00E62467" w:rsidRPr="4716D89F">
        <w:rPr>
          <w:rFonts w:ascii="Arial" w:hAnsi="Arial" w:cs="Arial"/>
          <w:color w:val="808080"/>
          <w:sz w:val="22"/>
          <w:szCs w:val="22"/>
          <w:highlight w:val="white"/>
        </w:rPr>
        <w:t xml:space="preserve">voidaan antaa </w:t>
      </w:r>
      <w:r w:rsidRPr="4716D89F">
        <w:rPr>
          <w:rFonts w:ascii="Arial" w:hAnsi="Arial" w:cs="Arial"/>
          <w:color w:val="808080"/>
          <w:sz w:val="22"/>
          <w:szCs w:val="22"/>
          <w:highlight w:val="white"/>
        </w:rPr>
        <w:t>lää</w:t>
      </w:r>
      <w:r w:rsidR="00382A1E" w:rsidRPr="4716D89F">
        <w:rPr>
          <w:rFonts w:ascii="Arial" w:hAnsi="Arial" w:cs="Arial"/>
          <w:color w:val="808080"/>
          <w:sz w:val="22"/>
          <w:szCs w:val="22"/>
          <w:highlight w:val="white"/>
        </w:rPr>
        <w:t>keaineen</w:t>
      </w:r>
      <w:r w:rsidR="00DE380D" w:rsidRPr="4716D89F">
        <w:rPr>
          <w:rFonts w:ascii="Arial" w:hAnsi="Arial" w:cs="Arial"/>
          <w:color w:val="808080"/>
          <w:sz w:val="22"/>
          <w:szCs w:val="22"/>
          <w:highlight w:val="white"/>
        </w:rPr>
        <w:t xml:space="preserve"> suolamuoto</w:t>
      </w:r>
      <w:r w:rsidR="005C017B" w:rsidRPr="4716D89F">
        <w:rPr>
          <w:rFonts w:ascii="Arial" w:hAnsi="Arial" w:cs="Arial"/>
          <w:color w:val="808080"/>
          <w:sz w:val="22"/>
          <w:szCs w:val="22"/>
          <w:highlight w:val="white"/>
        </w:rPr>
        <w:t>, josta seos valmistetaan</w:t>
      </w:r>
      <w:r w:rsidRPr="4716D89F">
        <w:rPr>
          <w:rFonts w:ascii="Arial" w:hAnsi="Arial" w:cs="Arial"/>
          <w:color w:val="808080"/>
          <w:sz w:val="22"/>
          <w:szCs w:val="22"/>
          <w:highlight w:val="white"/>
        </w:rPr>
        <w:t xml:space="preserve"> </w:t>
      </w:r>
      <w:r w:rsidRPr="4716D89F">
        <w:rPr>
          <w:rFonts w:ascii="Arial" w:hAnsi="Arial" w:cs="Arial"/>
          <w:color w:val="0000FF"/>
          <w:sz w:val="22"/>
          <w:szCs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008252BA" w:rsidRPr="4716D89F">
        <w:rPr>
          <w:sz w:val="22"/>
          <w:szCs w:val="22"/>
        </w:rPr>
        <w:t xml:space="preserve"> </w:t>
      </w:r>
      <w:r w:rsidR="008252BA" w:rsidRPr="4716D89F">
        <w:rPr>
          <w:rFonts w:ascii="Arial" w:hAnsi="Arial" w:cs="Arial"/>
          <w:sz w:val="22"/>
          <w:szCs w:val="22"/>
        </w:rPr>
        <w:t>Oksikodonihydrokloridi</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D07AC03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Desoksimetasoni</w:t>
      </w:r>
      <w:r w:rsidRPr="4716D89F">
        <w:rPr>
          <w:rFonts w:ascii="Arial" w:hAnsi="Arial" w:cs="Arial"/>
          <w:color w:val="0000FF"/>
          <w:sz w:val="22"/>
          <w:szCs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Koodatun nimen lisäksi name elementissä </w:t>
      </w:r>
      <w:r w:rsidR="0090125B" w:rsidRPr="4716D89F">
        <w:rPr>
          <w:rFonts w:ascii="Arial" w:hAnsi="Arial" w:cs="Arial"/>
          <w:color w:val="808080"/>
          <w:sz w:val="22"/>
          <w:szCs w:val="22"/>
          <w:highlight w:val="white"/>
        </w:rPr>
        <w:t xml:space="preserve">voidaan antaa </w:t>
      </w:r>
      <w:r w:rsidR="00F224FA" w:rsidRPr="4716D89F">
        <w:rPr>
          <w:rFonts w:ascii="Arial" w:hAnsi="Arial" w:cs="Arial"/>
          <w:color w:val="808080"/>
          <w:sz w:val="22"/>
          <w:szCs w:val="22"/>
        </w:rPr>
        <w:t>tehdasvalmisteen kauppanimi, vahvuus ja lääkemuoto</w:t>
      </w:r>
      <w:r w:rsidRPr="4716D89F">
        <w:rPr>
          <w:rFonts w:ascii="Arial" w:hAnsi="Arial" w:cs="Arial"/>
          <w:color w:val="0000FF"/>
          <w:sz w:val="22"/>
          <w:szCs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F224FA" w:rsidRPr="0013081A">
        <w:rPr>
          <w:rFonts w:ascii="Arial" w:hAnsi="Arial" w:cs="Arial"/>
          <w:color w:val="000000"/>
          <w:sz w:val="18"/>
          <w:szCs w:val="18"/>
          <w:highlight w:val="white"/>
          <w:lang w:val="en-US"/>
        </w:rPr>
        <w:t xml:space="preserve"> </w:t>
      </w:r>
      <w:r w:rsidR="00F224FA" w:rsidRPr="4716D89F">
        <w:rPr>
          <w:rFonts w:ascii="Arial" w:hAnsi="Arial" w:cs="Arial"/>
          <w:sz w:val="22"/>
          <w:szCs w:val="22"/>
          <w:highlight w:val="white"/>
          <w:lang w:val="en-US"/>
        </w:rPr>
        <w:t>Ibaril 0,25 % emulsiovoide</w:t>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manufacturedLabeledDrug</w:t>
      </w:r>
      <w:r w:rsidRPr="4716D89F">
        <w:rPr>
          <w:rFonts w:ascii="Arial" w:hAnsi="Arial" w:cs="Arial"/>
          <w:color w:val="0000FF"/>
          <w:sz w:val="22"/>
          <w:szCs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Kauppanimellä määrätyn lääkkeen vaikuttava aine tuodaan koodaamattomassa nimessä. </w:t>
      </w:r>
      <w:r w:rsidRPr="4716D89F">
        <w:rPr>
          <w:rFonts w:ascii="Arial" w:hAnsi="Arial" w:cs="Arial"/>
          <w:color w:val="0000FF"/>
          <w:sz w:val="22"/>
          <w:szCs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Pr="4716D89F">
        <w:rPr>
          <w:rFonts w:ascii="Arial" w:hAnsi="Arial" w:cs="Arial"/>
          <w:sz w:val="22"/>
          <w:szCs w:val="22"/>
          <w:highlight w:val="white"/>
        </w:rPr>
        <w:t>ibuprofeeni</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Ainesosan vaikuttava aine tuodaan koodaamattomassa nimessä. </w:t>
      </w:r>
      <w:r w:rsidRPr="4716D89F">
        <w:rPr>
          <w:rFonts w:ascii="Arial" w:hAnsi="Arial" w:cs="Arial"/>
          <w:color w:val="0000FF"/>
          <w:sz w:val="22"/>
          <w:szCs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3747D9" w:rsidRPr="4716D89F">
        <w:rPr>
          <w:rFonts w:ascii="Arial" w:hAnsi="Arial" w:cs="Arial"/>
          <w:sz w:val="22"/>
          <w:szCs w:val="22"/>
          <w:highlight w:val="white"/>
          <w:lang w:val="en-US"/>
        </w:rPr>
        <w:t>Acid.</w:t>
      </w:r>
      <w:r w:rsidR="00B50086" w:rsidRPr="4716D89F">
        <w:rPr>
          <w:rFonts w:ascii="Arial" w:hAnsi="Arial" w:cs="Arial"/>
          <w:sz w:val="22"/>
          <w:szCs w:val="22"/>
          <w:highlight w:val="white"/>
          <w:lang w:val="en-US"/>
        </w:rPr>
        <w:t>salic.</w:t>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manufacturedLabeledDrug</w:t>
      </w:r>
      <w:r w:rsidRPr="4716D89F">
        <w:rPr>
          <w:rFonts w:ascii="Arial" w:hAnsi="Arial" w:cs="Arial"/>
          <w:color w:val="0000FF"/>
          <w:sz w:val="22"/>
          <w:szCs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ainesosille  ei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40638FBC" w14:textId="4CEE5C29" w:rsidR="007850E9" w:rsidRDefault="007850E9"/>
    <w:p w14:paraId="0BA2E376" w14:textId="77777777" w:rsidR="00A302D4" w:rsidRDefault="00A302D4"/>
    <w:p w14:paraId="3D0BE5CC" w14:textId="77777777" w:rsidR="0077747B" w:rsidRDefault="0077747B" w:rsidP="009E116B">
      <w:pPr>
        <w:pStyle w:val="Otsikko2"/>
      </w:pPr>
      <w:bookmarkStart w:id="38" w:name="_Ref291079423"/>
      <w:bookmarkStart w:id="39" w:name="_Ref291079427"/>
      <w:bookmarkStart w:id="40" w:name="_Toc127959983"/>
      <w:r>
        <w:t>Muut  ainesosat</w:t>
      </w:r>
      <w:bookmarkEnd w:id="38"/>
      <w:bookmarkEnd w:id="39"/>
      <w:bookmarkEnd w:id="40"/>
    </w:p>
    <w:p w14:paraId="7022F56E" w14:textId="77777777" w:rsidR="0077747B" w:rsidRDefault="0077747B" w:rsidP="009E116B">
      <w:pPr>
        <w:keepNext/>
      </w:pPr>
    </w:p>
    <w:p w14:paraId="2165E8B1" w14:textId="77777777" w:rsidR="0077747B" w:rsidRDefault="0077747B" w:rsidP="00BC5FA4">
      <w:pPr>
        <w:pStyle w:val="Otsikko3"/>
      </w:pPr>
      <w:bookmarkStart w:id="41" w:name="_Toc127959984"/>
      <w:r>
        <w:t>Tietojen yhteenveto</w:t>
      </w:r>
      <w:bookmarkEnd w:id="41"/>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46683F6C">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46683F6C">
        <w:tc>
          <w:tcPr>
            <w:tcW w:w="2122" w:type="dxa"/>
          </w:tcPr>
          <w:p w14:paraId="205E7109" w14:textId="5764E19F" w:rsidR="003B104F" w:rsidRPr="00A302D4" w:rsidRDefault="003B104F" w:rsidP="46683F6C">
            <w:pPr>
              <w:rPr>
                <w:sz w:val="22"/>
                <w:szCs w:val="22"/>
              </w:rPr>
            </w:pPr>
            <w:r w:rsidRPr="46683F6C">
              <w:rPr>
                <w:sz w:val="22"/>
                <w:szCs w:val="22"/>
              </w:rPr>
              <w:t xml:space="preserve">muun ainesosan  vahvuus/määrä </w:t>
            </w:r>
          </w:p>
        </w:tc>
        <w:tc>
          <w:tcPr>
            <w:tcW w:w="1701" w:type="dxa"/>
          </w:tcPr>
          <w:p w14:paraId="339649EC" w14:textId="4ED69720" w:rsidR="003B104F" w:rsidRPr="00A302D4" w:rsidRDefault="00065B64" w:rsidP="46683F6C">
            <w:pPr>
              <w:rPr>
                <w:sz w:val="22"/>
                <w:szCs w:val="22"/>
              </w:rPr>
            </w:pPr>
            <w:r w:rsidRPr="46683F6C">
              <w:rPr>
                <w:sz w:val="22"/>
                <w:szCs w:val="22"/>
              </w:rPr>
              <w:t>CodeId 197</w:t>
            </w:r>
          </w:p>
        </w:tc>
        <w:tc>
          <w:tcPr>
            <w:tcW w:w="1701" w:type="dxa"/>
          </w:tcPr>
          <w:p w14:paraId="11CA5B23" w14:textId="75D2D084" w:rsidR="003B104F" w:rsidRPr="00A302D4" w:rsidRDefault="003B104F" w:rsidP="46683F6C">
            <w:pPr>
              <w:rPr>
                <w:sz w:val="22"/>
                <w:szCs w:val="22"/>
              </w:rPr>
            </w:pPr>
            <w:r w:rsidRPr="46683F6C">
              <w:rPr>
                <w:sz w:val="22"/>
                <w:szCs w:val="22"/>
              </w:rPr>
              <w:t>(max 80 mkiä)</w:t>
            </w:r>
          </w:p>
        </w:tc>
        <w:tc>
          <w:tcPr>
            <w:tcW w:w="3118" w:type="dxa"/>
          </w:tcPr>
          <w:p w14:paraId="480B408A" w14:textId="3A95E0D8"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4A4DFA27" w14:textId="77777777" w:rsidTr="46683F6C">
        <w:tc>
          <w:tcPr>
            <w:tcW w:w="2122" w:type="dxa"/>
          </w:tcPr>
          <w:p w14:paraId="6721C856" w14:textId="5430697A" w:rsidR="003B104F" w:rsidRPr="00A302D4" w:rsidRDefault="003B104F" w:rsidP="46683F6C">
            <w:pPr>
              <w:rPr>
                <w:sz w:val="22"/>
                <w:szCs w:val="22"/>
              </w:rPr>
            </w:pPr>
            <w:r w:rsidRPr="46683F6C">
              <w:rPr>
                <w:sz w:val="22"/>
                <w:szCs w:val="22"/>
              </w:rPr>
              <w:t xml:space="preserve">muun ainesosan vahvuuden/määrän yksikkö </w:t>
            </w:r>
          </w:p>
        </w:tc>
        <w:tc>
          <w:tcPr>
            <w:tcW w:w="1701" w:type="dxa"/>
          </w:tcPr>
          <w:p w14:paraId="2C76D773" w14:textId="389853B9" w:rsidR="003B104F" w:rsidRPr="00A302D4" w:rsidRDefault="00F1526F" w:rsidP="46683F6C">
            <w:pPr>
              <w:rPr>
                <w:sz w:val="22"/>
                <w:szCs w:val="22"/>
              </w:rPr>
            </w:pPr>
            <w:r w:rsidRPr="46683F6C">
              <w:rPr>
                <w:sz w:val="22"/>
                <w:szCs w:val="22"/>
              </w:rPr>
              <w:t>CodeId 197</w:t>
            </w:r>
          </w:p>
        </w:tc>
        <w:tc>
          <w:tcPr>
            <w:tcW w:w="1701" w:type="dxa"/>
          </w:tcPr>
          <w:p w14:paraId="3D7ED773" w14:textId="519717BF" w:rsidR="003B104F" w:rsidRPr="00A302D4" w:rsidRDefault="003B104F" w:rsidP="46683F6C">
            <w:pPr>
              <w:rPr>
                <w:sz w:val="22"/>
                <w:szCs w:val="22"/>
              </w:rPr>
            </w:pPr>
            <w:r w:rsidRPr="46683F6C">
              <w:rPr>
                <w:sz w:val="22"/>
                <w:szCs w:val="22"/>
              </w:rPr>
              <w:t>(max 80 mkiä)</w:t>
            </w:r>
          </w:p>
        </w:tc>
        <w:tc>
          <w:tcPr>
            <w:tcW w:w="3118" w:type="dxa"/>
          </w:tcPr>
          <w:p w14:paraId="2DEB0B0C" w14:textId="20CC5DC7"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2AC13F54" w14:textId="77777777" w:rsidTr="46683F6C">
        <w:tc>
          <w:tcPr>
            <w:tcW w:w="2122" w:type="dxa"/>
          </w:tcPr>
          <w:p w14:paraId="06A63CC7" w14:textId="77777777" w:rsidR="003B104F" w:rsidRPr="00A302D4" w:rsidRDefault="003B104F" w:rsidP="46683F6C">
            <w:pPr>
              <w:rPr>
                <w:sz w:val="22"/>
                <w:szCs w:val="22"/>
              </w:rPr>
            </w:pPr>
            <w:r w:rsidRPr="46683F6C">
              <w:rPr>
                <w:sz w:val="22"/>
                <w:szCs w:val="22"/>
              </w:rPr>
              <w:t>muun ainesosan vahvuus/määrä tekstimuotoisena</w:t>
            </w:r>
          </w:p>
        </w:tc>
        <w:tc>
          <w:tcPr>
            <w:tcW w:w="1701" w:type="dxa"/>
          </w:tcPr>
          <w:p w14:paraId="6DFF14FD" w14:textId="61DA430A" w:rsidR="003B104F" w:rsidRPr="00A302D4" w:rsidRDefault="00062ADC" w:rsidP="46683F6C">
            <w:pPr>
              <w:rPr>
                <w:sz w:val="22"/>
                <w:szCs w:val="22"/>
              </w:rPr>
            </w:pPr>
            <w:r w:rsidRPr="46683F6C">
              <w:rPr>
                <w:sz w:val="22"/>
                <w:szCs w:val="22"/>
              </w:rPr>
              <w:t>CodeId 199</w:t>
            </w:r>
          </w:p>
        </w:tc>
        <w:tc>
          <w:tcPr>
            <w:tcW w:w="1701" w:type="dxa"/>
          </w:tcPr>
          <w:p w14:paraId="66E1CBDD" w14:textId="3BEC2974" w:rsidR="003B104F" w:rsidRPr="00A302D4" w:rsidRDefault="003B104F" w:rsidP="46683F6C">
            <w:pPr>
              <w:rPr>
                <w:sz w:val="22"/>
                <w:szCs w:val="22"/>
              </w:rPr>
            </w:pPr>
            <w:r w:rsidRPr="46683F6C">
              <w:rPr>
                <w:sz w:val="22"/>
                <w:szCs w:val="22"/>
              </w:rPr>
              <w:t>(max 80 mkiä)</w:t>
            </w:r>
          </w:p>
        </w:tc>
        <w:tc>
          <w:tcPr>
            <w:tcW w:w="3118" w:type="dxa"/>
          </w:tcPr>
          <w:p w14:paraId="2DE531F1" w14:textId="1DF7C2C3"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 xml:space="preserve">muun aineisosan </w:t>
            </w:r>
            <w:r w:rsidRPr="46683F6C">
              <w:rPr>
                <w:sz w:val="22"/>
                <w:szCs w:val="22"/>
              </w:rPr>
              <w:t>vahvuus/määrä on tyhjä</w:t>
            </w:r>
          </w:p>
        </w:tc>
      </w:tr>
      <w:tr w:rsidR="003B104F" w:rsidRPr="00A302D4" w14:paraId="1179D3AF" w14:textId="77777777" w:rsidTr="46683F6C">
        <w:tc>
          <w:tcPr>
            <w:tcW w:w="2122" w:type="dxa"/>
          </w:tcPr>
          <w:p w14:paraId="1B50497F" w14:textId="604B498E" w:rsidR="003B104F" w:rsidRPr="00A302D4" w:rsidRDefault="003B104F" w:rsidP="46683F6C">
            <w:pPr>
              <w:rPr>
                <w:sz w:val="22"/>
                <w:szCs w:val="22"/>
              </w:rPr>
            </w:pPr>
            <w:r w:rsidRPr="46683F6C">
              <w:rPr>
                <w:sz w:val="22"/>
                <w:szCs w:val="22"/>
              </w:rPr>
              <w:t xml:space="preserve">muun  ainesosan ATC-koodi </w:t>
            </w:r>
          </w:p>
        </w:tc>
        <w:tc>
          <w:tcPr>
            <w:tcW w:w="1701" w:type="dxa"/>
          </w:tcPr>
          <w:p w14:paraId="70CC513A" w14:textId="241396B6" w:rsidR="003B104F" w:rsidRPr="00A302D4" w:rsidRDefault="00275138" w:rsidP="46683F6C">
            <w:pPr>
              <w:rPr>
                <w:sz w:val="22"/>
                <w:szCs w:val="22"/>
              </w:rPr>
            </w:pPr>
            <w:r w:rsidRPr="46683F6C">
              <w:rPr>
                <w:sz w:val="22"/>
                <w:szCs w:val="22"/>
              </w:rPr>
              <w:t>CodeId 196</w:t>
            </w:r>
          </w:p>
        </w:tc>
        <w:tc>
          <w:tcPr>
            <w:tcW w:w="1701" w:type="dxa"/>
          </w:tcPr>
          <w:p w14:paraId="6EA3C302" w14:textId="312197E1" w:rsidR="003B104F" w:rsidRPr="00A302D4" w:rsidRDefault="003B104F" w:rsidP="46683F6C">
            <w:pPr>
              <w:rPr>
                <w:sz w:val="22"/>
                <w:szCs w:val="22"/>
              </w:rPr>
            </w:pPr>
            <w:r w:rsidRPr="46683F6C">
              <w:rPr>
                <w:sz w:val="22"/>
                <w:szCs w:val="22"/>
              </w:rPr>
              <w:t>(max 9 mkiä)</w:t>
            </w:r>
          </w:p>
        </w:tc>
        <w:tc>
          <w:tcPr>
            <w:tcW w:w="3118" w:type="dxa"/>
          </w:tcPr>
          <w:p w14:paraId="02E22E08" w14:textId="24682273"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aineisosan nimi</w:t>
            </w:r>
            <w:r w:rsidR="00982A25" w:rsidRPr="46683F6C">
              <w:rPr>
                <w:sz w:val="22"/>
                <w:szCs w:val="22"/>
              </w:rPr>
              <w:t xml:space="preserve"> tekstinä on tyhjä</w:t>
            </w:r>
          </w:p>
        </w:tc>
      </w:tr>
      <w:tr w:rsidR="003B104F" w:rsidRPr="00A302D4" w14:paraId="4EC589B3" w14:textId="77777777" w:rsidTr="46683F6C">
        <w:tc>
          <w:tcPr>
            <w:tcW w:w="2122" w:type="dxa"/>
          </w:tcPr>
          <w:p w14:paraId="0961ECCB" w14:textId="4351BD6E" w:rsidR="003B104F" w:rsidRPr="00A302D4" w:rsidRDefault="003B104F" w:rsidP="46683F6C">
            <w:pPr>
              <w:rPr>
                <w:sz w:val="22"/>
                <w:szCs w:val="22"/>
              </w:rPr>
            </w:pPr>
            <w:r w:rsidRPr="46683F6C">
              <w:rPr>
                <w:sz w:val="22"/>
                <w:szCs w:val="22"/>
              </w:rPr>
              <w:t xml:space="preserve">muun ainesosan ATC-koodin mukainen nimi </w:t>
            </w:r>
          </w:p>
        </w:tc>
        <w:tc>
          <w:tcPr>
            <w:tcW w:w="1701" w:type="dxa"/>
          </w:tcPr>
          <w:p w14:paraId="2E5BD7BC" w14:textId="7558A55C" w:rsidR="003B104F" w:rsidRPr="00A302D4" w:rsidRDefault="00275138" w:rsidP="46683F6C">
            <w:pPr>
              <w:rPr>
                <w:sz w:val="22"/>
                <w:szCs w:val="22"/>
              </w:rPr>
            </w:pPr>
            <w:r w:rsidRPr="46683F6C">
              <w:rPr>
                <w:sz w:val="22"/>
                <w:szCs w:val="22"/>
              </w:rPr>
              <w:t>CodeId 196</w:t>
            </w:r>
          </w:p>
        </w:tc>
        <w:tc>
          <w:tcPr>
            <w:tcW w:w="1701" w:type="dxa"/>
          </w:tcPr>
          <w:p w14:paraId="1C8111B9" w14:textId="416957DE" w:rsidR="003B104F" w:rsidRPr="00A302D4" w:rsidRDefault="003B104F" w:rsidP="46683F6C">
            <w:pPr>
              <w:rPr>
                <w:sz w:val="22"/>
                <w:szCs w:val="22"/>
              </w:rPr>
            </w:pPr>
            <w:r w:rsidRPr="46683F6C">
              <w:rPr>
                <w:sz w:val="22"/>
                <w:szCs w:val="22"/>
              </w:rPr>
              <w:t>(max 200 mkiä)</w:t>
            </w:r>
            <w:r w:rsidR="004B4427" w:rsidRPr="46683F6C">
              <w:rPr>
                <w:sz w:val="22"/>
                <w:szCs w:val="22"/>
              </w:rPr>
              <w:t xml:space="preserve"> </w:t>
            </w:r>
          </w:p>
        </w:tc>
        <w:tc>
          <w:tcPr>
            <w:tcW w:w="3118" w:type="dxa"/>
          </w:tcPr>
          <w:p w14:paraId="52D12A5B" w14:textId="421B74D7"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ainesosan nimi tekstimuotoisena</w:t>
            </w:r>
            <w:r w:rsidR="0026350C" w:rsidRPr="46683F6C">
              <w:rPr>
                <w:sz w:val="22"/>
                <w:szCs w:val="22"/>
              </w:rPr>
              <w:t xml:space="preserve"> = tyhjä</w:t>
            </w:r>
          </w:p>
        </w:tc>
      </w:tr>
      <w:tr w:rsidR="003B104F" w:rsidRPr="00A302D4" w14:paraId="00E006D3" w14:textId="77777777" w:rsidTr="46683F6C">
        <w:tc>
          <w:tcPr>
            <w:tcW w:w="2122" w:type="dxa"/>
          </w:tcPr>
          <w:p w14:paraId="756C8B5D" w14:textId="2D25D1FB" w:rsidR="003B104F" w:rsidRPr="00A302D4" w:rsidRDefault="003B104F" w:rsidP="46683F6C">
            <w:pPr>
              <w:rPr>
                <w:sz w:val="22"/>
                <w:szCs w:val="22"/>
              </w:rPr>
            </w:pPr>
            <w:r w:rsidRPr="46683F6C">
              <w:rPr>
                <w:sz w:val="22"/>
                <w:szCs w:val="22"/>
              </w:rPr>
              <w:t>muun ainesosan nimi</w:t>
            </w:r>
            <w:r w:rsidR="00CE319A" w:rsidRPr="46683F6C">
              <w:rPr>
                <w:sz w:val="22"/>
                <w:szCs w:val="22"/>
              </w:rPr>
              <w:t xml:space="preserve">tekstimuotoisena </w:t>
            </w:r>
          </w:p>
        </w:tc>
        <w:tc>
          <w:tcPr>
            <w:tcW w:w="1701" w:type="dxa"/>
          </w:tcPr>
          <w:p w14:paraId="479959A7" w14:textId="7EF0AA92" w:rsidR="003B104F" w:rsidRPr="00A302D4" w:rsidRDefault="007B2B7C" w:rsidP="46683F6C">
            <w:pPr>
              <w:rPr>
                <w:sz w:val="22"/>
                <w:szCs w:val="22"/>
              </w:rPr>
            </w:pPr>
            <w:r w:rsidRPr="46683F6C">
              <w:rPr>
                <w:sz w:val="22"/>
                <w:szCs w:val="22"/>
              </w:rPr>
              <w:t>CodeId 198</w:t>
            </w:r>
          </w:p>
        </w:tc>
        <w:tc>
          <w:tcPr>
            <w:tcW w:w="1701" w:type="dxa"/>
          </w:tcPr>
          <w:p w14:paraId="5F2F090B" w14:textId="5F89E169" w:rsidR="003B104F" w:rsidRPr="00A302D4" w:rsidRDefault="003B104F" w:rsidP="46683F6C">
            <w:pPr>
              <w:rPr>
                <w:sz w:val="22"/>
                <w:szCs w:val="22"/>
              </w:rPr>
            </w:pPr>
            <w:r w:rsidRPr="46683F6C">
              <w:rPr>
                <w:sz w:val="22"/>
                <w:szCs w:val="22"/>
              </w:rPr>
              <w:t>(max 200 mkiä)</w:t>
            </w:r>
          </w:p>
        </w:tc>
        <w:tc>
          <w:tcPr>
            <w:tcW w:w="3118" w:type="dxa"/>
          </w:tcPr>
          <w:p w14:paraId="06D5B825" w14:textId="7D29B546" w:rsidR="003B104F" w:rsidRPr="00A302D4" w:rsidRDefault="003B104F" w:rsidP="46683F6C">
            <w:pPr>
              <w:rPr>
                <w:sz w:val="22"/>
                <w:szCs w:val="22"/>
              </w:rPr>
            </w:pPr>
            <w:r w:rsidRPr="46683F6C">
              <w:rPr>
                <w:sz w:val="22"/>
                <w:szCs w:val="22"/>
              </w:rPr>
              <w:t xml:space="preserve">EP, pakollinen jos </w:t>
            </w:r>
            <w:r w:rsidR="009C72B9" w:rsidRPr="46683F6C">
              <w:rPr>
                <w:sz w:val="22"/>
                <w:szCs w:val="22"/>
              </w:rPr>
              <w:t xml:space="preserve">valmisteen laji=7 ja </w:t>
            </w:r>
            <w:r w:rsidR="004E5CD6" w:rsidRPr="46683F6C">
              <w:rPr>
                <w:sz w:val="22"/>
                <w:szCs w:val="22"/>
              </w:rPr>
              <w:t>muun ainesosan ATC-koodi</w:t>
            </w:r>
            <w:r w:rsidR="00BE508E" w:rsidRPr="46683F6C">
              <w:rPr>
                <w:sz w:val="22"/>
                <w:szCs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4716D89F">
        <w:rPr>
          <w:rStyle w:val="XMLBlue"/>
          <w:sz w:val="22"/>
          <w:szCs w:val="22"/>
          <w:highlight w:val="white"/>
          <w:lang w:val="en-GB"/>
        </w:rPr>
        <w:t>&lt;</w:t>
      </w:r>
      <w:r w:rsidR="0077747B" w:rsidRPr="4716D89F">
        <w:rPr>
          <w:rStyle w:val="XMLDarkRed"/>
          <w:sz w:val="22"/>
          <w:szCs w:val="22"/>
          <w:highlight w:val="white"/>
          <w:lang w:val="en-GB"/>
        </w:rPr>
        <w:t>code</w:t>
      </w:r>
      <w:r w:rsidR="0077747B" w:rsidRPr="4716D89F">
        <w:rPr>
          <w:rStyle w:val="XMLRed"/>
          <w:sz w:val="22"/>
          <w:szCs w:val="22"/>
          <w:highlight w:val="white"/>
          <w:lang w:val="en-GB"/>
        </w:rPr>
        <w:t xml:space="preserve"> code</w:t>
      </w:r>
      <w:r w:rsidR="0077747B" w:rsidRPr="4716D89F">
        <w:rPr>
          <w:rStyle w:val="XMLBlue"/>
          <w:sz w:val="22"/>
          <w:szCs w:val="22"/>
          <w:highlight w:val="white"/>
          <w:lang w:val="en-GB"/>
        </w:rPr>
        <w:t>="</w:t>
      </w:r>
      <w:r w:rsidR="0077747B" w:rsidRPr="4716D89F">
        <w:rPr>
          <w:rStyle w:val="XMLBlack"/>
          <w:sz w:val="22"/>
          <w:szCs w:val="22"/>
          <w:highlight w:val="white"/>
          <w:lang w:val="en-GB"/>
        </w:rPr>
        <w:t>10</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codeSystem</w:t>
      </w:r>
      <w:r w:rsidR="0077747B" w:rsidRPr="4716D89F">
        <w:rPr>
          <w:rStyle w:val="XMLBlue"/>
          <w:sz w:val="22"/>
          <w:szCs w:val="22"/>
          <w:highlight w:val="white"/>
          <w:lang w:val="en-GB"/>
        </w:rPr>
        <w:t>="</w:t>
      </w:r>
      <w:r w:rsidR="0077747B" w:rsidRPr="4716D89F">
        <w:rPr>
          <w:rStyle w:val="XMLBlack"/>
          <w:sz w:val="22"/>
          <w:szCs w:val="22"/>
          <w:highlight w:val="white"/>
          <w:lang w:val="en-GB"/>
        </w:rPr>
        <w:t>1.2.246.537.6.12.2002.126</w:t>
      </w:r>
      <w:r w:rsidR="0077747B" w:rsidRPr="4716D89F">
        <w:rPr>
          <w:rStyle w:val="XMLBlue"/>
          <w:sz w:val="22"/>
          <w:szCs w:val="22"/>
          <w:highlight w:val="white"/>
          <w:lang w:val="en-GB"/>
        </w:rPr>
        <w:t>"</w:t>
      </w:r>
      <w:r w:rsidRPr="4716D89F">
        <w:rPr>
          <w:rStyle w:val="XMLRed"/>
          <w:sz w:val="22"/>
          <w:szCs w:val="22"/>
          <w:highlight w:val="white"/>
          <w:lang w:val="en-GB"/>
        </w:rPr>
        <w:t xml:space="preserve"> </w:t>
      </w:r>
      <w:r w:rsidR="0077747B" w:rsidRPr="4716D89F">
        <w:rPr>
          <w:rStyle w:val="XMLRed"/>
          <w:sz w:val="22"/>
          <w:szCs w:val="22"/>
          <w:highlight w:val="white"/>
          <w:lang w:val="en-GB"/>
        </w:rPr>
        <w:t>codeSystemName</w:t>
      </w:r>
      <w:r w:rsidR="0077747B" w:rsidRPr="4716D89F">
        <w:rPr>
          <w:rStyle w:val="XMLBlue"/>
          <w:sz w:val="22"/>
          <w:szCs w:val="22"/>
          <w:highlight w:val="white"/>
          <w:lang w:val="en-GB"/>
        </w:rPr>
        <w:t>="</w:t>
      </w:r>
      <w:r w:rsidR="0077747B" w:rsidRPr="4716D89F">
        <w:rPr>
          <w:rStyle w:val="XMLBlack"/>
          <w:sz w:val="22"/>
          <w:szCs w:val="22"/>
          <w:highlight w:val="white"/>
          <w:lang w:val="en-GB"/>
        </w:rPr>
        <w:t>Lääkityslista</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displayName</w:t>
      </w:r>
      <w:r w:rsidR="0077747B" w:rsidRPr="4716D89F">
        <w:rPr>
          <w:rStyle w:val="XMLBlue"/>
          <w:sz w:val="22"/>
          <w:szCs w:val="22"/>
          <w:highlight w:val="white"/>
          <w:lang w:val="en-GB"/>
        </w:rPr>
        <w:t>="</w:t>
      </w:r>
      <w:r w:rsidR="0077747B" w:rsidRPr="4716D89F">
        <w:rPr>
          <w:rStyle w:val="XMLBlack"/>
          <w:sz w:val="22"/>
          <w:szCs w:val="22"/>
          <w:highlight w:val="white"/>
          <w:lang w:val="en-GB"/>
        </w:rPr>
        <w:t>Lääkkeen muu ainesosa</w:t>
      </w:r>
      <w:r w:rsidR="0077747B" w:rsidRPr="4716D89F">
        <w:rPr>
          <w:rStyle w:val="XMLBlue"/>
          <w:sz w:val="22"/>
          <w:szCs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42" w:name="_Toc127959985"/>
      <w:r>
        <w:rPr>
          <w:highlight w:val="white"/>
        </w:rPr>
        <w:t>Muun aineen määrä (vahvuus)</w:t>
      </w:r>
      <w:bookmarkEnd w:id="42"/>
    </w:p>
    <w:p w14:paraId="30922AF2" w14:textId="77777777" w:rsidR="0077747B" w:rsidRPr="00A302D4" w:rsidRDefault="0077747B" w:rsidP="00A302D4"/>
    <w:p w14:paraId="4228630F" w14:textId="77777777" w:rsidR="0077747B" w:rsidRDefault="0077747B" w:rsidP="00F8618F">
      <w:pPr>
        <w:keepNext/>
      </w:pPr>
      <w:r>
        <w:t>Organizer-rakenteessa pääluokka on SubstanceAdministration. SubstanceAdministrationin pakollinen classCode saa schemassa vakioarvon ”SBADM”,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43" w:name="_Toc127959986"/>
      <w:r>
        <w:rPr>
          <w:highlight w:val="white"/>
        </w:rPr>
        <w:t>Nimi ja ATC-koodi</w:t>
      </w:r>
      <w:bookmarkEnd w:id="43"/>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rsidRPr="4D047E72">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rsidRPr="4D047E72">
        <w:t>.</w:t>
      </w:r>
      <w:r w:rsidR="006B1579" w:rsidRPr="4D047E72">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nullFlavor</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codeSystemVersion</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2009.008</w:t>
      </w:r>
      <w:r w:rsidRPr="4716D89F">
        <w:rPr>
          <w:rFonts w:ascii="Arial" w:hAnsi="Arial" w:cs="Arial"/>
          <w:color w:val="0000FF"/>
          <w:sz w:val="22"/>
          <w:szCs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Muun ainesosan nimi </w:t>
      </w:r>
      <w:r w:rsidRPr="4716D89F">
        <w:rPr>
          <w:rFonts w:ascii="Arial" w:hAnsi="Arial" w:cs="Arial"/>
          <w:color w:val="0000FF"/>
          <w:sz w:val="22"/>
          <w:szCs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r w:rsidRPr="4716D89F">
        <w:rPr>
          <w:rFonts w:ascii="Arial" w:hAnsi="Arial" w:cs="Arial"/>
          <w:color w:val="000000"/>
          <w:sz w:val="22"/>
          <w:szCs w:val="22"/>
          <w:highlight w:val="white"/>
        </w:rPr>
        <w:t>Novalan</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manufacturedLabeledDrug</w:t>
      </w:r>
      <w:r w:rsidRPr="4716D89F">
        <w:rPr>
          <w:rFonts w:ascii="Arial" w:hAnsi="Arial" w:cs="Arial"/>
          <w:color w:val="0000FF"/>
          <w:sz w:val="22"/>
          <w:szCs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ainesosille  ei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44" w:name="_Annostus"/>
      <w:bookmarkStart w:id="45" w:name="_Toc127959987"/>
      <w:bookmarkEnd w:id="44"/>
      <w:r>
        <w:t>Annostus</w:t>
      </w:r>
      <w:bookmarkEnd w:id="45"/>
    </w:p>
    <w:p w14:paraId="493B7E62" w14:textId="77777777" w:rsidR="00F8618F" w:rsidRDefault="00F8618F" w:rsidP="00F8618F"/>
    <w:p w14:paraId="2B636D53" w14:textId="77777777" w:rsidR="0077747B" w:rsidRDefault="0077747B" w:rsidP="00AD01E3">
      <w:pPr>
        <w:pStyle w:val="Otsikko3"/>
      </w:pPr>
      <w:bookmarkStart w:id="46" w:name="_Toc36404366"/>
      <w:bookmarkStart w:id="47" w:name="_Toc36460553"/>
      <w:bookmarkStart w:id="48" w:name="_Toc36404367"/>
      <w:bookmarkStart w:id="49" w:name="_Toc36460554"/>
      <w:bookmarkStart w:id="50" w:name="_Toc36404368"/>
      <w:bookmarkStart w:id="51" w:name="_Toc36460555"/>
      <w:bookmarkStart w:id="52" w:name="_Toc36404369"/>
      <w:bookmarkStart w:id="53" w:name="_Toc36460556"/>
      <w:bookmarkStart w:id="54" w:name="_Toc127959988"/>
      <w:bookmarkEnd w:id="46"/>
      <w:bookmarkEnd w:id="47"/>
      <w:bookmarkEnd w:id="48"/>
      <w:bookmarkEnd w:id="49"/>
      <w:bookmarkEnd w:id="50"/>
      <w:bookmarkEnd w:id="51"/>
      <w:bookmarkEnd w:id="52"/>
      <w:bookmarkEnd w:id="53"/>
      <w:r>
        <w:t>Tietojen yhteenveto</w:t>
      </w:r>
      <w:bookmarkEnd w:id="54"/>
    </w:p>
    <w:p w14:paraId="0513719C" w14:textId="623EB15F" w:rsidR="00961165" w:rsidRPr="001C16A2" w:rsidRDefault="00961165" w:rsidP="46683F6C">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46683F6C">
      <w:pPr>
        <w:pStyle w:val="NormaaliWWW"/>
        <w:numPr>
          <w:ilvl w:val="0"/>
          <w:numId w:val="22"/>
        </w:numPr>
        <w:spacing w:before="0" w:beforeAutospacing="0"/>
        <w:ind w:left="714" w:hanging="357"/>
        <w:rPr>
          <w:color w:val="000000"/>
        </w:rPr>
      </w:pPr>
      <w:r w:rsidRPr="46683F6C">
        <w:rPr>
          <w:b/>
          <w:bCs/>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46683F6C">
        <w:rPr>
          <w:b/>
          <w:bCs/>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46683F6C">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46683F6C">
        <w:tc>
          <w:tcPr>
            <w:tcW w:w="3823" w:type="dxa"/>
          </w:tcPr>
          <w:p w14:paraId="008A0686" w14:textId="77777777" w:rsidR="008D7570" w:rsidRPr="008D7570" w:rsidRDefault="008D7570" w:rsidP="46683F6C">
            <w:pPr>
              <w:rPr>
                <w:b/>
                <w:bCs/>
                <w:sz w:val="22"/>
                <w:szCs w:val="22"/>
              </w:rPr>
            </w:pPr>
            <w:r w:rsidRPr="46683F6C">
              <w:rPr>
                <w:b/>
                <w:bCs/>
                <w:sz w:val="22"/>
                <w:szCs w:val="22"/>
              </w:rPr>
              <w:t>Annososio ja jatko-osiot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rsidP="46683F6C">
            <w:pPr>
              <w:rPr>
                <w:sz w:val="22"/>
                <w:szCs w:val="22"/>
              </w:rPr>
            </w:pPr>
            <w:r w:rsidRPr="46683F6C">
              <w:rPr>
                <w:sz w:val="22"/>
                <w:szCs w:val="22"/>
              </w:rPr>
              <w:t>P</w:t>
            </w:r>
          </w:p>
        </w:tc>
      </w:tr>
      <w:tr w:rsidR="008D7570" w:rsidRPr="00A302D4" w14:paraId="32AA20DD" w14:textId="77777777" w:rsidTr="46683F6C">
        <w:tc>
          <w:tcPr>
            <w:tcW w:w="3823" w:type="dxa"/>
          </w:tcPr>
          <w:p w14:paraId="4A9AE954" w14:textId="35CCB6E5" w:rsidR="008D7570" w:rsidRDefault="008D7570" w:rsidP="46683F6C">
            <w:pPr>
              <w:ind w:left="283"/>
              <w:rPr>
                <w:sz w:val="22"/>
                <w:szCs w:val="22"/>
              </w:rPr>
            </w:pPr>
            <w:r w:rsidRPr="46683F6C">
              <w:rPr>
                <w:sz w:val="22"/>
                <w:szCs w:val="22"/>
              </w:rPr>
              <w:t>annostelu vain tekstinä (87)</w:t>
            </w:r>
          </w:p>
        </w:tc>
        <w:tc>
          <w:tcPr>
            <w:tcW w:w="2945" w:type="dxa"/>
          </w:tcPr>
          <w:p w14:paraId="33F622B1" w14:textId="2920C81E" w:rsidR="008D7570" w:rsidRDefault="008D7570" w:rsidP="46683F6C">
            <w:pPr>
              <w:rPr>
                <w:sz w:val="22"/>
                <w:szCs w:val="22"/>
              </w:rPr>
            </w:pPr>
            <w:r w:rsidRPr="46683F6C">
              <w:rPr>
                <w:sz w:val="22"/>
                <w:szCs w:val="22"/>
              </w:rPr>
              <w:t>(boolean)</w:t>
            </w:r>
          </w:p>
        </w:tc>
        <w:tc>
          <w:tcPr>
            <w:tcW w:w="1980" w:type="dxa"/>
          </w:tcPr>
          <w:p w14:paraId="049DBEB7" w14:textId="741E7991" w:rsidR="008D7570" w:rsidRPr="00A302D4" w:rsidRDefault="008D7570" w:rsidP="46683F6C">
            <w:pPr>
              <w:rPr>
                <w:sz w:val="22"/>
                <w:szCs w:val="22"/>
              </w:rPr>
            </w:pPr>
            <w:r w:rsidRPr="46683F6C">
              <w:rPr>
                <w:sz w:val="22"/>
                <w:szCs w:val="22"/>
              </w:rPr>
              <w:t>P</w:t>
            </w:r>
          </w:p>
        </w:tc>
      </w:tr>
      <w:tr w:rsidR="008D7570" w:rsidRPr="00A302D4" w14:paraId="1529A506" w14:textId="77777777" w:rsidTr="46683F6C">
        <w:tc>
          <w:tcPr>
            <w:tcW w:w="3823" w:type="dxa"/>
          </w:tcPr>
          <w:p w14:paraId="188616B1" w14:textId="6999B8D8" w:rsidR="008D7570" w:rsidRDefault="008D7570" w:rsidP="46683F6C">
            <w:pPr>
              <w:ind w:left="283"/>
              <w:rPr>
                <w:sz w:val="22"/>
                <w:szCs w:val="22"/>
              </w:rPr>
            </w:pPr>
            <w:r w:rsidRPr="46683F6C">
              <w:rPr>
                <w:sz w:val="22"/>
                <w:szCs w:val="22"/>
              </w:rPr>
              <w:t>tekstimuotoinen annostusohje  (29)</w:t>
            </w:r>
          </w:p>
        </w:tc>
        <w:tc>
          <w:tcPr>
            <w:tcW w:w="2945" w:type="dxa"/>
          </w:tcPr>
          <w:p w14:paraId="6B213693" w14:textId="0D5F2B51" w:rsidR="008D7570" w:rsidRDefault="008D7570" w:rsidP="46683F6C">
            <w:pPr>
              <w:rPr>
                <w:sz w:val="22"/>
                <w:szCs w:val="22"/>
              </w:rPr>
            </w:pPr>
            <w:r w:rsidRPr="46683F6C">
              <w:rPr>
                <w:sz w:val="22"/>
                <w:szCs w:val="22"/>
              </w:rPr>
              <w:t>(max 300 mkiä)</w:t>
            </w:r>
          </w:p>
        </w:tc>
        <w:tc>
          <w:tcPr>
            <w:tcW w:w="1980" w:type="dxa"/>
          </w:tcPr>
          <w:p w14:paraId="7437A108" w14:textId="4E1F3001" w:rsidR="008D7570" w:rsidRPr="00A302D4" w:rsidRDefault="008D7570" w:rsidP="46683F6C">
            <w:pPr>
              <w:rPr>
                <w:sz w:val="22"/>
                <w:szCs w:val="22"/>
              </w:rPr>
            </w:pPr>
            <w:r w:rsidRPr="46683F6C">
              <w:rPr>
                <w:sz w:val="22"/>
                <w:szCs w:val="22"/>
              </w:rPr>
              <w:t>P</w:t>
            </w:r>
          </w:p>
        </w:tc>
      </w:tr>
      <w:tr w:rsidR="008D7570" w:rsidRPr="00A302D4" w14:paraId="452BDD49" w14:textId="77777777" w:rsidTr="46683F6C">
        <w:tc>
          <w:tcPr>
            <w:tcW w:w="3823" w:type="dxa"/>
          </w:tcPr>
          <w:p w14:paraId="3CC7198F" w14:textId="0C2B8399" w:rsidR="008D7570" w:rsidRDefault="008D7570" w:rsidP="46683F6C">
            <w:pPr>
              <w:ind w:left="283"/>
              <w:rPr>
                <w:sz w:val="22"/>
                <w:szCs w:val="22"/>
              </w:rPr>
            </w:pPr>
            <w:r w:rsidRPr="46683F6C">
              <w:rPr>
                <w:sz w:val="22"/>
                <w:szCs w:val="22"/>
              </w:rPr>
              <w:t>S</w:t>
            </w:r>
            <w:r w:rsidR="00F1422C" w:rsidRPr="46683F6C">
              <w:rPr>
                <w:sz w:val="22"/>
                <w:szCs w:val="22"/>
              </w:rPr>
              <w:t>ic!</w:t>
            </w:r>
            <w:r w:rsidRPr="46683F6C">
              <w:rPr>
                <w:sz w:val="22"/>
                <w:szCs w:val="22"/>
              </w:rPr>
              <w:t>-merkintä (56)</w:t>
            </w:r>
          </w:p>
        </w:tc>
        <w:tc>
          <w:tcPr>
            <w:tcW w:w="2945" w:type="dxa"/>
          </w:tcPr>
          <w:p w14:paraId="3D2C54B2" w14:textId="1CA2D05F" w:rsidR="008D7570" w:rsidRDefault="008D7570" w:rsidP="46683F6C">
            <w:pPr>
              <w:rPr>
                <w:sz w:val="22"/>
                <w:szCs w:val="22"/>
              </w:rPr>
            </w:pPr>
            <w:r w:rsidRPr="46683F6C">
              <w:rPr>
                <w:sz w:val="22"/>
                <w:szCs w:val="22"/>
              </w:rPr>
              <w:t>(boolean)</w:t>
            </w:r>
          </w:p>
        </w:tc>
        <w:tc>
          <w:tcPr>
            <w:tcW w:w="1980" w:type="dxa"/>
          </w:tcPr>
          <w:p w14:paraId="68BA1105" w14:textId="20EC22D4" w:rsidR="008D7570" w:rsidRDefault="008D7570" w:rsidP="46683F6C">
            <w:pPr>
              <w:rPr>
                <w:sz w:val="22"/>
                <w:szCs w:val="22"/>
              </w:rPr>
            </w:pPr>
            <w:r w:rsidRPr="46683F6C">
              <w:rPr>
                <w:sz w:val="22"/>
                <w:szCs w:val="22"/>
              </w:rPr>
              <w:t>P</w:t>
            </w:r>
          </w:p>
        </w:tc>
      </w:tr>
      <w:tr w:rsidR="008D7570" w:rsidRPr="00A302D4" w14:paraId="42F826A5" w14:textId="77777777" w:rsidTr="46683F6C">
        <w:trPr>
          <w:trHeight w:val="1532"/>
        </w:trPr>
        <w:tc>
          <w:tcPr>
            <w:tcW w:w="3823" w:type="dxa"/>
          </w:tcPr>
          <w:p w14:paraId="1A7FCDDD" w14:textId="12A8F82A" w:rsidR="008D7570" w:rsidRPr="008D7570" w:rsidRDefault="00116F4A" w:rsidP="46683F6C">
            <w:pPr>
              <w:ind w:left="283"/>
              <w:rPr>
                <w:b/>
                <w:bCs/>
                <w:sz w:val="22"/>
                <w:szCs w:val="22"/>
              </w:rPr>
            </w:pPr>
            <w:r w:rsidRPr="46683F6C">
              <w:rPr>
                <w:b/>
                <w:bCs/>
                <w:sz w:val="22"/>
                <w:szCs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Tämän rakenteen ja sen alaiset tiedot saa antaa vain, jos annostelu vain tekstinä = false.</w:t>
            </w:r>
          </w:p>
          <w:p w14:paraId="659C9475" w14:textId="12CA0292" w:rsidR="008D7570" w:rsidRDefault="008D7570" w:rsidP="008D7570">
            <w:pPr>
              <w:rPr>
                <w:sz w:val="22"/>
              </w:rPr>
            </w:pPr>
          </w:p>
        </w:tc>
      </w:tr>
      <w:tr w:rsidR="00394C0C" w:rsidRPr="00A302D4" w14:paraId="51DB7DDD" w14:textId="77777777" w:rsidTr="46683F6C">
        <w:tc>
          <w:tcPr>
            <w:tcW w:w="3823" w:type="dxa"/>
          </w:tcPr>
          <w:p w14:paraId="1DDD2D04" w14:textId="3F18AF82" w:rsidR="00394C0C" w:rsidRDefault="00394C0C" w:rsidP="46683F6C">
            <w:pPr>
              <w:ind w:left="567"/>
              <w:rPr>
                <w:sz w:val="22"/>
                <w:szCs w:val="22"/>
              </w:rPr>
            </w:pPr>
            <w:r w:rsidRPr="46683F6C">
              <w:rPr>
                <w:sz w:val="22"/>
                <w:szCs w:val="22"/>
              </w:rPr>
              <w:t>lääkkeenantoreitti- ja tapa (231)</w:t>
            </w:r>
          </w:p>
        </w:tc>
        <w:tc>
          <w:tcPr>
            <w:tcW w:w="2945" w:type="dxa"/>
          </w:tcPr>
          <w:p w14:paraId="4914BDD5" w14:textId="5A86E353" w:rsidR="00394C0C" w:rsidRDefault="00394C0C" w:rsidP="46683F6C">
            <w:pPr>
              <w:rPr>
                <w:sz w:val="22"/>
                <w:szCs w:val="22"/>
              </w:rPr>
            </w:pPr>
            <w:r w:rsidRPr="46683F6C">
              <w:rPr>
                <w:sz w:val="22"/>
                <w:szCs w:val="22"/>
              </w:rPr>
              <w:t>(max 5 mkiä, koodisto)</w:t>
            </w:r>
          </w:p>
        </w:tc>
        <w:tc>
          <w:tcPr>
            <w:tcW w:w="1980" w:type="dxa"/>
          </w:tcPr>
          <w:p w14:paraId="3BC363E1" w14:textId="54A4BD0B" w:rsidR="00394C0C" w:rsidRDefault="00394C0C" w:rsidP="00394C0C">
            <w:pPr>
              <w:rPr>
                <w:sz w:val="22"/>
              </w:rPr>
            </w:pPr>
          </w:p>
        </w:tc>
      </w:tr>
      <w:tr w:rsidR="00394C0C" w:rsidRPr="00A302D4" w14:paraId="7087D616" w14:textId="77777777" w:rsidTr="46683F6C">
        <w:tc>
          <w:tcPr>
            <w:tcW w:w="3823" w:type="dxa"/>
          </w:tcPr>
          <w:p w14:paraId="251C109D" w14:textId="5B270C7C" w:rsidR="00394C0C" w:rsidRDefault="00394C0C" w:rsidP="46683F6C">
            <w:pPr>
              <w:ind w:left="567"/>
              <w:rPr>
                <w:sz w:val="22"/>
                <w:szCs w:val="22"/>
              </w:rPr>
            </w:pPr>
            <w:r w:rsidRPr="46683F6C">
              <w:rPr>
                <w:sz w:val="22"/>
                <w:szCs w:val="22"/>
              </w:rPr>
              <w:t>käyttöohjeen lisätieto (234)</w:t>
            </w:r>
          </w:p>
        </w:tc>
        <w:tc>
          <w:tcPr>
            <w:tcW w:w="2945" w:type="dxa"/>
          </w:tcPr>
          <w:p w14:paraId="40B627BC" w14:textId="32D66337" w:rsidR="00394C0C" w:rsidRDefault="00394C0C" w:rsidP="46683F6C">
            <w:pPr>
              <w:rPr>
                <w:sz w:val="22"/>
                <w:szCs w:val="22"/>
              </w:rPr>
            </w:pPr>
            <w:r w:rsidRPr="46683F6C">
              <w:rPr>
                <w:sz w:val="22"/>
                <w:szCs w:val="22"/>
              </w:rPr>
              <w:t>(max 250 mkiä)</w:t>
            </w:r>
          </w:p>
        </w:tc>
        <w:tc>
          <w:tcPr>
            <w:tcW w:w="1980" w:type="dxa"/>
          </w:tcPr>
          <w:p w14:paraId="271F22D4" w14:textId="4461131D" w:rsidR="00394C0C" w:rsidRDefault="00394C0C" w:rsidP="00394C0C">
            <w:pPr>
              <w:rPr>
                <w:sz w:val="22"/>
              </w:rPr>
            </w:pPr>
          </w:p>
        </w:tc>
      </w:tr>
      <w:tr w:rsidR="00394C0C" w:rsidRPr="00A302D4" w14:paraId="262E1E81" w14:textId="77777777" w:rsidTr="46683F6C">
        <w:tc>
          <w:tcPr>
            <w:tcW w:w="3823" w:type="dxa"/>
          </w:tcPr>
          <w:p w14:paraId="008EA63B" w14:textId="243FF32F" w:rsidR="00394C0C" w:rsidRPr="008D7570" w:rsidRDefault="00394C0C" w:rsidP="46683F6C">
            <w:pPr>
              <w:ind w:left="567"/>
              <w:rPr>
                <w:b/>
                <w:bCs/>
                <w:sz w:val="22"/>
                <w:szCs w:val="22"/>
              </w:rPr>
            </w:pPr>
            <w:r w:rsidRPr="46683F6C">
              <w:rPr>
                <w:b/>
                <w:bCs/>
                <w:sz w:val="22"/>
                <w:szCs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46683F6C">
            <w:pPr>
              <w:rPr>
                <w:sz w:val="22"/>
                <w:szCs w:val="22"/>
              </w:rPr>
            </w:pPr>
            <w:r>
              <w:rPr>
                <w:color w:val="000000"/>
              </w:rPr>
              <w:t>EP, pakollinen jos annostelu vain tekstinä = false.</w:t>
            </w:r>
          </w:p>
        </w:tc>
      </w:tr>
      <w:tr w:rsidR="00394C0C" w:rsidRPr="00A302D4" w14:paraId="53562AC7" w14:textId="77777777" w:rsidTr="46683F6C">
        <w:tc>
          <w:tcPr>
            <w:tcW w:w="3823" w:type="dxa"/>
          </w:tcPr>
          <w:p w14:paraId="7B66F0BE" w14:textId="787EFD1D" w:rsidR="00394C0C" w:rsidRDefault="00394C0C" w:rsidP="46683F6C">
            <w:pPr>
              <w:ind w:left="850"/>
              <w:rPr>
                <w:sz w:val="22"/>
                <w:szCs w:val="22"/>
              </w:rPr>
            </w:pPr>
            <w:r w:rsidRPr="46683F6C">
              <w:rPr>
                <w:sz w:val="22"/>
                <w:szCs w:val="22"/>
              </w:rPr>
              <w:t>annostelukauden alkuaika (232)</w:t>
            </w:r>
          </w:p>
        </w:tc>
        <w:tc>
          <w:tcPr>
            <w:tcW w:w="2945" w:type="dxa"/>
          </w:tcPr>
          <w:p w14:paraId="12718385" w14:textId="04504EDA" w:rsidR="00394C0C" w:rsidRPr="00A302D4" w:rsidRDefault="00394C0C" w:rsidP="46683F6C">
            <w:pPr>
              <w:rPr>
                <w:sz w:val="22"/>
                <w:szCs w:val="22"/>
              </w:rPr>
            </w:pPr>
            <w:r w:rsidRPr="46683F6C">
              <w:rPr>
                <w:sz w:val="22"/>
                <w:szCs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46683F6C">
        <w:tc>
          <w:tcPr>
            <w:tcW w:w="3823" w:type="dxa"/>
          </w:tcPr>
          <w:p w14:paraId="43F4622D" w14:textId="5961A4B2" w:rsidR="00394C0C" w:rsidRDefault="00394C0C" w:rsidP="46683F6C">
            <w:pPr>
              <w:ind w:left="850"/>
              <w:rPr>
                <w:sz w:val="22"/>
                <w:szCs w:val="22"/>
              </w:rPr>
            </w:pPr>
            <w:r w:rsidRPr="46683F6C">
              <w:rPr>
                <w:sz w:val="22"/>
                <w:szCs w:val="22"/>
              </w:rPr>
              <w:t>annostelukauden päättymisaika (233)</w:t>
            </w:r>
          </w:p>
        </w:tc>
        <w:tc>
          <w:tcPr>
            <w:tcW w:w="2945" w:type="dxa"/>
          </w:tcPr>
          <w:p w14:paraId="60556A7C" w14:textId="17EDB473" w:rsidR="00394C0C" w:rsidRPr="00A302D4" w:rsidRDefault="00394C0C" w:rsidP="46683F6C">
            <w:pPr>
              <w:rPr>
                <w:sz w:val="22"/>
                <w:szCs w:val="22"/>
              </w:rPr>
            </w:pPr>
            <w:r w:rsidRPr="46683F6C">
              <w:rPr>
                <w:sz w:val="22"/>
                <w:szCs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46683F6C">
        <w:tc>
          <w:tcPr>
            <w:tcW w:w="3823" w:type="dxa"/>
          </w:tcPr>
          <w:p w14:paraId="7DC11A0E" w14:textId="5FB1A6C2" w:rsidR="00394C0C" w:rsidRDefault="00394C0C" w:rsidP="46683F6C">
            <w:pPr>
              <w:ind w:left="850"/>
              <w:rPr>
                <w:sz w:val="22"/>
                <w:szCs w:val="22"/>
              </w:rPr>
            </w:pPr>
            <w:r w:rsidRPr="46683F6C">
              <w:rPr>
                <w:sz w:val="22"/>
                <w:szCs w:val="22"/>
              </w:rPr>
              <w:t>annostelukauden kesto (235)</w:t>
            </w:r>
          </w:p>
        </w:tc>
        <w:tc>
          <w:tcPr>
            <w:tcW w:w="2945" w:type="dxa"/>
          </w:tcPr>
          <w:p w14:paraId="1BDF16DC" w14:textId="701A234A" w:rsidR="00394C0C" w:rsidRPr="00A302D4" w:rsidRDefault="00394C0C" w:rsidP="46683F6C">
            <w:pPr>
              <w:rPr>
                <w:sz w:val="22"/>
                <w:szCs w:val="22"/>
              </w:rPr>
            </w:pPr>
            <w:r w:rsidRPr="46683F6C">
              <w:rPr>
                <w:sz w:val="22"/>
                <w:szCs w:val="22"/>
              </w:rPr>
              <w:t>(max 10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46683F6C">
        <w:tc>
          <w:tcPr>
            <w:tcW w:w="3823" w:type="dxa"/>
          </w:tcPr>
          <w:p w14:paraId="32904CCD" w14:textId="68093743" w:rsidR="00394C0C" w:rsidRDefault="00394C0C" w:rsidP="46683F6C">
            <w:pPr>
              <w:ind w:left="850"/>
              <w:rPr>
                <w:sz w:val="22"/>
                <w:szCs w:val="22"/>
              </w:rPr>
            </w:pPr>
            <w:r w:rsidRPr="46683F6C">
              <w:rPr>
                <w:sz w:val="22"/>
                <w:szCs w:val="22"/>
              </w:rPr>
              <w:t>lääke tauolla (236)</w:t>
            </w:r>
          </w:p>
        </w:tc>
        <w:tc>
          <w:tcPr>
            <w:tcW w:w="2945" w:type="dxa"/>
          </w:tcPr>
          <w:p w14:paraId="09ABC4E8" w14:textId="231BD211" w:rsidR="00394C0C" w:rsidRPr="00A302D4" w:rsidRDefault="00394C0C" w:rsidP="46683F6C">
            <w:pPr>
              <w:rPr>
                <w:sz w:val="22"/>
                <w:szCs w:val="22"/>
              </w:rPr>
            </w:pPr>
            <w:r w:rsidRPr="46683F6C">
              <w:rPr>
                <w:sz w:val="22"/>
                <w:szCs w:val="22"/>
              </w:rPr>
              <w:t>(timestamp - 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46683F6C">
        <w:tc>
          <w:tcPr>
            <w:tcW w:w="3823" w:type="dxa"/>
          </w:tcPr>
          <w:p w14:paraId="7F919196" w14:textId="674C05E3" w:rsidR="00394C0C" w:rsidRDefault="00394C0C" w:rsidP="46683F6C">
            <w:pPr>
              <w:ind w:left="850"/>
              <w:rPr>
                <w:sz w:val="22"/>
                <w:szCs w:val="22"/>
              </w:rPr>
            </w:pPr>
            <w:r w:rsidRPr="46683F6C">
              <w:rPr>
                <w:sz w:val="22"/>
                <w:szCs w:val="22"/>
              </w:rPr>
              <w:t>annostus tarvittaessa (237)</w:t>
            </w:r>
          </w:p>
        </w:tc>
        <w:tc>
          <w:tcPr>
            <w:tcW w:w="2945" w:type="dxa"/>
          </w:tcPr>
          <w:p w14:paraId="2814CE8E" w14:textId="38B9085F" w:rsidR="00394C0C" w:rsidRPr="00A302D4" w:rsidRDefault="00394C0C" w:rsidP="46683F6C">
            <w:pPr>
              <w:rPr>
                <w:sz w:val="22"/>
                <w:szCs w:val="22"/>
              </w:rPr>
            </w:pPr>
            <w:r w:rsidRPr="46683F6C">
              <w:rPr>
                <w:sz w:val="22"/>
                <w:szCs w:val="22"/>
              </w:rPr>
              <w:t>(boolean)</w:t>
            </w:r>
          </w:p>
        </w:tc>
        <w:tc>
          <w:tcPr>
            <w:tcW w:w="1980" w:type="dxa"/>
          </w:tcPr>
          <w:p w14:paraId="04BEEA9E" w14:textId="2C918FF2" w:rsidR="00394C0C" w:rsidRPr="00A302D4" w:rsidRDefault="00394C0C" w:rsidP="46683F6C">
            <w:pPr>
              <w:rPr>
                <w:sz w:val="22"/>
                <w:szCs w:val="22"/>
              </w:rPr>
            </w:pPr>
            <w:r w:rsidRPr="46683F6C">
              <w:rPr>
                <w:sz w:val="22"/>
                <w:szCs w:val="22"/>
              </w:rPr>
              <w:t>P</w:t>
            </w:r>
          </w:p>
        </w:tc>
      </w:tr>
      <w:tr w:rsidR="00394C0C" w:rsidRPr="00A302D4" w14:paraId="3C619848" w14:textId="77777777" w:rsidTr="46683F6C">
        <w:tc>
          <w:tcPr>
            <w:tcW w:w="3823" w:type="dxa"/>
          </w:tcPr>
          <w:p w14:paraId="38BB4818" w14:textId="320CB53C" w:rsidR="00394C0C" w:rsidRDefault="00394C0C" w:rsidP="46683F6C">
            <w:pPr>
              <w:ind w:left="850"/>
              <w:rPr>
                <w:sz w:val="22"/>
                <w:szCs w:val="22"/>
              </w:rPr>
            </w:pPr>
            <w:r w:rsidRPr="46683F6C">
              <w:rPr>
                <w:sz w:val="22"/>
                <w:szCs w:val="22"/>
              </w:rPr>
              <w:t>annosjakson pituus (238)</w:t>
            </w:r>
          </w:p>
        </w:tc>
        <w:tc>
          <w:tcPr>
            <w:tcW w:w="2945" w:type="dxa"/>
          </w:tcPr>
          <w:p w14:paraId="6744D4F9" w14:textId="405E46BE" w:rsidR="00394C0C" w:rsidRPr="00A302D4" w:rsidRDefault="00394C0C" w:rsidP="46683F6C">
            <w:pPr>
              <w:rPr>
                <w:sz w:val="22"/>
                <w:szCs w:val="22"/>
              </w:rPr>
            </w:pPr>
            <w:r w:rsidRPr="46683F6C">
              <w:rPr>
                <w:sz w:val="22"/>
                <w:szCs w:val="22"/>
              </w:rPr>
              <w:t>(max 25 mkiä)</w:t>
            </w:r>
          </w:p>
        </w:tc>
        <w:tc>
          <w:tcPr>
            <w:tcW w:w="1980" w:type="dxa"/>
          </w:tcPr>
          <w:p w14:paraId="6F5310B9" w14:textId="7FE2921F" w:rsidR="00394C0C" w:rsidRPr="00A302D4" w:rsidRDefault="00394C0C" w:rsidP="46683F6C">
            <w:pPr>
              <w:rPr>
                <w:sz w:val="22"/>
                <w:szCs w:val="22"/>
              </w:rPr>
            </w:pPr>
            <w:r w:rsidRPr="46683F6C">
              <w:rPr>
                <w:sz w:val="22"/>
                <w:szCs w:val="22"/>
              </w:rPr>
              <w:t>P</w:t>
            </w:r>
          </w:p>
        </w:tc>
      </w:tr>
      <w:tr w:rsidR="00394C0C" w:rsidRPr="00A302D4" w14:paraId="4D7086E4" w14:textId="77777777" w:rsidTr="46683F6C">
        <w:tc>
          <w:tcPr>
            <w:tcW w:w="3823" w:type="dxa"/>
          </w:tcPr>
          <w:p w14:paraId="73B1D035" w14:textId="3042707F" w:rsidR="00394C0C" w:rsidRPr="008D7570" w:rsidRDefault="00394C0C" w:rsidP="46683F6C">
            <w:pPr>
              <w:ind w:left="850"/>
              <w:rPr>
                <w:b/>
                <w:bCs/>
                <w:sz w:val="22"/>
                <w:szCs w:val="22"/>
              </w:rPr>
            </w:pPr>
            <w:r w:rsidRPr="46683F6C">
              <w:rPr>
                <w:b/>
                <w:bCs/>
                <w:sz w:val="22"/>
                <w:szCs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46683F6C">
            <w:pPr>
              <w:rPr>
                <w:sz w:val="22"/>
                <w:szCs w:val="22"/>
              </w:rPr>
            </w:pPr>
            <w:r w:rsidRPr="46683F6C">
              <w:rPr>
                <w:sz w:val="22"/>
                <w:szCs w:val="22"/>
              </w:rPr>
              <w:t>P</w:t>
            </w:r>
          </w:p>
        </w:tc>
      </w:tr>
      <w:tr w:rsidR="00394C0C" w:rsidRPr="00A302D4" w14:paraId="3C1E19AE" w14:textId="77777777" w:rsidTr="46683F6C">
        <w:tc>
          <w:tcPr>
            <w:tcW w:w="3823" w:type="dxa"/>
          </w:tcPr>
          <w:p w14:paraId="130BDFF5" w14:textId="5888BA33" w:rsidR="00394C0C" w:rsidRDefault="00394C0C" w:rsidP="46683F6C">
            <w:pPr>
              <w:ind w:left="1134"/>
              <w:rPr>
                <w:sz w:val="22"/>
                <w:szCs w:val="22"/>
              </w:rPr>
            </w:pPr>
            <w:r w:rsidRPr="46683F6C">
              <w:rPr>
                <w:sz w:val="22"/>
                <w:szCs w:val="22"/>
              </w:rPr>
              <w:t>annosaika (240)</w:t>
            </w:r>
          </w:p>
        </w:tc>
        <w:tc>
          <w:tcPr>
            <w:tcW w:w="2945" w:type="dxa"/>
          </w:tcPr>
          <w:p w14:paraId="0A9BF083" w14:textId="7D85C15E" w:rsidR="00394C0C" w:rsidRPr="00A302D4" w:rsidRDefault="00394C0C" w:rsidP="46683F6C">
            <w:pPr>
              <w:rPr>
                <w:sz w:val="22"/>
                <w:szCs w:val="22"/>
              </w:rPr>
            </w:pPr>
            <w:r w:rsidRPr="46683F6C">
              <w:rPr>
                <w:sz w:val="22"/>
                <w:szCs w:val="22"/>
              </w:rPr>
              <w:t>(max 5 mkiä)</w:t>
            </w:r>
          </w:p>
        </w:tc>
        <w:tc>
          <w:tcPr>
            <w:tcW w:w="1980" w:type="dxa"/>
          </w:tcPr>
          <w:p w14:paraId="699BB100" w14:textId="6A70B686" w:rsidR="00394C0C" w:rsidRPr="00A302D4" w:rsidRDefault="00712ABD" w:rsidP="46683F6C">
            <w:pPr>
              <w:rPr>
                <w:sz w:val="22"/>
                <w:szCs w:val="22"/>
              </w:rPr>
            </w:pPr>
            <w:r w:rsidRPr="46683F6C">
              <w:rPr>
                <w:sz w:val="22"/>
                <w:szCs w:val="22"/>
              </w:rPr>
              <w:t>Vaihtoehtoinen kenttä annosajankohdan (244) kanssa</w:t>
            </w:r>
          </w:p>
        </w:tc>
      </w:tr>
      <w:tr w:rsidR="00394C0C" w:rsidRPr="00A302D4" w14:paraId="0557A30B" w14:textId="77777777" w:rsidTr="46683F6C">
        <w:tc>
          <w:tcPr>
            <w:tcW w:w="3823" w:type="dxa"/>
          </w:tcPr>
          <w:p w14:paraId="77BF938A" w14:textId="3934883C" w:rsidR="00394C0C" w:rsidRDefault="00394C0C" w:rsidP="46683F6C">
            <w:pPr>
              <w:ind w:left="1134"/>
              <w:rPr>
                <w:sz w:val="22"/>
                <w:szCs w:val="22"/>
              </w:rPr>
            </w:pPr>
            <w:r w:rsidRPr="46683F6C">
              <w:rPr>
                <w:sz w:val="22"/>
                <w:szCs w:val="22"/>
              </w:rPr>
              <w:t>annos (fysikaalinen) (241)</w:t>
            </w:r>
          </w:p>
        </w:tc>
        <w:tc>
          <w:tcPr>
            <w:tcW w:w="2945" w:type="dxa"/>
          </w:tcPr>
          <w:p w14:paraId="5D1B502C" w14:textId="35C8BB6E" w:rsidR="00394C0C" w:rsidRPr="00A302D4" w:rsidRDefault="00394C0C" w:rsidP="46683F6C">
            <w:pPr>
              <w:rPr>
                <w:sz w:val="22"/>
                <w:szCs w:val="22"/>
              </w:rPr>
            </w:pPr>
            <w:r w:rsidRPr="46683F6C">
              <w:rPr>
                <w:sz w:val="22"/>
                <w:szCs w:val="22"/>
              </w:rPr>
              <w:t>(max 50+30 mkiä)</w:t>
            </w:r>
          </w:p>
        </w:tc>
        <w:tc>
          <w:tcPr>
            <w:tcW w:w="1980" w:type="dxa"/>
          </w:tcPr>
          <w:p w14:paraId="114BAA4A" w14:textId="495ABDEA" w:rsidR="00394C0C" w:rsidRPr="00A302D4" w:rsidRDefault="00394C0C" w:rsidP="46683F6C">
            <w:pPr>
              <w:rPr>
                <w:sz w:val="22"/>
                <w:szCs w:val="22"/>
              </w:rPr>
            </w:pPr>
            <w:r w:rsidRPr="46683F6C">
              <w:rPr>
                <w:sz w:val="22"/>
                <w:szCs w:val="22"/>
              </w:rPr>
              <w:t>EP, pakollinen jos annos ja annosyksikkö = tyhjä</w:t>
            </w:r>
          </w:p>
        </w:tc>
      </w:tr>
      <w:tr w:rsidR="00394C0C" w:rsidRPr="00A302D4" w14:paraId="0A91D76D" w14:textId="77777777" w:rsidTr="46683F6C">
        <w:tc>
          <w:tcPr>
            <w:tcW w:w="3823" w:type="dxa"/>
          </w:tcPr>
          <w:p w14:paraId="4C88EF93" w14:textId="70CB3403" w:rsidR="00CE131B" w:rsidRDefault="00394C0C" w:rsidP="46683F6C">
            <w:pPr>
              <w:ind w:left="1134"/>
              <w:rPr>
                <w:sz w:val="22"/>
                <w:szCs w:val="22"/>
              </w:rPr>
            </w:pPr>
            <w:r w:rsidRPr="46683F6C">
              <w:rPr>
                <w:sz w:val="22"/>
                <w:szCs w:val="22"/>
              </w:rPr>
              <w:t xml:space="preserve">annos  </w:t>
            </w:r>
          </w:p>
          <w:p w14:paraId="58AE87F5" w14:textId="0B06702E" w:rsidR="00CE131B" w:rsidRDefault="00CE131B" w:rsidP="46683F6C">
            <w:pPr>
              <w:ind w:left="1134"/>
              <w:rPr>
                <w:sz w:val="22"/>
                <w:szCs w:val="22"/>
              </w:rPr>
            </w:pPr>
            <w:r w:rsidRPr="46683F6C">
              <w:rPr>
                <w:sz w:val="22"/>
                <w:szCs w:val="22"/>
              </w:rPr>
              <w:t>ja</w:t>
            </w:r>
          </w:p>
          <w:p w14:paraId="25265909" w14:textId="77777777" w:rsidR="00CE131B" w:rsidRDefault="00394C0C" w:rsidP="46683F6C">
            <w:pPr>
              <w:ind w:left="1134"/>
              <w:rPr>
                <w:sz w:val="22"/>
                <w:szCs w:val="22"/>
              </w:rPr>
            </w:pPr>
            <w:r w:rsidRPr="46683F6C">
              <w:rPr>
                <w:sz w:val="22"/>
                <w:szCs w:val="22"/>
              </w:rPr>
              <w:t>annosyksikkö</w:t>
            </w:r>
          </w:p>
          <w:p w14:paraId="521B8737" w14:textId="2F993F83" w:rsidR="00394C0C" w:rsidRDefault="00394C0C" w:rsidP="46683F6C">
            <w:pPr>
              <w:ind w:left="1134"/>
              <w:rPr>
                <w:sz w:val="22"/>
                <w:szCs w:val="22"/>
              </w:rPr>
            </w:pPr>
            <w:r w:rsidRPr="46683F6C">
              <w:rPr>
                <w:sz w:val="22"/>
                <w:szCs w:val="22"/>
              </w:rPr>
              <w:t xml:space="preserve"> (242)</w:t>
            </w:r>
          </w:p>
        </w:tc>
        <w:tc>
          <w:tcPr>
            <w:tcW w:w="2945" w:type="dxa"/>
          </w:tcPr>
          <w:p w14:paraId="302EA90A" w14:textId="4F8F4379" w:rsidR="00CE131B" w:rsidRDefault="00394C0C" w:rsidP="46683F6C">
            <w:pPr>
              <w:rPr>
                <w:sz w:val="22"/>
                <w:szCs w:val="22"/>
              </w:rPr>
            </w:pPr>
            <w:r w:rsidRPr="46683F6C">
              <w:rPr>
                <w:sz w:val="22"/>
                <w:szCs w:val="22"/>
              </w:rPr>
              <w:t>(max. 30</w:t>
            </w:r>
            <w:r w:rsidR="00B60E3B" w:rsidRPr="46683F6C">
              <w:rPr>
                <w:sz w:val="22"/>
                <w:szCs w:val="22"/>
              </w:rPr>
              <w:t xml:space="preserve"> mkiä</w:t>
            </w:r>
            <w:r w:rsidR="00CE131B" w:rsidRPr="46683F6C">
              <w:rPr>
                <w:sz w:val="22"/>
                <w:szCs w:val="22"/>
              </w:rPr>
              <w:t>)</w:t>
            </w:r>
          </w:p>
          <w:p w14:paraId="172EB2C0" w14:textId="77777777" w:rsidR="00C147D7" w:rsidRDefault="00C147D7" w:rsidP="00CE131B">
            <w:pPr>
              <w:rPr>
                <w:sz w:val="22"/>
              </w:rPr>
            </w:pPr>
          </w:p>
          <w:p w14:paraId="0BE35E83" w14:textId="29B0A6ED" w:rsidR="00394C0C" w:rsidRPr="00A302D4" w:rsidRDefault="00C147D7" w:rsidP="46683F6C">
            <w:pPr>
              <w:rPr>
                <w:sz w:val="22"/>
                <w:szCs w:val="22"/>
              </w:rPr>
            </w:pPr>
            <w:r w:rsidRPr="46683F6C">
              <w:rPr>
                <w:sz w:val="22"/>
                <w:szCs w:val="22"/>
              </w:rPr>
              <w:t>(</w:t>
            </w:r>
            <w:r w:rsidR="00CE131B" w:rsidRPr="46683F6C">
              <w:rPr>
                <w:sz w:val="22"/>
                <w:szCs w:val="22"/>
              </w:rPr>
              <w:t>2 mkiä, koodisto yksikölle</w:t>
            </w:r>
            <w:r w:rsidRPr="46683F6C">
              <w:rPr>
                <w:sz w:val="22"/>
                <w:szCs w:val="22"/>
              </w:rPr>
              <w:t>)</w:t>
            </w:r>
          </w:p>
        </w:tc>
        <w:tc>
          <w:tcPr>
            <w:tcW w:w="1980" w:type="dxa"/>
          </w:tcPr>
          <w:p w14:paraId="37455F63" w14:textId="6D7C74CA" w:rsidR="00394C0C" w:rsidRPr="00A302D4" w:rsidRDefault="00394C0C" w:rsidP="46683F6C">
            <w:pPr>
              <w:rPr>
                <w:sz w:val="22"/>
                <w:szCs w:val="22"/>
              </w:rPr>
            </w:pPr>
            <w:r w:rsidRPr="46683F6C">
              <w:rPr>
                <w:sz w:val="22"/>
                <w:szCs w:val="22"/>
              </w:rPr>
              <w:t>EP, pakollinen jos annos (fysikaalinen) = tyhjä</w:t>
            </w:r>
          </w:p>
        </w:tc>
      </w:tr>
      <w:tr w:rsidR="00394C0C" w:rsidRPr="00A302D4" w14:paraId="7287A799" w14:textId="77777777" w:rsidTr="46683F6C">
        <w:tc>
          <w:tcPr>
            <w:tcW w:w="3823" w:type="dxa"/>
          </w:tcPr>
          <w:p w14:paraId="6D09264D" w14:textId="0CD549CA" w:rsidR="00394C0C" w:rsidRDefault="00394C0C" w:rsidP="46683F6C">
            <w:pPr>
              <w:ind w:left="1134"/>
              <w:rPr>
                <w:sz w:val="22"/>
                <w:szCs w:val="22"/>
              </w:rPr>
            </w:pPr>
            <w:r w:rsidRPr="46683F6C">
              <w:rPr>
                <w:sz w:val="22"/>
                <w:szCs w:val="22"/>
              </w:rPr>
              <w:t>annos tarvittaessa (243)</w:t>
            </w:r>
          </w:p>
        </w:tc>
        <w:tc>
          <w:tcPr>
            <w:tcW w:w="2945" w:type="dxa"/>
          </w:tcPr>
          <w:p w14:paraId="2847F26A" w14:textId="176CC1BB" w:rsidR="00394C0C" w:rsidRPr="00A302D4" w:rsidRDefault="00394C0C" w:rsidP="46683F6C">
            <w:pPr>
              <w:rPr>
                <w:sz w:val="22"/>
                <w:szCs w:val="22"/>
              </w:rPr>
            </w:pPr>
            <w:r w:rsidRPr="46683F6C">
              <w:rPr>
                <w:sz w:val="22"/>
                <w:szCs w:val="22"/>
              </w:rPr>
              <w:t>(boolean)</w:t>
            </w:r>
          </w:p>
        </w:tc>
        <w:tc>
          <w:tcPr>
            <w:tcW w:w="1980" w:type="dxa"/>
          </w:tcPr>
          <w:p w14:paraId="6DB48918" w14:textId="2131C167" w:rsidR="00394C0C" w:rsidRPr="00A302D4" w:rsidRDefault="00394C0C" w:rsidP="46683F6C">
            <w:pPr>
              <w:rPr>
                <w:sz w:val="22"/>
                <w:szCs w:val="22"/>
              </w:rPr>
            </w:pPr>
            <w:r w:rsidRPr="46683F6C">
              <w:rPr>
                <w:sz w:val="22"/>
                <w:szCs w:val="22"/>
              </w:rPr>
              <w:t>P</w:t>
            </w:r>
          </w:p>
        </w:tc>
      </w:tr>
      <w:tr w:rsidR="00394C0C" w:rsidRPr="00A302D4" w14:paraId="3A39F34F" w14:textId="77777777" w:rsidTr="46683F6C">
        <w:tc>
          <w:tcPr>
            <w:tcW w:w="3823" w:type="dxa"/>
          </w:tcPr>
          <w:p w14:paraId="1BD77438" w14:textId="730EFDF6" w:rsidR="00394C0C" w:rsidRDefault="00394C0C" w:rsidP="46683F6C">
            <w:pPr>
              <w:ind w:left="1134"/>
              <w:rPr>
                <w:sz w:val="22"/>
                <w:szCs w:val="22"/>
              </w:rPr>
            </w:pPr>
            <w:r w:rsidRPr="46683F6C">
              <w:rPr>
                <w:sz w:val="22"/>
                <w:szCs w:val="22"/>
              </w:rPr>
              <w:t>annosajankohta (244)</w:t>
            </w:r>
          </w:p>
        </w:tc>
        <w:tc>
          <w:tcPr>
            <w:tcW w:w="2945" w:type="dxa"/>
          </w:tcPr>
          <w:p w14:paraId="1FA54FEA" w14:textId="5EBB8AA2" w:rsidR="00394C0C" w:rsidRPr="00A302D4" w:rsidRDefault="00394C0C" w:rsidP="46683F6C">
            <w:pPr>
              <w:rPr>
                <w:sz w:val="22"/>
                <w:szCs w:val="22"/>
              </w:rPr>
            </w:pPr>
            <w:r w:rsidRPr="46683F6C">
              <w:rPr>
                <w:sz w:val="22"/>
                <w:szCs w:val="22"/>
              </w:rPr>
              <w:t>(max 2 mkiä, koodisto)</w:t>
            </w:r>
          </w:p>
        </w:tc>
        <w:tc>
          <w:tcPr>
            <w:tcW w:w="1980" w:type="dxa"/>
          </w:tcPr>
          <w:p w14:paraId="575194F4" w14:textId="368F0CC9" w:rsidR="00394C0C" w:rsidRPr="00A302D4" w:rsidRDefault="00712ABD" w:rsidP="46683F6C">
            <w:pPr>
              <w:rPr>
                <w:sz w:val="22"/>
                <w:szCs w:val="22"/>
              </w:rPr>
            </w:pPr>
            <w:r w:rsidRPr="46683F6C">
              <w:rPr>
                <w:sz w:val="22"/>
                <w:szCs w:val="22"/>
              </w:rPr>
              <w:t>Vaihtoehtoinen kenttä annosajan (240) kanssa</w:t>
            </w:r>
          </w:p>
        </w:tc>
      </w:tr>
      <w:tr w:rsidR="00394C0C" w:rsidRPr="00A302D4" w14:paraId="2E5FE9BD" w14:textId="77777777" w:rsidTr="46683F6C">
        <w:tc>
          <w:tcPr>
            <w:tcW w:w="3823" w:type="dxa"/>
          </w:tcPr>
          <w:p w14:paraId="2F6AD246" w14:textId="79544BB8" w:rsidR="00394C0C" w:rsidRDefault="00394C0C" w:rsidP="46683F6C">
            <w:pPr>
              <w:ind w:left="1134"/>
              <w:rPr>
                <w:sz w:val="22"/>
                <w:szCs w:val="22"/>
              </w:rPr>
            </w:pPr>
            <w:r w:rsidRPr="46683F6C">
              <w:rPr>
                <w:sz w:val="22"/>
                <w:szCs w:val="22"/>
              </w:rPr>
              <w:t>annosjakson päivä (245)</w:t>
            </w:r>
          </w:p>
        </w:tc>
        <w:tc>
          <w:tcPr>
            <w:tcW w:w="2945" w:type="dxa"/>
          </w:tcPr>
          <w:p w14:paraId="57B7A8D3" w14:textId="3C058FC5" w:rsidR="00394C0C" w:rsidRPr="00A302D4" w:rsidRDefault="00394C0C" w:rsidP="46683F6C">
            <w:pPr>
              <w:rPr>
                <w:sz w:val="22"/>
                <w:szCs w:val="22"/>
              </w:rPr>
            </w:pPr>
            <w:r w:rsidRPr="46683F6C">
              <w:rPr>
                <w:sz w:val="22"/>
                <w:szCs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46683F6C">
        <w:tc>
          <w:tcPr>
            <w:tcW w:w="3823" w:type="dxa"/>
          </w:tcPr>
          <w:p w14:paraId="5C2D911E" w14:textId="77777777" w:rsidR="00381ACA" w:rsidRDefault="00381ACA" w:rsidP="00394C0C">
            <w:pPr>
              <w:rPr>
                <w:b/>
                <w:sz w:val="22"/>
              </w:rPr>
            </w:pPr>
          </w:p>
          <w:p w14:paraId="776486FE" w14:textId="7017CD58" w:rsidR="00394C0C" w:rsidRPr="00394C0C" w:rsidRDefault="00394C0C" w:rsidP="46683F6C">
            <w:pPr>
              <w:rPr>
                <w:b/>
                <w:bCs/>
                <w:sz w:val="22"/>
                <w:szCs w:val="22"/>
              </w:rPr>
            </w:pPr>
            <w:r w:rsidRPr="46683F6C">
              <w:rPr>
                <w:b/>
                <w:bCs/>
                <w:sz w:val="22"/>
                <w:szCs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46683F6C">
        <w:tc>
          <w:tcPr>
            <w:tcW w:w="3823" w:type="dxa"/>
          </w:tcPr>
          <w:p w14:paraId="5AFC70F7" w14:textId="69A60A02" w:rsidR="00394C0C" w:rsidRDefault="00394C0C" w:rsidP="46683F6C">
            <w:pPr>
              <w:rPr>
                <w:sz w:val="22"/>
                <w:szCs w:val="22"/>
              </w:rPr>
            </w:pPr>
            <w:r w:rsidRPr="46683F6C">
              <w:rPr>
                <w:sz w:val="22"/>
                <w:szCs w:val="22"/>
              </w:rPr>
              <w:t>valvottu syöttökoodi (30)</w:t>
            </w:r>
          </w:p>
        </w:tc>
        <w:tc>
          <w:tcPr>
            <w:tcW w:w="2945" w:type="dxa"/>
          </w:tcPr>
          <w:p w14:paraId="218690F2" w14:textId="7C3401C7" w:rsidR="00394C0C" w:rsidRDefault="00394C0C" w:rsidP="46683F6C">
            <w:pPr>
              <w:rPr>
                <w:sz w:val="22"/>
                <w:szCs w:val="22"/>
              </w:rPr>
            </w:pPr>
            <w:r w:rsidRPr="46683F6C">
              <w:rPr>
                <w:sz w:val="22"/>
                <w:szCs w:val="22"/>
              </w:rPr>
              <w:t>(max 50 mkiä)</w:t>
            </w:r>
          </w:p>
        </w:tc>
        <w:tc>
          <w:tcPr>
            <w:tcW w:w="1980" w:type="dxa"/>
          </w:tcPr>
          <w:p w14:paraId="427345E4" w14:textId="40251511" w:rsidR="00394C0C" w:rsidRPr="00A302D4" w:rsidRDefault="00394C0C" w:rsidP="46683F6C">
            <w:pPr>
              <w:rPr>
                <w:sz w:val="22"/>
                <w:szCs w:val="22"/>
              </w:rPr>
            </w:pPr>
            <w:r w:rsidRPr="46683F6C">
              <w:rPr>
                <w:sz w:val="22"/>
                <w:szCs w:val="22"/>
              </w:rPr>
              <w:t>POISTETTU</w:t>
            </w:r>
          </w:p>
        </w:tc>
      </w:tr>
      <w:tr w:rsidR="00394C0C" w:rsidRPr="00A302D4" w14:paraId="6AED6713" w14:textId="77777777" w:rsidTr="46683F6C">
        <w:tc>
          <w:tcPr>
            <w:tcW w:w="3823" w:type="dxa"/>
          </w:tcPr>
          <w:p w14:paraId="21CE4B09" w14:textId="786119BB" w:rsidR="00394C0C" w:rsidRPr="00A302D4" w:rsidRDefault="00394C0C" w:rsidP="46683F6C">
            <w:pPr>
              <w:rPr>
                <w:sz w:val="22"/>
                <w:szCs w:val="22"/>
              </w:rPr>
            </w:pPr>
            <w:r w:rsidRPr="46683F6C">
              <w:rPr>
                <w:sz w:val="22"/>
                <w:szCs w:val="22"/>
              </w:rPr>
              <w:t xml:space="preserve">valvomaton syöttökoodi </w:t>
            </w:r>
          </w:p>
        </w:tc>
        <w:tc>
          <w:tcPr>
            <w:tcW w:w="2945" w:type="dxa"/>
          </w:tcPr>
          <w:p w14:paraId="02215112" w14:textId="5C6B3247" w:rsidR="00394C0C" w:rsidRPr="00A302D4" w:rsidRDefault="00394C0C" w:rsidP="46683F6C">
            <w:pPr>
              <w:rPr>
                <w:sz w:val="22"/>
                <w:szCs w:val="22"/>
              </w:rPr>
            </w:pPr>
            <w:r w:rsidRPr="46683F6C">
              <w:rPr>
                <w:sz w:val="22"/>
                <w:szCs w:val="22"/>
              </w:rPr>
              <w:t>(max 50 mkiä)</w:t>
            </w:r>
          </w:p>
        </w:tc>
        <w:tc>
          <w:tcPr>
            <w:tcW w:w="1980" w:type="dxa"/>
          </w:tcPr>
          <w:p w14:paraId="532FC6E0" w14:textId="4CA5314C" w:rsidR="00394C0C" w:rsidRPr="00A302D4" w:rsidRDefault="00394C0C" w:rsidP="46683F6C">
            <w:pPr>
              <w:rPr>
                <w:sz w:val="22"/>
                <w:szCs w:val="22"/>
              </w:rPr>
            </w:pPr>
            <w:r w:rsidRPr="46683F6C">
              <w:rPr>
                <w:sz w:val="22"/>
                <w:szCs w:val="22"/>
              </w:rPr>
              <w:t>POISTETTU</w:t>
            </w:r>
          </w:p>
        </w:tc>
      </w:tr>
      <w:tr w:rsidR="00394C0C" w:rsidRPr="00A302D4" w14:paraId="2F4C3EDC" w14:textId="77777777" w:rsidTr="46683F6C">
        <w:tc>
          <w:tcPr>
            <w:tcW w:w="3823" w:type="dxa"/>
          </w:tcPr>
          <w:p w14:paraId="317363ED" w14:textId="45684829" w:rsidR="00394C0C" w:rsidRPr="00A302D4" w:rsidRDefault="00394C0C" w:rsidP="46683F6C">
            <w:pPr>
              <w:rPr>
                <w:sz w:val="22"/>
                <w:szCs w:val="22"/>
              </w:rPr>
            </w:pPr>
            <w:r w:rsidRPr="46683F6C">
              <w:rPr>
                <w:sz w:val="22"/>
                <w:szCs w:val="22"/>
              </w:rPr>
              <w:t xml:space="preserve">syöttökoodin ajanjakso </w:t>
            </w:r>
          </w:p>
        </w:tc>
        <w:tc>
          <w:tcPr>
            <w:tcW w:w="2945" w:type="dxa"/>
          </w:tcPr>
          <w:p w14:paraId="32CD3877" w14:textId="7663866A" w:rsidR="00394C0C" w:rsidRPr="00A302D4" w:rsidRDefault="00394C0C" w:rsidP="46683F6C">
            <w:pPr>
              <w:rPr>
                <w:sz w:val="22"/>
                <w:szCs w:val="22"/>
              </w:rPr>
            </w:pPr>
            <w:r w:rsidRPr="46683F6C">
              <w:rPr>
                <w:sz w:val="22"/>
                <w:szCs w:val="22"/>
              </w:rPr>
              <w:t>(timestamp-timestamp)</w:t>
            </w:r>
          </w:p>
        </w:tc>
        <w:tc>
          <w:tcPr>
            <w:tcW w:w="1980" w:type="dxa"/>
          </w:tcPr>
          <w:p w14:paraId="05FBFE02" w14:textId="5AC4A7DA" w:rsidR="00394C0C" w:rsidRPr="00A302D4" w:rsidRDefault="00394C0C" w:rsidP="46683F6C">
            <w:pPr>
              <w:rPr>
                <w:sz w:val="22"/>
                <w:szCs w:val="22"/>
              </w:rPr>
            </w:pPr>
            <w:r w:rsidRPr="46683F6C">
              <w:rPr>
                <w:sz w:val="22"/>
                <w:szCs w:val="22"/>
              </w:rPr>
              <w:t>POISTETTU</w:t>
            </w:r>
          </w:p>
        </w:tc>
      </w:tr>
      <w:tr w:rsidR="00394C0C" w:rsidRPr="00A302D4" w14:paraId="2D5AA8DE" w14:textId="77777777" w:rsidTr="46683F6C">
        <w:tc>
          <w:tcPr>
            <w:tcW w:w="3823" w:type="dxa"/>
          </w:tcPr>
          <w:p w14:paraId="33C17B06" w14:textId="65006236" w:rsidR="00394C0C" w:rsidRPr="00A302D4" w:rsidRDefault="00394C0C" w:rsidP="46683F6C">
            <w:pPr>
              <w:rPr>
                <w:sz w:val="22"/>
                <w:szCs w:val="22"/>
              </w:rPr>
            </w:pPr>
            <w:r w:rsidRPr="46683F6C">
              <w:rPr>
                <w:sz w:val="22"/>
                <w:szCs w:val="22"/>
              </w:rPr>
              <w:t>kaikkien annososioiden yhteiskesto (55)</w:t>
            </w:r>
          </w:p>
        </w:tc>
        <w:tc>
          <w:tcPr>
            <w:tcW w:w="2945" w:type="dxa"/>
          </w:tcPr>
          <w:p w14:paraId="20995A6A" w14:textId="0ACAE08F" w:rsidR="00394C0C" w:rsidRPr="00A302D4" w:rsidRDefault="00394C0C" w:rsidP="46683F6C">
            <w:pPr>
              <w:rPr>
                <w:sz w:val="22"/>
                <w:szCs w:val="22"/>
              </w:rPr>
            </w:pPr>
            <w:r w:rsidRPr="46683F6C">
              <w:rPr>
                <w:sz w:val="22"/>
                <w:szCs w:val="22"/>
              </w:rPr>
              <w:t xml:space="preserve"> </w:t>
            </w:r>
            <w:r w:rsidRPr="46683F6C">
              <w:rPr>
                <w:sz w:val="22"/>
                <w:szCs w:val="22"/>
                <w:lang w:val="en-GB"/>
              </w:rPr>
              <w:t>(max 5 + max 10 mkiä)</w:t>
            </w:r>
          </w:p>
        </w:tc>
        <w:tc>
          <w:tcPr>
            <w:tcW w:w="1980" w:type="dxa"/>
          </w:tcPr>
          <w:p w14:paraId="362E680E" w14:textId="333DCD79" w:rsidR="00394C0C" w:rsidRDefault="00394C0C" w:rsidP="46683F6C">
            <w:pPr>
              <w:rPr>
                <w:sz w:val="22"/>
                <w:szCs w:val="22"/>
              </w:rPr>
            </w:pPr>
            <w:r w:rsidRPr="46683F6C">
              <w:rPr>
                <w:sz w:val="22"/>
                <w:szCs w:val="22"/>
                <w:lang w:val="en-GB"/>
              </w:rPr>
              <w:t>POISTETTU</w:t>
            </w:r>
          </w:p>
        </w:tc>
      </w:tr>
      <w:tr w:rsidR="00394C0C" w:rsidRPr="00A302D4" w14:paraId="2D03C74A" w14:textId="77777777" w:rsidTr="46683F6C">
        <w:tc>
          <w:tcPr>
            <w:tcW w:w="3823" w:type="dxa"/>
          </w:tcPr>
          <w:p w14:paraId="1033C44C" w14:textId="78C83247" w:rsidR="00394C0C" w:rsidRDefault="00394C0C" w:rsidP="46683F6C">
            <w:pPr>
              <w:rPr>
                <w:sz w:val="22"/>
                <w:szCs w:val="22"/>
              </w:rPr>
            </w:pPr>
            <w:r w:rsidRPr="46683F6C">
              <w:rPr>
                <w:sz w:val="22"/>
                <w:szCs w:val="22"/>
              </w:rPr>
              <w:t>annostelun alkuaika (33)</w:t>
            </w:r>
          </w:p>
        </w:tc>
        <w:tc>
          <w:tcPr>
            <w:tcW w:w="2945" w:type="dxa"/>
          </w:tcPr>
          <w:p w14:paraId="2CFE4C5C" w14:textId="654C9DC3" w:rsidR="00394C0C" w:rsidRPr="00A302D4" w:rsidRDefault="00394C0C" w:rsidP="46683F6C">
            <w:pPr>
              <w:rPr>
                <w:sz w:val="22"/>
                <w:szCs w:val="22"/>
              </w:rPr>
            </w:pPr>
            <w:r w:rsidRPr="46683F6C">
              <w:rPr>
                <w:sz w:val="22"/>
                <w:szCs w:val="22"/>
              </w:rPr>
              <w:t>(timestamp)</w:t>
            </w:r>
          </w:p>
        </w:tc>
        <w:tc>
          <w:tcPr>
            <w:tcW w:w="1980" w:type="dxa"/>
          </w:tcPr>
          <w:p w14:paraId="32C43A77" w14:textId="50AC305D" w:rsidR="00394C0C" w:rsidRDefault="00394C0C" w:rsidP="46683F6C">
            <w:pPr>
              <w:rPr>
                <w:sz w:val="22"/>
                <w:szCs w:val="22"/>
              </w:rPr>
            </w:pPr>
            <w:r w:rsidRPr="46683F6C">
              <w:rPr>
                <w:sz w:val="22"/>
                <w:szCs w:val="22"/>
              </w:rPr>
              <w:t>POISTETTU</w:t>
            </w:r>
          </w:p>
        </w:tc>
      </w:tr>
      <w:tr w:rsidR="00394C0C" w:rsidRPr="00A302D4" w14:paraId="565FA298" w14:textId="77777777" w:rsidTr="46683F6C">
        <w:tc>
          <w:tcPr>
            <w:tcW w:w="3823" w:type="dxa"/>
          </w:tcPr>
          <w:p w14:paraId="25DB2636" w14:textId="5FC2D682" w:rsidR="00394C0C" w:rsidRPr="00A302D4" w:rsidRDefault="00394C0C" w:rsidP="46683F6C">
            <w:pPr>
              <w:rPr>
                <w:sz w:val="22"/>
                <w:szCs w:val="22"/>
              </w:rPr>
            </w:pPr>
            <w:r w:rsidRPr="46683F6C">
              <w:rPr>
                <w:sz w:val="22"/>
                <w:szCs w:val="22"/>
              </w:rPr>
              <w:t>annososion kesto (38)</w:t>
            </w:r>
          </w:p>
        </w:tc>
        <w:tc>
          <w:tcPr>
            <w:tcW w:w="2945" w:type="dxa"/>
          </w:tcPr>
          <w:p w14:paraId="63559D49" w14:textId="0BFE0FF5" w:rsidR="00394C0C" w:rsidRPr="00A302D4" w:rsidRDefault="00394C0C" w:rsidP="46683F6C">
            <w:pPr>
              <w:rPr>
                <w:sz w:val="22"/>
                <w:szCs w:val="22"/>
              </w:rPr>
            </w:pPr>
            <w:r w:rsidRPr="46683F6C">
              <w:rPr>
                <w:sz w:val="22"/>
                <w:szCs w:val="22"/>
              </w:rPr>
              <w:t>(max 5 mkiä + max 10 mkiä)</w:t>
            </w:r>
          </w:p>
        </w:tc>
        <w:tc>
          <w:tcPr>
            <w:tcW w:w="1980" w:type="dxa"/>
          </w:tcPr>
          <w:p w14:paraId="667FF825" w14:textId="0E800169" w:rsidR="00394C0C" w:rsidRPr="00A302D4" w:rsidRDefault="00394C0C" w:rsidP="46683F6C">
            <w:pPr>
              <w:rPr>
                <w:sz w:val="22"/>
                <w:szCs w:val="22"/>
              </w:rPr>
            </w:pPr>
            <w:r w:rsidRPr="46683F6C">
              <w:rPr>
                <w:sz w:val="22"/>
                <w:szCs w:val="22"/>
              </w:rPr>
              <w:t>POISTETTU</w:t>
            </w:r>
          </w:p>
        </w:tc>
      </w:tr>
      <w:tr w:rsidR="00394C0C" w:rsidRPr="00A302D4" w14:paraId="02F81987" w14:textId="77777777" w:rsidTr="46683F6C">
        <w:tc>
          <w:tcPr>
            <w:tcW w:w="3823" w:type="dxa"/>
          </w:tcPr>
          <w:p w14:paraId="17ED1B7C" w14:textId="4A49DBBF" w:rsidR="00394C0C" w:rsidRPr="00A302D4" w:rsidRDefault="00394C0C" w:rsidP="46683F6C">
            <w:pPr>
              <w:rPr>
                <w:sz w:val="22"/>
                <w:szCs w:val="22"/>
              </w:rPr>
            </w:pPr>
            <w:r w:rsidRPr="46683F6C">
              <w:rPr>
                <w:sz w:val="22"/>
                <w:szCs w:val="22"/>
              </w:rPr>
              <w:t>lääkeannoksen ottoaika (39)</w:t>
            </w:r>
          </w:p>
        </w:tc>
        <w:tc>
          <w:tcPr>
            <w:tcW w:w="2945" w:type="dxa"/>
          </w:tcPr>
          <w:p w14:paraId="7E44223C" w14:textId="014124C3" w:rsidR="00394C0C" w:rsidRPr="00A302D4" w:rsidRDefault="00394C0C" w:rsidP="46683F6C">
            <w:pPr>
              <w:rPr>
                <w:sz w:val="22"/>
                <w:szCs w:val="22"/>
              </w:rPr>
            </w:pPr>
            <w:r w:rsidRPr="46683F6C">
              <w:rPr>
                <w:sz w:val="22"/>
                <w:szCs w:val="22"/>
              </w:rPr>
              <w:t>(timestamp)</w:t>
            </w:r>
          </w:p>
        </w:tc>
        <w:tc>
          <w:tcPr>
            <w:tcW w:w="1980" w:type="dxa"/>
          </w:tcPr>
          <w:p w14:paraId="16E24EDC" w14:textId="3DE30BD6" w:rsidR="00394C0C" w:rsidRPr="00A302D4" w:rsidRDefault="00394C0C" w:rsidP="46683F6C">
            <w:pPr>
              <w:rPr>
                <w:sz w:val="22"/>
                <w:szCs w:val="22"/>
              </w:rPr>
            </w:pPr>
            <w:r w:rsidRPr="46683F6C">
              <w:rPr>
                <w:sz w:val="22"/>
                <w:szCs w:val="22"/>
              </w:rPr>
              <w:t>POISTETTU</w:t>
            </w:r>
          </w:p>
        </w:tc>
      </w:tr>
      <w:tr w:rsidR="00394C0C" w:rsidRPr="00A302D4" w14:paraId="0FCB6A6E" w14:textId="77777777" w:rsidTr="46683F6C">
        <w:tc>
          <w:tcPr>
            <w:tcW w:w="3823" w:type="dxa"/>
          </w:tcPr>
          <w:p w14:paraId="7C0363AA" w14:textId="24B138F6" w:rsidR="00394C0C" w:rsidRPr="00A302D4" w:rsidRDefault="00394C0C" w:rsidP="46683F6C">
            <w:pPr>
              <w:rPr>
                <w:sz w:val="22"/>
                <w:szCs w:val="22"/>
              </w:rPr>
            </w:pPr>
            <w:r w:rsidRPr="46683F6C">
              <w:rPr>
                <w:sz w:val="22"/>
                <w:szCs w:val="22"/>
              </w:rPr>
              <w:t>annosten väli (40)</w:t>
            </w:r>
          </w:p>
        </w:tc>
        <w:tc>
          <w:tcPr>
            <w:tcW w:w="2945" w:type="dxa"/>
          </w:tcPr>
          <w:p w14:paraId="291374B5" w14:textId="741CE22F" w:rsidR="00394C0C" w:rsidRPr="00A302D4" w:rsidRDefault="00394C0C" w:rsidP="46683F6C">
            <w:pPr>
              <w:rPr>
                <w:sz w:val="22"/>
                <w:szCs w:val="22"/>
              </w:rPr>
            </w:pPr>
            <w:r w:rsidRPr="46683F6C">
              <w:rPr>
                <w:sz w:val="22"/>
                <w:szCs w:val="22"/>
              </w:rPr>
              <w:t>(max 5 + max 10 mkiä)</w:t>
            </w:r>
          </w:p>
        </w:tc>
        <w:tc>
          <w:tcPr>
            <w:tcW w:w="1980" w:type="dxa"/>
          </w:tcPr>
          <w:p w14:paraId="6A7118A5" w14:textId="1228076A" w:rsidR="00394C0C" w:rsidRPr="00A302D4" w:rsidRDefault="00394C0C" w:rsidP="46683F6C">
            <w:pPr>
              <w:rPr>
                <w:sz w:val="22"/>
                <w:szCs w:val="22"/>
              </w:rPr>
            </w:pPr>
            <w:r w:rsidRPr="46683F6C">
              <w:rPr>
                <w:sz w:val="22"/>
                <w:szCs w:val="22"/>
              </w:rPr>
              <w:t>POISTETTU</w:t>
            </w:r>
          </w:p>
        </w:tc>
      </w:tr>
      <w:tr w:rsidR="00394C0C" w:rsidRPr="00A302D4" w14:paraId="62D22B88" w14:textId="77777777" w:rsidTr="46683F6C">
        <w:tc>
          <w:tcPr>
            <w:tcW w:w="3823" w:type="dxa"/>
          </w:tcPr>
          <w:p w14:paraId="3D57B291" w14:textId="43F46734" w:rsidR="00394C0C" w:rsidRPr="00A302D4" w:rsidRDefault="00394C0C" w:rsidP="46683F6C">
            <w:pPr>
              <w:rPr>
                <w:sz w:val="22"/>
                <w:szCs w:val="22"/>
              </w:rPr>
            </w:pPr>
            <w:r w:rsidRPr="46683F6C">
              <w:rPr>
                <w:sz w:val="22"/>
                <w:szCs w:val="22"/>
              </w:rPr>
              <w:t>kerta-annos (35)</w:t>
            </w:r>
          </w:p>
        </w:tc>
        <w:tc>
          <w:tcPr>
            <w:tcW w:w="2945" w:type="dxa"/>
          </w:tcPr>
          <w:p w14:paraId="686A27E2" w14:textId="3EFA6307" w:rsidR="00394C0C" w:rsidRPr="00A302D4" w:rsidRDefault="00394C0C" w:rsidP="46683F6C">
            <w:pPr>
              <w:rPr>
                <w:sz w:val="22"/>
                <w:szCs w:val="22"/>
              </w:rPr>
            </w:pPr>
            <w:r w:rsidRPr="46683F6C">
              <w:rPr>
                <w:sz w:val="22"/>
                <w:szCs w:val="22"/>
              </w:rPr>
              <w:t>(max 10 mkiä)</w:t>
            </w:r>
          </w:p>
        </w:tc>
        <w:tc>
          <w:tcPr>
            <w:tcW w:w="1980" w:type="dxa"/>
          </w:tcPr>
          <w:p w14:paraId="4B8906AE" w14:textId="2A0CB123" w:rsidR="00394C0C" w:rsidRPr="00A302D4" w:rsidRDefault="00394C0C" w:rsidP="46683F6C">
            <w:pPr>
              <w:rPr>
                <w:sz w:val="22"/>
                <w:szCs w:val="22"/>
              </w:rPr>
            </w:pPr>
            <w:r w:rsidRPr="46683F6C">
              <w:rPr>
                <w:sz w:val="22"/>
                <w:szCs w:val="22"/>
              </w:rPr>
              <w:t>POISTETTU</w:t>
            </w:r>
          </w:p>
        </w:tc>
      </w:tr>
      <w:tr w:rsidR="00394C0C" w:rsidRPr="00A302D4" w14:paraId="5F563785" w14:textId="77777777" w:rsidTr="46683F6C">
        <w:tc>
          <w:tcPr>
            <w:tcW w:w="3823" w:type="dxa"/>
          </w:tcPr>
          <w:p w14:paraId="687E038E" w14:textId="70CE0117" w:rsidR="00394C0C" w:rsidRPr="00A302D4" w:rsidRDefault="00394C0C" w:rsidP="46683F6C">
            <w:pPr>
              <w:rPr>
                <w:sz w:val="22"/>
                <w:szCs w:val="22"/>
              </w:rPr>
            </w:pPr>
            <w:r w:rsidRPr="46683F6C">
              <w:rPr>
                <w:sz w:val="22"/>
                <w:szCs w:val="22"/>
              </w:rPr>
              <w:t>annosyksikkö (36)</w:t>
            </w:r>
          </w:p>
        </w:tc>
        <w:tc>
          <w:tcPr>
            <w:tcW w:w="2945" w:type="dxa"/>
          </w:tcPr>
          <w:p w14:paraId="455B3B1F" w14:textId="5E3F83F8" w:rsidR="00394C0C" w:rsidRPr="00A302D4" w:rsidRDefault="00394C0C" w:rsidP="46683F6C">
            <w:pPr>
              <w:rPr>
                <w:sz w:val="22"/>
                <w:szCs w:val="22"/>
              </w:rPr>
            </w:pPr>
            <w:r w:rsidRPr="46683F6C">
              <w:rPr>
                <w:sz w:val="22"/>
                <w:szCs w:val="22"/>
              </w:rPr>
              <w:t>(max 20 mkiä)</w:t>
            </w:r>
          </w:p>
        </w:tc>
        <w:tc>
          <w:tcPr>
            <w:tcW w:w="1980" w:type="dxa"/>
          </w:tcPr>
          <w:p w14:paraId="57F7FA9D" w14:textId="183628F5" w:rsidR="00394C0C" w:rsidRPr="00A302D4" w:rsidRDefault="00394C0C" w:rsidP="46683F6C">
            <w:pPr>
              <w:rPr>
                <w:sz w:val="22"/>
                <w:szCs w:val="22"/>
              </w:rPr>
            </w:pPr>
            <w:r w:rsidRPr="46683F6C">
              <w:rPr>
                <w:sz w:val="22"/>
                <w:szCs w:val="22"/>
              </w:rPr>
              <w:t>POISTETTU</w:t>
            </w:r>
          </w:p>
        </w:tc>
      </w:tr>
      <w:tr w:rsidR="00394C0C" w:rsidRPr="00A302D4" w14:paraId="1CB85718" w14:textId="77777777" w:rsidTr="46683F6C">
        <w:tc>
          <w:tcPr>
            <w:tcW w:w="3823" w:type="dxa"/>
          </w:tcPr>
          <w:p w14:paraId="43815B03" w14:textId="231FDB8B" w:rsidR="00394C0C" w:rsidRPr="00A302D4" w:rsidRDefault="00394C0C" w:rsidP="46683F6C">
            <w:pPr>
              <w:rPr>
                <w:sz w:val="22"/>
                <w:szCs w:val="22"/>
              </w:rPr>
            </w:pPr>
            <w:r w:rsidRPr="46683F6C">
              <w:rPr>
                <w:sz w:val="22"/>
                <w:szCs w:val="22"/>
              </w:rPr>
              <w:t>kerta-annoksen maksimi (37)</w:t>
            </w:r>
          </w:p>
        </w:tc>
        <w:tc>
          <w:tcPr>
            <w:tcW w:w="2945" w:type="dxa"/>
          </w:tcPr>
          <w:p w14:paraId="548D6AC4" w14:textId="6CDFB110" w:rsidR="00394C0C" w:rsidRPr="00A302D4" w:rsidRDefault="00394C0C" w:rsidP="46683F6C">
            <w:pPr>
              <w:rPr>
                <w:sz w:val="22"/>
                <w:szCs w:val="22"/>
              </w:rPr>
            </w:pPr>
            <w:r w:rsidRPr="46683F6C">
              <w:rPr>
                <w:sz w:val="22"/>
                <w:szCs w:val="22"/>
              </w:rPr>
              <w:t>(max 10 mkiä)</w:t>
            </w:r>
          </w:p>
        </w:tc>
        <w:tc>
          <w:tcPr>
            <w:tcW w:w="1980" w:type="dxa"/>
          </w:tcPr>
          <w:p w14:paraId="5045B187" w14:textId="76FEAC2B" w:rsidR="00394C0C" w:rsidRPr="00A302D4" w:rsidRDefault="00394C0C" w:rsidP="46683F6C">
            <w:pPr>
              <w:rPr>
                <w:sz w:val="22"/>
                <w:szCs w:val="22"/>
              </w:rPr>
            </w:pPr>
            <w:r w:rsidRPr="46683F6C">
              <w:rPr>
                <w:sz w:val="22"/>
                <w:szCs w:val="22"/>
              </w:rPr>
              <w:t>POISTETTU</w:t>
            </w: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32</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BA0CF6"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Annososio ja jatko-osiot</w:t>
      </w:r>
      <w:r w:rsidR="0077747B" w:rsidRPr="4716D89F">
        <w:rPr>
          <w:rStyle w:val="XMLBlue"/>
          <w:sz w:val="22"/>
          <w:szCs w:val="22"/>
          <w:highlight w:val="white"/>
        </w:rPr>
        <w:t>"/&gt;</w:t>
      </w:r>
    </w:p>
    <w:p w14:paraId="304DB778" w14:textId="1204C679" w:rsidR="0077747B" w:rsidRPr="00C745E9"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C745E9">
        <w:rPr>
          <w:rStyle w:val="XMLBlue"/>
          <w:sz w:val="22"/>
          <w:szCs w:val="22"/>
          <w:highlight w:val="white"/>
          <w:lang w:val="en-US"/>
        </w:rPr>
        <w:t>&lt;</w:t>
      </w:r>
      <w:r w:rsidR="0077747B" w:rsidRPr="00C745E9">
        <w:rPr>
          <w:rStyle w:val="XMLBlue"/>
          <w:color w:val="993300"/>
          <w:sz w:val="22"/>
          <w:szCs w:val="22"/>
          <w:highlight w:val="white"/>
          <w:lang w:val="en-US"/>
        </w:rPr>
        <w:t>statusCode</w:t>
      </w:r>
      <w:r w:rsidR="0077747B" w:rsidRPr="00C745E9">
        <w:rPr>
          <w:rStyle w:val="XMLBlue"/>
          <w:sz w:val="22"/>
          <w:szCs w:val="22"/>
          <w:highlight w:val="white"/>
          <w:lang w:val="en-US"/>
        </w:rPr>
        <w:t xml:space="preserve"> </w:t>
      </w:r>
      <w:r w:rsidR="0077747B" w:rsidRPr="00C745E9">
        <w:rPr>
          <w:rStyle w:val="XMLBlue"/>
          <w:color w:val="FF0000"/>
          <w:sz w:val="22"/>
          <w:szCs w:val="22"/>
          <w:highlight w:val="white"/>
          <w:lang w:val="en-US"/>
        </w:rPr>
        <w:t>code</w:t>
      </w:r>
      <w:r w:rsidR="0077747B" w:rsidRPr="00C745E9">
        <w:rPr>
          <w:rStyle w:val="XMLBlue"/>
          <w:sz w:val="22"/>
          <w:szCs w:val="22"/>
          <w:highlight w:val="white"/>
          <w:lang w:val="en-US"/>
        </w:rPr>
        <w:t>=”</w:t>
      </w:r>
      <w:r w:rsidR="0077747B" w:rsidRPr="00C745E9">
        <w:rPr>
          <w:rStyle w:val="XMLBlue"/>
          <w:color w:val="000000"/>
          <w:sz w:val="22"/>
          <w:szCs w:val="22"/>
          <w:highlight w:val="white"/>
          <w:lang w:val="en-US"/>
        </w:rPr>
        <w:t>completed</w:t>
      </w:r>
      <w:r w:rsidR="0077747B" w:rsidRPr="00C745E9">
        <w:rPr>
          <w:rStyle w:val="XMLBlue"/>
          <w:sz w:val="22"/>
          <w:szCs w:val="22"/>
          <w:highlight w:val="white"/>
          <w:lang w:val="en-US"/>
        </w:rPr>
        <w:t>”/&gt;</w:t>
      </w:r>
    </w:p>
    <w:p w14:paraId="5589F5CE" w14:textId="77777777" w:rsidR="0077747B" w:rsidRPr="00C745E9" w:rsidRDefault="0077747B">
      <w:pPr>
        <w:rPr>
          <w:lang w:val="en-US"/>
        </w:rPr>
      </w:pPr>
    </w:p>
    <w:p w14:paraId="7F254DBF" w14:textId="77777777" w:rsidR="001C7906" w:rsidRPr="00C745E9" w:rsidRDefault="00A95DD0" w:rsidP="00893219">
      <w:pPr>
        <w:pStyle w:val="Snt1"/>
        <w:rPr>
          <w:lang w:val="en-US"/>
        </w:rPr>
      </w:pPr>
      <w:r w:rsidRPr="00C745E9">
        <w:rPr>
          <w:lang w:val="en-US"/>
        </w:rPr>
        <w:t>1</w:t>
      </w:r>
      <w:r w:rsidR="001C7906" w:rsidRPr="00C745E9">
        <w:rPr>
          <w:lang w:val="en-US"/>
        </w:rPr>
        <w:t xml:space="preserve">. PAKOLLINEN yksi [1..1]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55" w:name="_Annososio_ja_jatko-osiot"/>
    <w:bookmarkEnd w:id="55"/>
    <w:p w14:paraId="38CB7D31" w14:textId="77777777" w:rsidR="0077747B" w:rsidRDefault="00061731" w:rsidP="00893219">
      <w:pPr>
        <w:pStyle w:val="Otsikko3"/>
      </w:pPr>
      <w:r>
        <w:fldChar w:fldCharType="begin"/>
      </w:r>
      <w:r>
        <w:instrText xml:space="preserve"> HYPERLINK  \l "_Annostus" </w:instrText>
      </w:r>
      <w:r>
        <w:fldChar w:fldCharType="separate"/>
      </w:r>
      <w:bookmarkStart w:id="56" w:name="_Toc127959989"/>
      <w:r w:rsidR="00893219" w:rsidRPr="00061731">
        <w:rPr>
          <w:rStyle w:val="Hyperlinkki"/>
        </w:rPr>
        <w:t>Annososio ja jatko-osiot</w:t>
      </w:r>
      <w:r>
        <w:fldChar w:fldCharType="end"/>
      </w:r>
      <w:r w:rsidR="00893219">
        <w:t xml:space="preserve"> </w:t>
      </w:r>
      <w:r w:rsidR="001E4119">
        <w:t xml:space="preserve">- </w:t>
      </w:r>
      <w:r w:rsidR="00893219">
        <w:t>organizer</w:t>
      </w:r>
      <w:bookmarkEnd w:id="56"/>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5A5499" w14:paraId="75642BAB"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74FCA0"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[1..1] @classCode=”CLUSTER” ja yksi [1..1] @moodCode=”EVN”</w:t>
      </w:r>
    </w:p>
    <w:p w14:paraId="72AEDA42" w14:textId="77777777" w:rsidR="00893219" w:rsidRPr="002C60BB" w:rsidRDefault="00893219" w:rsidP="00893219">
      <w:pPr>
        <w:pStyle w:val="Snt1"/>
      </w:pPr>
      <w:r w:rsidRPr="002C60BB">
        <w:t xml:space="preserve">2. PAKOLLINEN yksi [1..1]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[1..1]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[1..1]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[1..1] component</w:t>
      </w:r>
    </w:p>
    <w:p w14:paraId="79904BE0" w14:textId="015B6F8A"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r w:rsidR="007578E4">
        <w:t>0</w:t>
      </w:r>
      <w:r w:rsidR="007578E4" w:rsidRPr="00893219">
        <w:t>..1] component</w:t>
      </w:r>
    </w:p>
    <w:p w14:paraId="7E60B56C" w14:textId="27A63812" w:rsidR="00610518" w:rsidRDefault="007578E4" w:rsidP="007578E4">
      <w:pPr>
        <w:pStyle w:val="Snt2"/>
      </w:pPr>
      <w:r w:rsidRPr="00893219">
        <w:t>a. PAKOLLINEN yksi [1..1]</w:t>
      </w:r>
      <w:r w:rsidR="00610518">
        <w:t xml:space="preserve"> Annostuksen lisätiedot (250)</w:t>
      </w:r>
      <w:r>
        <w:t xml:space="preserve"> </w:t>
      </w:r>
    </w:p>
    <w:p w14:paraId="267AB9AC" w14:textId="130693CC" w:rsidR="00653182" w:rsidRDefault="007578E4" w:rsidP="00CE1BF6">
      <w:pPr>
        <w:pStyle w:val="Snt2"/>
        <w:ind w:firstLine="0"/>
      </w:pPr>
      <w:r>
        <w:t>substanceAdministration</w:t>
      </w:r>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r w:rsidR="00FF54A2">
        <w:t>0</w:t>
      </w:r>
      <w:r w:rsidR="001E3A4E" w:rsidRPr="00893219">
        <w:t>..1] component</w:t>
      </w:r>
    </w:p>
    <w:p w14:paraId="03DDB0B6" w14:textId="232E978A" w:rsidR="00AF6C74" w:rsidRPr="00893219" w:rsidRDefault="00AF6C74" w:rsidP="00AF6C74">
      <w:pPr>
        <w:pStyle w:val="Snt1"/>
        <w:ind w:firstLine="0"/>
      </w:pPr>
      <w:r>
        <w:rPr>
          <w:color w:val="FF0000"/>
        </w:rPr>
        <w:t>{Jos ”annostelu vain tekstinä (87)” -rakenteen value-attribuutti saa arvon false}</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57" w:name="_annostelu_vain_tekstinä"/>
    <w:bookmarkEnd w:id="57"/>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58" w:name="_Toc127959990"/>
      <w:r w:rsidR="00893219" w:rsidRPr="00061731">
        <w:rPr>
          <w:rStyle w:val="Hyperlinkki"/>
        </w:rPr>
        <w:t>annostelu vain tekstinä</w:t>
      </w:r>
      <w:r>
        <w:fldChar w:fldCharType="end"/>
      </w:r>
      <w:r w:rsidR="00893219">
        <w:t xml:space="preserve"> - observation</w:t>
      </w:r>
      <w:bookmarkEnd w:id="5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5A5499" w14:paraId="07AC7B4A"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CB34768"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r w:rsidR="00FE2048" w:rsidRPr="46683F6C">
              <w:rPr>
                <w:sz w:val="18"/>
                <w:szCs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[1..1] @classCode="</w:t>
      </w:r>
      <w:r w:rsidR="00FE2048">
        <w:t>OBS</w:t>
      </w:r>
      <w:r w:rsidRPr="00C72E18">
        <w:t>" ja yksi [1..1] @moodCode="EVN"</w:t>
      </w:r>
    </w:p>
    <w:p w14:paraId="16498ED0" w14:textId="77777777" w:rsidR="00893219" w:rsidRDefault="00893219" w:rsidP="00893219">
      <w:pPr>
        <w:pStyle w:val="Snt1"/>
      </w:pPr>
      <w:r w:rsidRPr="00C72E18">
        <w:t>2. PAKOLLINEN yksi [1..1]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 xml:space="preserve">3. PAKOLLINEN yksi [1..1]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46683F6C">
        <w:rPr>
          <w:b/>
          <w:bCs/>
        </w:rPr>
        <w:t xml:space="preserve">Toteutusohje: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r w:rsidRPr="006461E7">
        <w:rPr>
          <w:rFonts w:ascii="Arial" w:hAnsi="Arial" w:cs="Arial"/>
          <w:sz w:val="20"/>
          <w:szCs w:val="20"/>
        </w:rPr>
        <w:t xml:space="preserve">&lt;!-- </w:t>
      </w:r>
      <w:r w:rsidRPr="006461E7">
        <w:rPr>
          <w:rFonts w:ascii="Arial" w:hAnsi="Arial" w:cs="Arial"/>
          <w:color w:val="808080"/>
          <w:sz w:val="20"/>
          <w:szCs w:val="20"/>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r w:rsidRPr="009450BF">
        <w:rPr>
          <w:rStyle w:val="XMLRed"/>
          <w:sz w:val="20"/>
          <w:szCs w:val="20"/>
          <w:highlight w:val="white"/>
          <w:lang w:val="en-GB"/>
        </w:rPr>
        <w:t>classCode</w:t>
      </w:r>
      <w:r w:rsidRPr="009450BF">
        <w:rPr>
          <w:rFonts w:ascii="Arial" w:hAnsi="Arial" w:cs="Arial"/>
          <w:sz w:val="20"/>
          <w:szCs w:val="20"/>
          <w:lang w:val="en-US"/>
        </w:rPr>
        <w:t xml:space="preserve">="OBS" </w:t>
      </w:r>
      <w:r w:rsidRPr="009450BF">
        <w:rPr>
          <w:rStyle w:val="XMLRed"/>
          <w:sz w:val="20"/>
          <w:szCs w:val="20"/>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0"/>
          <w:highlight w:val="white"/>
        </w:rPr>
        <w:t>code</w:t>
      </w:r>
      <w:r w:rsidRPr="00D32773">
        <w:rPr>
          <w:rFonts w:ascii="Arial" w:hAnsi="Arial" w:cs="Arial"/>
          <w:sz w:val="20"/>
          <w:szCs w:val="20"/>
        </w:rPr>
        <w:t xml:space="preserve"> </w:t>
      </w:r>
      <w:r w:rsidRPr="00D32773">
        <w:rPr>
          <w:rStyle w:val="XMLRed"/>
          <w:sz w:val="20"/>
          <w:szCs w:val="20"/>
          <w:highlight w:val="white"/>
        </w:rPr>
        <w:t>code</w:t>
      </w:r>
      <w:r w:rsidRPr="00D32773">
        <w:rPr>
          <w:rFonts w:ascii="Arial" w:hAnsi="Arial" w:cs="Arial"/>
          <w:sz w:val="20"/>
          <w:szCs w:val="20"/>
        </w:rPr>
        <w:t xml:space="preserve">="87" </w:t>
      </w:r>
      <w:r w:rsidRPr="00D32773">
        <w:rPr>
          <w:rStyle w:val="XMLRed"/>
          <w:sz w:val="20"/>
          <w:szCs w:val="20"/>
          <w:highlight w:val="white"/>
        </w:rPr>
        <w:t>codeSystem</w:t>
      </w:r>
      <w:r w:rsidRPr="00D32773">
        <w:rPr>
          <w:rFonts w:ascii="Arial" w:hAnsi="Arial" w:cs="Arial"/>
          <w:sz w:val="20"/>
          <w:szCs w:val="20"/>
        </w:rPr>
        <w:t xml:space="preserve">="1.2.246.537.6.12.2002.126" </w:t>
      </w:r>
      <w:r w:rsidRPr="00D32773">
        <w:rPr>
          <w:rStyle w:val="XMLRed"/>
          <w:sz w:val="20"/>
          <w:szCs w:val="20"/>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r w:rsidRPr="009450BF">
        <w:rPr>
          <w:rStyle w:val="XMLRed"/>
          <w:sz w:val="20"/>
          <w:szCs w:val="20"/>
          <w:highlight w:val="white"/>
          <w:lang w:val="en-GB"/>
        </w:rPr>
        <w:t>value</w:t>
      </w:r>
      <w:r w:rsidRPr="009450BF">
        <w:rPr>
          <w:rFonts w:ascii="Arial" w:hAnsi="Arial" w:cs="Arial"/>
          <w:sz w:val="20"/>
          <w:szCs w:val="20"/>
          <w:lang w:val="en-US"/>
        </w:rPr>
        <w:t xml:space="preserve">="true" </w:t>
      </w:r>
      <w:r w:rsidRPr="009450BF">
        <w:rPr>
          <w:rStyle w:val="XMLRed"/>
          <w:sz w:val="20"/>
          <w:szCs w:val="20"/>
          <w:highlight w:val="white"/>
          <w:lang w:val="en-GB"/>
        </w:rPr>
        <w:t>xsi:type</w:t>
      </w:r>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59" w:name="_tekstimuotoinen_annostusohje_-"/>
    <w:bookmarkEnd w:id="59"/>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60" w:name="_Toc127959991"/>
      <w:r w:rsidR="001460BB" w:rsidRPr="00061731">
        <w:rPr>
          <w:rStyle w:val="Hyperlinkki"/>
        </w:rPr>
        <w:t>tekstimuotoinen annostusohje</w:t>
      </w:r>
      <w:r>
        <w:fldChar w:fldCharType="end"/>
      </w:r>
      <w:r w:rsidR="001460BB">
        <w:t xml:space="preserve"> - </w:t>
      </w:r>
      <w:r w:rsidR="00FF54A2">
        <w:t>substanceAdministration</w:t>
      </w:r>
      <w:bookmarkEnd w:id="6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5A5499" w14:paraId="2E827B2F"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AAC32E" w14:textId="77777777" w:rsidR="001460BB" w:rsidRPr="004C3F3B" w:rsidRDefault="001460BB"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[1..1] @classCode="</w:t>
      </w:r>
      <w:r>
        <w:t>SBADM</w:t>
      </w:r>
      <w:r w:rsidRPr="00C72E18">
        <w:t>" ja yksi [1..1] @moodCode="EVN"</w:t>
      </w:r>
    </w:p>
    <w:p w14:paraId="0948F0A9" w14:textId="63F22B5D" w:rsidR="00472756" w:rsidRPr="002C60BB" w:rsidRDefault="00472756" w:rsidP="00472756">
      <w:pPr>
        <w:pStyle w:val="Snt1"/>
      </w:pPr>
      <w:r w:rsidRPr="002C60BB">
        <w:t>2. PAKOLLINEN yksi [1..1]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xml:space="preserve">. PAKOLLINEN yksi [1..1]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46683F6C">
        <w:rPr>
          <w:b/>
          <w:bCs/>
        </w:rPr>
        <w:t xml:space="preserve">Toteutusohje: </w:t>
      </w:r>
      <w:r>
        <w:t>Tek</w:t>
      </w:r>
      <w:r w:rsidR="00EE5745">
        <w:t>s</w:t>
      </w:r>
      <w:r>
        <w:t>timuotoinen annostusohje, joka</w:t>
      </w:r>
      <w:r w:rsidR="00327D7B">
        <w:t xml:space="preserve"> </w:t>
      </w:r>
      <w:r>
        <w:t xml:space="preserve">on joko </w:t>
      </w:r>
      <w:r w:rsidR="00D246EC">
        <w:t>rakenteisen annostuksen</w:t>
      </w:r>
      <w:r w:rsidR="001628EC">
        <w:t xml:space="preserve"> </w:t>
      </w:r>
      <w:r>
        <w:t xml:space="preserve"> </w:t>
      </w:r>
      <w:r w:rsidR="008B6FDC">
        <w:t>tiedoista</w:t>
      </w:r>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xml:space="preserve">. PAKOLLINEN yksi [1..1] </w:t>
      </w:r>
      <w:r>
        <w:t>consumable</w:t>
      </w:r>
    </w:p>
    <w:p w14:paraId="0C74BD75" w14:textId="77777777" w:rsidR="00D3574C" w:rsidRDefault="00D3574C" w:rsidP="00D3574C">
      <w:pPr>
        <w:pStyle w:val="Snt2"/>
      </w:pPr>
      <w:r>
        <w:t xml:space="preserve">a. PAKOLLINEN yksi [1..1] </w:t>
      </w:r>
      <w:r w:rsidRPr="00DD0B04">
        <w:t>manufacturedProduct</w:t>
      </w:r>
    </w:p>
    <w:p w14:paraId="7594E3C7" w14:textId="77777777" w:rsidR="00D3574C" w:rsidRDefault="00D3574C" w:rsidP="00D3574C">
      <w:pPr>
        <w:pStyle w:val="Snt3"/>
      </w:pPr>
      <w:r>
        <w:t xml:space="preserve">a. PAKOLLINEN yksi [1..1]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46683F6C">
        <w:rPr>
          <w:b/>
          <w:bCs/>
        </w:rPr>
        <w:t xml:space="preserve">Toteutusohje: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xml:space="preserve">. PAKOLLINEN yksi [1..1] </w:t>
      </w:r>
      <w:r>
        <w:t>entryRelationship</w:t>
      </w:r>
    </w:p>
    <w:p w14:paraId="6016661C" w14:textId="77777777" w:rsidR="001460BB" w:rsidRDefault="001460BB" w:rsidP="001460BB">
      <w:pPr>
        <w:pStyle w:val="Snt2"/>
      </w:pPr>
      <w:r>
        <w:t>a. PAKOLLINEN yksi [1..1] @typeCode=”COMP”</w:t>
      </w:r>
    </w:p>
    <w:p w14:paraId="636114F9" w14:textId="0A503566" w:rsidR="003F160E" w:rsidRDefault="001E3A4E" w:rsidP="46683F6C">
      <w:pPr>
        <w:pStyle w:val="Snt2"/>
        <w:rPr>
          <w:b/>
          <w:bCs/>
        </w:rPr>
      </w:pPr>
      <w:r>
        <w:t>b</w:t>
      </w:r>
      <w:r w:rsidR="001460BB" w:rsidRPr="00893219">
        <w:t xml:space="preserve">. PAKOLLINEN yksi [1..1] </w:t>
      </w:r>
      <w:hyperlink w:anchor="_SIC-merkintä_-_observation" w:history="1">
        <w:r w:rsidR="001460BB" w:rsidRPr="00061731">
          <w:rPr>
            <w:rStyle w:val="Hyperlinkki"/>
          </w:rPr>
          <w:t>S</w:t>
        </w:r>
        <w:r w:rsidR="00F1422C">
          <w:rPr>
            <w:rStyle w:val="Hyperlinkki"/>
          </w:rPr>
          <w:t>ic!</w:t>
        </w:r>
        <w:r w:rsidR="001460BB" w:rsidRPr="00061731">
          <w:rPr>
            <w:rStyle w:val="Hyperlinkki"/>
          </w:rPr>
          <w:t>-merkintä</w:t>
        </w:r>
      </w:hyperlink>
      <w:r w:rsidR="001460BB" w:rsidRPr="00893219">
        <w:t xml:space="preserve"> (</w:t>
      </w:r>
      <w:r w:rsidR="001460BB">
        <w:t>56</w:t>
      </w:r>
      <w:r w:rsidR="001460BB" w:rsidRPr="00893219">
        <w:t>) observation</w:t>
      </w:r>
    </w:p>
    <w:p w14:paraId="631F4152" w14:textId="00D2EA56" w:rsidR="00FE2048" w:rsidRDefault="00F677A2" w:rsidP="007F490A">
      <w:pPr>
        <w:pStyle w:val="Otsikko5"/>
      </w:pPr>
      <w:hyperlink w:anchor="_tekstimuotoinen_annostusohje_-" w:history="1">
        <w:bookmarkStart w:id="61" w:name="_SIC-merkintä_-_observation"/>
        <w:bookmarkStart w:id="62" w:name="_Toc36460561"/>
        <w:bookmarkStart w:id="63" w:name="_Toc36404374"/>
        <w:bookmarkStart w:id="64" w:name="_Toc127959992"/>
        <w:bookmarkEnd w:id="61"/>
        <w:bookmarkEnd w:id="62"/>
        <w:bookmarkEnd w:id="63"/>
        <w:r w:rsidR="00FE2048" w:rsidRPr="00061731">
          <w:rPr>
            <w:rStyle w:val="Hyperlinkki"/>
          </w:rPr>
          <w:t>S</w:t>
        </w:r>
        <w:r w:rsidR="00CA5C0D">
          <w:rPr>
            <w:rStyle w:val="Hyperlinkki"/>
          </w:rPr>
          <w:t>ic!</w:t>
        </w:r>
        <w:r w:rsidR="00FE2048" w:rsidRPr="00061731">
          <w:rPr>
            <w:rStyle w:val="Hyperlinkki"/>
          </w:rPr>
          <w:t>-merkintä</w:t>
        </w:r>
      </w:hyperlink>
      <w:r w:rsidR="00FE2048">
        <w:t xml:space="preserve"> - observation</w:t>
      </w:r>
      <w:bookmarkEnd w:id="6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5A5499" w14:paraId="3BE93C58"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9155FC5" w14:textId="77777777" w:rsidR="00FE2048" w:rsidRPr="004C3F3B" w:rsidRDefault="00FE2048" w:rsidP="46683F6C">
            <w:pPr>
              <w:rPr>
                <w:sz w:val="18"/>
                <w:szCs w:val="18"/>
                <w:lang w:val="en-US"/>
              </w:rPr>
            </w:pPr>
            <w:r w:rsidRPr="46683F6C">
              <w:rPr>
                <w:sz w:val="18"/>
                <w:szCs w:val="18"/>
                <w:lang w:val="en-US"/>
              </w:rPr>
              <w:t>/structuredBody/component/section/component/section/component/section/entry/organizer/component/</w:t>
            </w:r>
            <w:r w:rsidR="001460BB" w:rsidRPr="46683F6C">
              <w:rPr>
                <w:sz w:val="18"/>
                <w:szCs w:val="18"/>
                <w:lang w:val="en-US"/>
              </w:rPr>
              <w:t xml:space="preserve"> substanceAdministration/entryRelationship</w:t>
            </w:r>
            <w:r w:rsidR="001E4119" w:rsidRPr="46683F6C">
              <w:rPr>
                <w:sz w:val="18"/>
                <w:szCs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[1..1] @classCode="</w:t>
      </w:r>
      <w:r>
        <w:t>OBS</w:t>
      </w:r>
      <w:r w:rsidRPr="00C72E18">
        <w:t>" ja yksi [1..1] @moodCode="EVN"</w:t>
      </w:r>
    </w:p>
    <w:p w14:paraId="28A13C2E" w14:textId="78AF62BA" w:rsidR="00FE2048" w:rsidRDefault="00FE2048" w:rsidP="00FE2048">
      <w:pPr>
        <w:pStyle w:val="Snt1"/>
      </w:pPr>
      <w:r w:rsidRPr="00C72E18">
        <w:t>2. PAKOLLINEN yksi [1..1] code/@code="</w:t>
      </w:r>
      <w:r>
        <w:t>56” S</w:t>
      </w:r>
      <w:r w:rsidR="00F1422C">
        <w:t>ic!</w:t>
      </w:r>
      <w:r>
        <w:t>-merkintä</w:t>
      </w:r>
      <w:r w:rsidRPr="00C72E18">
        <w:t xml:space="preserve"> (codeSystem: </w:t>
      </w:r>
      <w:r w:rsidRPr="001A4C0B">
        <w:t>1.2.246.537.6.12.2002.126</w:t>
      </w:r>
      <w:r>
        <w:t xml:space="preserve"> Lääkityslista</w:t>
      </w:r>
      <w:r w:rsidRPr="00C72E18">
        <w:t>)</w:t>
      </w:r>
    </w:p>
    <w:p w14:paraId="48D6AE66" w14:textId="40287EC6" w:rsidR="00FE2048" w:rsidRPr="00AC3C96" w:rsidRDefault="00FE2048" w:rsidP="00FE2048">
      <w:pPr>
        <w:pStyle w:val="Snt1"/>
      </w:pPr>
      <w:r w:rsidRPr="00AC3C96">
        <w:t xml:space="preserve">3. PAKOLLINEN yksi [1..1] </w:t>
      </w:r>
      <w:r>
        <w:t>S</w:t>
      </w:r>
      <w:r w:rsidR="00F1422C">
        <w:t>ic!</w:t>
      </w:r>
      <w:r>
        <w:t>-merkintä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FE2C5F" w:rsidRDefault="00B64A0B" w:rsidP="46683F6C">
      <w:pPr>
        <w:pStyle w:val="Snt1"/>
        <w:rPr>
          <w:b/>
          <w:bCs/>
          <w:lang w:val="en-US"/>
        </w:rPr>
      </w:pPr>
      <w:r w:rsidRPr="46683F6C">
        <w:rPr>
          <w:b/>
          <w:bCs/>
          <w:lang w:val="en-US"/>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r w:rsidR="002740B7" w:rsidRPr="0040232F">
        <w:rPr>
          <w:rFonts w:ascii="Arial" w:hAnsi="Arial" w:cs="Arial"/>
          <w:sz w:val="20"/>
          <w:szCs w:val="20"/>
        </w:rPr>
        <w:t xml:space="preserve">&lt;!--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r w:rsidR="002740B7" w:rsidRPr="0040232F">
        <w:rPr>
          <w:rFonts w:ascii="Arial" w:hAnsi="Arial" w:cs="Arial"/>
          <w:sz w:val="20"/>
          <w:szCs w:val="20"/>
        </w:rPr>
        <w:t xml:space="preserve">&lt;!--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&gt;1-2 annosta 3-4 kertaa päivässä tarvittaessa.&lt;/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0EF46D5F"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00D148D0">
        <w:rPr>
          <w:rFonts w:ascii="Arial" w:hAnsi="Arial" w:cs="Arial"/>
          <w:sz w:val="20"/>
          <w:szCs w:val="20"/>
          <w:lang w:val="en-US"/>
        </w:rPr>
        <w:t xml:space="preserve">!-- </w:t>
      </w:r>
      <w:r w:rsidRPr="00281082">
        <w:rPr>
          <w:rFonts w:ascii="Arial" w:hAnsi="Arial" w:cs="Arial"/>
          <w:color w:val="808080"/>
          <w:sz w:val="20"/>
          <w:szCs w:val="20"/>
          <w:highlight w:val="white"/>
          <w:lang w:val="en-US"/>
        </w:rPr>
        <w:t>S</w:t>
      </w:r>
      <w:r w:rsidR="00F1422C">
        <w:rPr>
          <w:rFonts w:ascii="Arial" w:hAnsi="Arial" w:cs="Arial"/>
          <w:color w:val="808080"/>
          <w:sz w:val="20"/>
          <w:szCs w:val="20"/>
          <w:highlight w:val="white"/>
          <w:lang w:val="en-US"/>
        </w:rPr>
        <w:t>ic!</w:t>
      </w:r>
      <w:r w:rsidRPr="00281082">
        <w:rPr>
          <w:rFonts w:ascii="Arial" w:hAnsi="Arial" w:cs="Arial"/>
          <w:color w:val="808080"/>
          <w:sz w:val="20"/>
          <w:szCs w:val="20"/>
          <w:highlight w:val="white"/>
          <w:lang w:val="en-US"/>
        </w:rPr>
        <w:t>-merkintä,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3B259B53"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w:t>
      </w:r>
      <w:r w:rsidR="00F1422C">
        <w:rPr>
          <w:rFonts w:ascii="Arial" w:hAnsi="Arial" w:cs="Arial"/>
          <w:sz w:val="20"/>
          <w:szCs w:val="20"/>
          <w:lang w:val="en-US"/>
        </w:rPr>
        <w:t>ic!</w:t>
      </w:r>
      <w:r w:rsidRPr="00281082">
        <w:rPr>
          <w:rFonts w:ascii="Arial" w:hAnsi="Arial" w:cs="Arial"/>
          <w:sz w:val="20"/>
          <w:szCs w:val="20"/>
          <w:lang w:val="en-US"/>
        </w:rPr>
        <w:t>-merkintä"/&gt;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xsi:type</w:t>
      </w:r>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65" w:name="_Toc127959993"/>
      <w:r>
        <w:t>annostuksen lisätiedot - substanceAdministration</w:t>
      </w:r>
      <w:bookmarkEnd w:id="6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5A5499" w14:paraId="60E286A6"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E38B772" w14:textId="77777777" w:rsidR="005948B0" w:rsidRPr="004C3F3B" w:rsidRDefault="005948B0"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[1..1] @classCode="</w:t>
      </w:r>
      <w:r>
        <w:t>SBADM</w:t>
      </w:r>
      <w:r w:rsidRPr="00C72E18">
        <w:t>" ja yksi [1..1] @moodCode="EVN"</w:t>
      </w:r>
    </w:p>
    <w:p w14:paraId="7BB6A7A5" w14:textId="77777777" w:rsidR="005948B0" w:rsidRPr="002C60BB" w:rsidRDefault="005948B0" w:rsidP="005948B0">
      <w:pPr>
        <w:pStyle w:val="Snt1"/>
      </w:pPr>
      <w:r w:rsidRPr="002C60BB">
        <w:t>2. PAKOLLINEN yksi [1..1]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[0..1] routeCode lääkkeenantoreitti ja -tapa</w:t>
      </w:r>
      <w:r w:rsidRPr="00086A37">
        <w:t xml:space="preserve"> (</w:t>
      </w:r>
      <w:r>
        <w:t>231</w:t>
      </w:r>
      <w:r w:rsidRPr="00086A37">
        <w:t xml:space="preserve">), arvo annetaan luokituksesta </w:t>
      </w:r>
      <w:r w:rsidR="00B27901">
        <w:t>Fimea</w:t>
      </w:r>
      <w:r w:rsidRPr="00086A37">
        <w:t xml:space="preserve"> - </w:t>
      </w:r>
      <w:r w:rsidR="00B27901">
        <w:t>A</w:t>
      </w:r>
      <w:r w:rsidRPr="00086A37">
        <w:t xml:space="preserve">ntoreitti (codeSystem: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xml:space="preserve">. PAKOLLINEN yksi [1..1] </w:t>
      </w:r>
      <w:r>
        <w:t>consumable</w:t>
      </w:r>
    </w:p>
    <w:p w14:paraId="34F9F86C" w14:textId="77777777" w:rsidR="005948B0" w:rsidRDefault="005948B0" w:rsidP="005948B0">
      <w:pPr>
        <w:pStyle w:val="Snt2"/>
      </w:pPr>
      <w:r>
        <w:t xml:space="preserve">a. PAKOLLINEN yksi [1..1] </w:t>
      </w:r>
      <w:r w:rsidRPr="00DD0B04">
        <w:t>manufacturedProduct</w:t>
      </w:r>
    </w:p>
    <w:p w14:paraId="74BC24BE" w14:textId="77777777" w:rsidR="005948B0" w:rsidRDefault="005948B0" w:rsidP="005948B0">
      <w:pPr>
        <w:pStyle w:val="Snt3"/>
      </w:pPr>
      <w:r>
        <w:t xml:space="preserve">a. PAKOLLINEN yksi [1..1] </w:t>
      </w:r>
      <w:r w:rsidRPr="00FE5162">
        <w:t>manufacturedLabeledDrug</w:t>
      </w:r>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4D047E72">
        <w:rPr>
          <w:b/>
          <w:bCs/>
        </w:rPr>
        <w:t xml:space="preserve">Toteutusohje: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[0</w:t>
      </w:r>
      <w:r w:rsidRPr="00893219">
        <w:t xml:space="preserve">..1] </w:t>
      </w:r>
      <w:r>
        <w:t>entryRelationship</w:t>
      </w:r>
    </w:p>
    <w:p w14:paraId="32E0101B" w14:textId="77777777" w:rsidR="005948B0" w:rsidRDefault="005948B0" w:rsidP="005948B0">
      <w:pPr>
        <w:pStyle w:val="Snt2"/>
      </w:pPr>
      <w:r>
        <w:t>a. PAKOLLINEN yksi [1..1] @typeCode=”COMP”</w:t>
      </w:r>
    </w:p>
    <w:p w14:paraId="58D6A23D" w14:textId="77777777" w:rsidR="005948B0" w:rsidRDefault="005948B0" w:rsidP="4D047E72">
      <w:pPr>
        <w:pStyle w:val="Snt2"/>
        <w:rPr>
          <w:b/>
          <w:bCs/>
        </w:rPr>
      </w:pPr>
      <w:r>
        <w:t>b</w:t>
      </w:r>
      <w:r w:rsidRPr="00893219">
        <w:t xml:space="preserve">. PAKOLLINEN yksi [1..1] </w:t>
      </w:r>
      <w:r>
        <w:t>käyttöohjeen lisätieto</w:t>
      </w:r>
      <w:r w:rsidRPr="00893219">
        <w:t xml:space="preserve"> (</w:t>
      </w:r>
      <w:r>
        <w:t>234</w:t>
      </w:r>
      <w:r w:rsidRPr="00893219">
        <w:t>) observation</w:t>
      </w:r>
    </w:p>
    <w:p w14:paraId="3D1AF479" w14:textId="77777777" w:rsidR="005948B0" w:rsidRPr="001E4119" w:rsidRDefault="005948B0" w:rsidP="005948B0">
      <w:pPr>
        <w:pStyle w:val="Otsikko5"/>
      </w:pPr>
      <w:bookmarkStart w:id="66" w:name="_Toc127959994"/>
      <w:r w:rsidRPr="00570858">
        <w:t>käyttöohjeen lisätieto</w:t>
      </w:r>
      <w:r w:rsidRPr="001E4119">
        <w:t xml:space="preserve"> – observation</w:t>
      </w:r>
      <w:bookmarkEnd w:id="6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5A5499" w14:paraId="79E5535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E219887" w14:textId="77777777" w:rsidR="005948B0" w:rsidRPr="004C3F3B" w:rsidRDefault="005948B0"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[1..1] @classCode="</w:t>
      </w:r>
      <w:r>
        <w:t>OBS</w:t>
      </w:r>
      <w:r w:rsidRPr="00C72E18">
        <w:t>" ja yksi [1..1] @moodCode="EVN"</w:t>
      </w:r>
    </w:p>
    <w:p w14:paraId="6DA13D86" w14:textId="77777777" w:rsidR="005948B0" w:rsidRDefault="005948B0" w:rsidP="005948B0">
      <w:pPr>
        <w:pStyle w:val="Snt1"/>
      </w:pPr>
      <w:r w:rsidRPr="00C72E18">
        <w:t>2. PAKOLLINEN yksi [1..1] code/@code="</w:t>
      </w:r>
      <w:r>
        <w:t>234” käyttöohjeen lisätieto</w:t>
      </w:r>
      <w:r w:rsidRPr="00C72E18">
        <w:t xml:space="preserve"> (codeSystem: </w:t>
      </w:r>
      <w:r w:rsidRPr="001A4C0B">
        <w:t>1.2.246.537.6.12.2002.126</w:t>
      </w:r>
      <w:r>
        <w:t xml:space="preserve"> Lääkityslista</w:t>
      </w:r>
      <w:r w:rsidRPr="00C72E18">
        <w:t>)</w:t>
      </w:r>
    </w:p>
    <w:p w14:paraId="5DC23ACF" w14:textId="77777777" w:rsidR="005948B0" w:rsidRDefault="005948B0" w:rsidP="005948B0">
      <w:pPr>
        <w:pStyle w:val="Snt1"/>
      </w:pPr>
      <w:r w:rsidRPr="00AC3C96">
        <w:t xml:space="preserve">3. PAKOLLINEN yksi [1..1] value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r w:rsidRPr="002564DB">
        <w:rPr>
          <w:b/>
          <w:bCs/>
          <w:lang w:val="en-US"/>
        </w:rPr>
        <w:t>Esimerkki:</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r>
        <w:rPr>
          <w:rFonts w:ascii="Arial" w:hAnsi="Arial" w:cs="Arial"/>
          <w:color w:val="0000FF"/>
          <w:sz w:val="20"/>
          <w:szCs w:val="20"/>
          <w:highlight w:val="white"/>
        </w:rPr>
        <w:t>&lt;!--</w:t>
      </w:r>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2742C1"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2742C1">
        <w:rPr>
          <w:rFonts w:ascii="Arial" w:hAnsi="Arial" w:cs="Arial"/>
          <w:color w:val="0000FF"/>
          <w:sz w:val="20"/>
          <w:szCs w:val="20"/>
          <w:highlight w:val="white"/>
        </w:rPr>
        <w:t>&lt;</w:t>
      </w:r>
      <w:r w:rsidRPr="002742C1">
        <w:rPr>
          <w:rFonts w:ascii="Arial" w:hAnsi="Arial" w:cs="Arial"/>
          <w:color w:val="800000"/>
          <w:sz w:val="20"/>
          <w:szCs w:val="20"/>
          <w:highlight w:val="white"/>
        </w:rPr>
        <w:t>routeCode</w:t>
      </w:r>
      <w:r w:rsidRPr="002742C1">
        <w:rPr>
          <w:rFonts w:ascii="Arial" w:hAnsi="Arial" w:cs="Arial"/>
          <w:color w:val="FF0000"/>
          <w:sz w:val="20"/>
          <w:szCs w:val="20"/>
          <w:highlight w:val="white"/>
        </w:rPr>
        <w:t xml:space="preserve"> code</w:t>
      </w:r>
      <w:r w:rsidRPr="002742C1">
        <w:rPr>
          <w:rFonts w:ascii="Arial" w:hAnsi="Arial" w:cs="Arial"/>
          <w:color w:val="0000FF"/>
          <w:sz w:val="20"/>
          <w:szCs w:val="20"/>
          <w:highlight w:val="white"/>
        </w:rPr>
        <w:t>="</w:t>
      </w:r>
      <w:r w:rsidR="00190617" w:rsidRPr="002742C1">
        <w:rPr>
          <w:rFonts w:ascii="Arial" w:hAnsi="Arial" w:cs="Arial"/>
          <w:color w:val="000000"/>
          <w:sz w:val="20"/>
          <w:szCs w:val="20"/>
          <w:highlight w:val="white"/>
        </w:rPr>
        <w:t>1055</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codeSystem</w:t>
      </w:r>
      <w:r w:rsidRPr="002742C1">
        <w:rPr>
          <w:rFonts w:ascii="Arial" w:hAnsi="Arial" w:cs="Arial"/>
          <w:color w:val="0000FF"/>
          <w:sz w:val="20"/>
          <w:szCs w:val="20"/>
          <w:highlight w:val="white"/>
        </w:rPr>
        <w:t>="</w:t>
      </w:r>
      <w:r w:rsidR="005647AE" w:rsidRPr="002742C1">
        <w:rPr>
          <w:rFonts w:ascii="Arial" w:hAnsi="Arial" w:cs="Arial"/>
          <w:color w:val="1F497D"/>
          <w:sz w:val="20"/>
          <w:szCs w:val="20"/>
        </w:rPr>
        <w:t xml:space="preserve">1.2.246.537.6.1403.202001 </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codeSystemName</w:t>
      </w:r>
      <w:r w:rsidRPr="002742C1">
        <w:rPr>
          <w:rFonts w:ascii="Arial" w:hAnsi="Arial" w:cs="Arial"/>
          <w:color w:val="0000FF"/>
          <w:sz w:val="20"/>
          <w:szCs w:val="20"/>
          <w:highlight w:val="white"/>
        </w:rPr>
        <w:t>="</w:t>
      </w:r>
      <w:r w:rsidR="00EE1AF5" w:rsidRPr="002742C1">
        <w:rPr>
          <w:rFonts w:ascii="Arial" w:hAnsi="Arial" w:cs="Arial"/>
          <w:color w:val="000000"/>
          <w:sz w:val="20"/>
          <w:szCs w:val="20"/>
          <w:highlight w:val="white"/>
        </w:rPr>
        <w:t>Fimea - A</w:t>
      </w:r>
      <w:r w:rsidRPr="002742C1">
        <w:rPr>
          <w:rFonts w:ascii="Arial" w:hAnsi="Arial" w:cs="Arial"/>
          <w:color w:val="000000"/>
          <w:sz w:val="20"/>
          <w:szCs w:val="20"/>
          <w:highlight w:val="white"/>
        </w:rPr>
        <w:t>ntoreitti</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displayName</w:t>
      </w:r>
      <w:r w:rsidRPr="002742C1">
        <w:rPr>
          <w:rFonts w:ascii="Arial" w:hAnsi="Arial" w:cs="Arial"/>
          <w:color w:val="0000FF"/>
          <w:sz w:val="20"/>
          <w:szCs w:val="20"/>
          <w:highlight w:val="white"/>
        </w:rPr>
        <w:t>="</w:t>
      </w:r>
      <w:r w:rsidRPr="002742C1">
        <w:rPr>
          <w:rFonts w:ascii="Arial" w:hAnsi="Arial" w:cs="Arial"/>
          <w:color w:val="000000"/>
          <w:sz w:val="20"/>
          <w:szCs w:val="20"/>
          <w:highlight w:val="white"/>
        </w:rPr>
        <w:t>suun kautta</w:t>
      </w:r>
      <w:r w:rsidRPr="002742C1">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2742C1">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&lt;!--</w:t>
      </w:r>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xsi:type</w:t>
      </w:r>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67" w:name="_annostelukausi_-_substanceAdministr"/>
    <w:bookmarkEnd w:id="67"/>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68" w:name="_Toc127959995"/>
      <w:r w:rsidR="00FF54A2" w:rsidRPr="00061731">
        <w:rPr>
          <w:rStyle w:val="Hyperlinkki"/>
        </w:rPr>
        <w:t>annostelukausi</w:t>
      </w:r>
      <w:r>
        <w:fldChar w:fldCharType="end"/>
      </w:r>
      <w:r w:rsidR="00FF54A2">
        <w:t xml:space="preserve"> - substanceAdministration</w:t>
      </w:r>
      <w:bookmarkEnd w:id="6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5A5499" w14:paraId="1BF9D70B"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126730D" w14:textId="77777777" w:rsidR="00FF54A2" w:rsidRPr="004C3F3B" w:rsidRDefault="00FF54A2" w:rsidP="4D047E72">
            <w:pPr>
              <w:rPr>
                <w:sz w:val="18"/>
                <w:szCs w:val="18"/>
                <w:lang w:val="en-US"/>
              </w:rPr>
            </w:pPr>
            <w:r w:rsidRPr="4D047E72">
              <w:rPr>
                <w:sz w:val="18"/>
                <w:szCs w:val="18"/>
                <w:lang w:val="en-US"/>
              </w:rPr>
              <w:t>/structuredBody/component/section/component/section/component/section/entry/organizer/component/substanceAdministration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[1..1] @classCode="</w:t>
      </w:r>
      <w:r>
        <w:t>SBADM</w:t>
      </w:r>
      <w:r w:rsidRPr="00C72E18">
        <w:t>" ja yksi [1..1] @moodCode="EVN"</w:t>
      </w:r>
    </w:p>
    <w:p w14:paraId="43C3FD87" w14:textId="77777777" w:rsidR="00FF54A2" w:rsidRDefault="00FF54A2" w:rsidP="00FF54A2">
      <w:pPr>
        <w:pStyle w:val="Snt1"/>
      </w:pPr>
      <w:r w:rsidRPr="00C72E18">
        <w:t xml:space="preserve">2. PAKOLLINEN yksi [1..1]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4D047E72">
        <w:rPr>
          <w:b/>
          <w:bCs/>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[1..1]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 xml:space="preserve">VAPAAEHTOINEN nolla tai yksi [0..1]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[0..1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[0..1]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4D047E72">
        <w:rPr>
          <w:b/>
          <w:bCs/>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xml:space="preserve">. PAKOLLINEN yksi [1..1] </w:t>
      </w:r>
      <w:r w:rsidR="005E7CB2">
        <w:t>consumable</w:t>
      </w:r>
    </w:p>
    <w:p w14:paraId="164EA427" w14:textId="77777777" w:rsidR="005E7CB2" w:rsidRDefault="005E7CB2" w:rsidP="005E7CB2">
      <w:pPr>
        <w:pStyle w:val="Snt2"/>
      </w:pPr>
      <w:r>
        <w:t xml:space="preserve">a. PAKOLLINEN yksi [1..1] </w:t>
      </w:r>
      <w:r w:rsidRPr="00DD0B04">
        <w:t>manufacturedProduct</w:t>
      </w:r>
    </w:p>
    <w:p w14:paraId="61FC24D0" w14:textId="77777777" w:rsidR="005E7CB2" w:rsidRDefault="005E7CB2" w:rsidP="005E7CB2">
      <w:pPr>
        <w:pStyle w:val="Snt3"/>
      </w:pPr>
      <w:r>
        <w:t xml:space="preserve">a. PAKOLLINEN yksi [1..1]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4D047E72">
        <w:rPr>
          <w:b/>
          <w:bCs/>
        </w:rPr>
        <w:t xml:space="preserve">Toteutusohje: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D072F">
        <w:rPr>
          <w:rFonts w:ascii="Arial" w:hAnsi="Arial" w:cs="Arial"/>
          <w:sz w:val="20"/>
          <w:szCs w:val="20"/>
          <w:lang w:val="en-US"/>
        </w:rPr>
        <w:t xml:space="preserve">&lt;!-- </w:t>
      </w:r>
      <w:r w:rsidRPr="007D072F">
        <w:rPr>
          <w:rFonts w:ascii="Arial" w:hAnsi="Arial" w:cs="Arial"/>
          <w:color w:val="808080"/>
          <w:sz w:val="20"/>
          <w:szCs w:val="20"/>
          <w:highlight w:val="white"/>
          <w:lang w:val="en-US"/>
        </w:rPr>
        <w:t>Annostelukausi</w:t>
      </w:r>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r w:rsidRPr="4716D89F">
        <w:rPr>
          <w:rStyle w:val="XMLDarkRed"/>
          <w:sz w:val="20"/>
          <w:szCs w:val="20"/>
          <w:highlight w:val="white"/>
          <w:lang w:val="en-US"/>
        </w:rPr>
        <w:t>component</w:t>
      </w:r>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4716D89F">
        <w:rPr>
          <w:rStyle w:val="XMLDarkRed"/>
          <w:sz w:val="20"/>
          <w:szCs w:val="20"/>
          <w:highlight w:val="white"/>
          <w:lang w:val="en-US"/>
        </w:rPr>
        <w:t>substanceAdministration</w:t>
      </w:r>
      <w:r w:rsidRPr="00744A6D">
        <w:rPr>
          <w:rFonts w:ascii="Arial" w:hAnsi="Arial" w:cs="Arial"/>
          <w:sz w:val="20"/>
          <w:szCs w:val="20"/>
          <w:lang w:val="en-US"/>
        </w:rPr>
        <w:t xml:space="preserve"> </w:t>
      </w:r>
      <w:r w:rsidRPr="4716D89F">
        <w:rPr>
          <w:rStyle w:val="XMLRed"/>
          <w:sz w:val="20"/>
          <w:szCs w:val="20"/>
          <w:highlight w:val="white"/>
          <w:lang w:val="de-DE"/>
        </w:rPr>
        <w:t>classCode</w:t>
      </w:r>
      <w:r w:rsidRPr="00744A6D">
        <w:rPr>
          <w:rFonts w:ascii="Arial" w:hAnsi="Arial" w:cs="Arial"/>
          <w:sz w:val="20"/>
          <w:szCs w:val="20"/>
          <w:lang w:val="en-US"/>
        </w:rPr>
        <w:t xml:space="preserve">="SBADM" </w:t>
      </w:r>
      <w:r w:rsidRPr="4716D89F">
        <w:rPr>
          <w:rStyle w:val="XMLRed"/>
          <w:sz w:val="20"/>
          <w:szCs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r w:rsidRPr="0040232F">
        <w:rPr>
          <w:rFonts w:ascii="Arial" w:hAnsi="Arial" w:cs="Arial"/>
          <w:sz w:val="20"/>
          <w:szCs w:val="20"/>
        </w:rPr>
        <w:t xml:space="preserve">&lt;!--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id</w:t>
      </w:r>
      <w:r w:rsidRPr="0040232F">
        <w:rPr>
          <w:rFonts w:ascii="Arial" w:hAnsi="Arial" w:cs="Arial"/>
          <w:sz w:val="20"/>
          <w:szCs w:val="20"/>
        </w:rPr>
        <w:t xml:space="preserve"> </w:t>
      </w:r>
      <w:r w:rsidRPr="4716D89F">
        <w:rPr>
          <w:rStyle w:val="XMLRed"/>
          <w:sz w:val="20"/>
          <w:szCs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code</w:t>
      </w:r>
      <w:r w:rsidRPr="0040232F">
        <w:rPr>
          <w:rFonts w:ascii="Arial" w:hAnsi="Arial" w:cs="Arial"/>
          <w:sz w:val="20"/>
          <w:szCs w:val="20"/>
        </w:rPr>
        <w:t xml:space="preserve"> </w:t>
      </w:r>
      <w:r w:rsidRPr="4716D89F">
        <w:rPr>
          <w:rStyle w:val="XMLRed"/>
          <w:sz w:val="20"/>
          <w:szCs w:val="20"/>
          <w:highlight w:val="white"/>
          <w:lang w:val="de-DE"/>
        </w:rPr>
        <w:t>code</w:t>
      </w:r>
      <w:r w:rsidRPr="0040232F">
        <w:rPr>
          <w:rFonts w:ascii="Arial" w:hAnsi="Arial" w:cs="Arial"/>
          <w:sz w:val="20"/>
          <w:szCs w:val="20"/>
        </w:rPr>
        <w:t xml:space="preserve">="230" </w:t>
      </w:r>
      <w:r w:rsidRPr="4716D89F">
        <w:rPr>
          <w:rStyle w:val="XMLRed"/>
          <w:sz w:val="20"/>
          <w:szCs w:val="20"/>
          <w:highlight w:val="white"/>
          <w:lang w:val="de-DE"/>
        </w:rPr>
        <w:t>codeSystem</w:t>
      </w:r>
      <w:r w:rsidRPr="0040232F">
        <w:rPr>
          <w:rFonts w:ascii="Arial" w:hAnsi="Arial" w:cs="Arial"/>
          <w:sz w:val="20"/>
          <w:szCs w:val="20"/>
        </w:rPr>
        <w:t xml:space="preserve">="1.2.246.537.6.12.2002.126" </w:t>
      </w:r>
      <w:r w:rsidRPr="4716D89F">
        <w:rPr>
          <w:rStyle w:val="XMLRed"/>
          <w:sz w:val="20"/>
          <w:szCs w:val="20"/>
          <w:highlight w:val="white"/>
          <w:lang w:val="de-DE"/>
        </w:rPr>
        <w:t>codeSystemName</w:t>
      </w:r>
      <w:r w:rsidRPr="0040232F">
        <w:rPr>
          <w:rFonts w:ascii="Arial" w:hAnsi="Arial" w:cs="Arial"/>
          <w:sz w:val="20"/>
          <w:szCs w:val="20"/>
        </w:rPr>
        <w:t xml:space="preserve">="Lääkityslista" </w:t>
      </w:r>
      <w:r w:rsidRPr="4716D89F">
        <w:rPr>
          <w:rStyle w:val="XMLRed"/>
          <w:sz w:val="20"/>
          <w:szCs w:val="20"/>
          <w:highlight w:val="white"/>
          <w:lang w:val="de-DE"/>
        </w:rPr>
        <w:t>displayName</w:t>
      </w:r>
      <w:r w:rsidRPr="0040232F">
        <w:rPr>
          <w:rFonts w:ascii="Arial" w:hAnsi="Arial" w:cs="Arial"/>
          <w:sz w:val="20"/>
          <w:szCs w:val="20"/>
        </w:rPr>
        <w:t>="annostelukausi"/&gt;</w:t>
      </w:r>
    </w:p>
    <w:p w14:paraId="1EA852AE" w14:textId="77777777" w:rsidR="00A74989" w:rsidRPr="002742C1"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2742C1">
        <w:rPr>
          <w:rFonts w:ascii="Arial" w:hAnsi="Arial" w:cs="Arial"/>
          <w:sz w:val="20"/>
          <w:szCs w:val="20"/>
          <w:lang w:val="en-US"/>
        </w:rPr>
        <w:t>&lt;</w:t>
      </w:r>
      <w:r w:rsidRPr="002742C1">
        <w:rPr>
          <w:rStyle w:val="XMLDarkRed"/>
          <w:sz w:val="20"/>
          <w:szCs w:val="20"/>
          <w:highlight w:val="white"/>
          <w:lang w:val="en-US"/>
        </w:rPr>
        <w:t>effectiveTime</w:t>
      </w:r>
      <w:r w:rsidRPr="002742C1">
        <w:rPr>
          <w:rFonts w:ascii="Arial" w:hAnsi="Arial" w:cs="Arial"/>
          <w:sz w:val="20"/>
          <w:szCs w:val="20"/>
          <w:lang w:val="en-US"/>
        </w:rPr>
        <w:t xml:space="preserve"> </w:t>
      </w:r>
      <w:r w:rsidRPr="4716D89F">
        <w:rPr>
          <w:rStyle w:val="XMLRed"/>
          <w:sz w:val="20"/>
          <w:szCs w:val="20"/>
          <w:highlight w:val="white"/>
          <w:lang w:val="de-DE"/>
        </w:rPr>
        <w:t>xsi:type</w:t>
      </w:r>
      <w:r w:rsidRPr="002742C1">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lang w:val="en-US"/>
        </w:rPr>
        <w:tab/>
      </w:r>
      <w:r w:rsidRPr="002742C1">
        <w:rPr>
          <w:rFonts w:ascii="Arial" w:hAnsi="Arial" w:cs="Arial"/>
          <w:sz w:val="20"/>
          <w:szCs w:val="20"/>
          <w:lang w:val="en-US"/>
        </w:rPr>
        <w:tab/>
      </w:r>
      <w:r w:rsidRPr="002742C1">
        <w:rPr>
          <w:rFonts w:ascii="Arial" w:hAnsi="Arial" w:cs="Arial"/>
          <w:sz w:val="20"/>
          <w:szCs w:val="20"/>
          <w:lang w:val="en-US"/>
        </w:rPr>
        <w:tab/>
      </w:r>
      <w:r w:rsidRPr="006461E7">
        <w:rPr>
          <w:rFonts w:ascii="Arial" w:hAnsi="Arial" w:cs="Arial"/>
          <w:sz w:val="20"/>
          <w:szCs w:val="20"/>
        </w:rPr>
        <w:t>&lt;!--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4716D89F">
        <w:rPr>
          <w:rStyle w:val="XMLDarkRed"/>
          <w:sz w:val="20"/>
          <w:szCs w:val="20"/>
          <w:highlight w:val="white"/>
        </w:rPr>
        <w:t>low</w:t>
      </w:r>
      <w:r w:rsidRPr="006461E7">
        <w:rPr>
          <w:rFonts w:ascii="Arial" w:hAnsi="Arial" w:cs="Arial"/>
          <w:sz w:val="20"/>
          <w:szCs w:val="20"/>
        </w:rPr>
        <w:t xml:space="preserve"> </w:t>
      </w:r>
      <w:r w:rsidRPr="4716D89F">
        <w:rPr>
          <w:rStyle w:val="XMLRed"/>
          <w:sz w:val="20"/>
          <w:szCs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4716D89F">
        <w:rPr>
          <w:rStyle w:val="XMLDarkRed"/>
          <w:sz w:val="20"/>
          <w:szCs w:val="20"/>
          <w:highlight w:val="white"/>
          <w:lang w:val="en-US"/>
        </w:rPr>
        <w:t>high</w:t>
      </w:r>
      <w:r w:rsidRPr="00921DF0">
        <w:rPr>
          <w:rFonts w:ascii="Arial" w:hAnsi="Arial" w:cs="Arial"/>
          <w:sz w:val="20"/>
          <w:szCs w:val="20"/>
          <w:lang w:val="en-US"/>
        </w:rPr>
        <w:t xml:space="preserve"> </w:t>
      </w:r>
      <w:r w:rsidRPr="4716D89F">
        <w:rPr>
          <w:rStyle w:val="XMLRed"/>
          <w:sz w:val="20"/>
          <w:szCs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4716D89F">
        <w:rPr>
          <w:rStyle w:val="XMLDarkRed"/>
          <w:sz w:val="20"/>
          <w:szCs w:val="20"/>
          <w:highlight w:val="white"/>
          <w:lang w:val="en-US"/>
        </w:rPr>
        <w:t>effectiveTime</w:t>
      </w:r>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[0..1] entryRelationship</w:t>
      </w:r>
    </w:p>
    <w:p w14:paraId="517CDBC3" w14:textId="77777777" w:rsidR="003250D6" w:rsidRDefault="003250D6" w:rsidP="003250D6">
      <w:pPr>
        <w:pStyle w:val="Snt2"/>
      </w:pPr>
      <w:r>
        <w:t>a. PAKOLLINEN yksi [1..1]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4C901717" w:rsidR="003250D6" w:rsidRPr="00893219" w:rsidRDefault="00234C74" w:rsidP="003250D6">
      <w:pPr>
        <w:pStyle w:val="Snt1"/>
      </w:pPr>
      <w:r>
        <w:t>7</w:t>
      </w:r>
      <w:r w:rsidR="003250D6" w:rsidRPr="00893219">
        <w:t xml:space="preserve">. </w:t>
      </w:r>
      <w:r w:rsidR="003250D6">
        <w:t>VAPAAEHTOINEN nolla tai yksi [0..1] entryRelationship</w:t>
      </w:r>
    </w:p>
    <w:p w14:paraId="37397047" w14:textId="77777777" w:rsidR="003250D6" w:rsidRDefault="003250D6" w:rsidP="003250D6">
      <w:pPr>
        <w:pStyle w:val="Snt2"/>
      </w:pPr>
      <w:r>
        <w:t>a. PAKOLLINEN yksi [1..1]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04AB199C" w:rsidR="003250D6" w:rsidRPr="00893219" w:rsidRDefault="00234C74" w:rsidP="003250D6">
      <w:pPr>
        <w:pStyle w:val="Snt1"/>
      </w:pPr>
      <w:r>
        <w:t>8</w:t>
      </w:r>
      <w:r w:rsidR="003250D6" w:rsidRPr="00893219">
        <w:t xml:space="preserve">. </w:t>
      </w:r>
      <w:r w:rsidR="003250D6">
        <w:t>PAKOLLINEN yksi [1..1] entryRelationship</w:t>
      </w:r>
    </w:p>
    <w:p w14:paraId="4EA88218" w14:textId="77777777" w:rsidR="003250D6" w:rsidRDefault="003250D6" w:rsidP="003250D6">
      <w:pPr>
        <w:pStyle w:val="Snt2"/>
      </w:pPr>
      <w:r>
        <w:t>a. PAKOLLINEN yksi [1..1]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38745685" w:rsidR="003250D6" w:rsidRPr="00893219" w:rsidRDefault="00234C74" w:rsidP="003250D6">
      <w:pPr>
        <w:pStyle w:val="Snt1"/>
      </w:pPr>
      <w:r>
        <w:t>9</w:t>
      </w:r>
      <w:r w:rsidR="003250D6" w:rsidRPr="00893219">
        <w:t xml:space="preserve">. </w:t>
      </w:r>
      <w:r w:rsidR="003250D6">
        <w:t>PAKOLLINEN yksi [1..1] entryRelationship</w:t>
      </w:r>
    </w:p>
    <w:p w14:paraId="6BFCB668" w14:textId="77777777" w:rsidR="003250D6" w:rsidRDefault="003250D6" w:rsidP="003250D6">
      <w:pPr>
        <w:pStyle w:val="Snt2"/>
      </w:pPr>
      <w:r>
        <w:t>a. PAKOLLINEN yksi [1..1]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[1..</w:t>
      </w:r>
      <w:r w:rsidR="001E4119">
        <w:t>*</w:t>
      </w:r>
      <w:r>
        <w:t>] entryRelationship</w:t>
      </w:r>
    </w:p>
    <w:p w14:paraId="7AC32558" w14:textId="77777777" w:rsidR="003250D6" w:rsidRDefault="003250D6" w:rsidP="003250D6">
      <w:pPr>
        <w:pStyle w:val="Snt2"/>
      </w:pPr>
      <w:r>
        <w:t>a. PAKOLLINEN yksi [1..1]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toteutetaan toistamalla tätä eR.substanceAdministration</w:t>
      </w:r>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69" w:name="_käyttöohjeen_lisätieto_–"/>
      <w:bookmarkEnd w:id="69"/>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70" w:name="_annostelukauden_kesto_–"/>
    <w:bookmarkEnd w:id="70"/>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1" w:name="_Toc127959996"/>
      <w:r w:rsidR="001E4119" w:rsidRPr="00061731">
        <w:rPr>
          <w:rStyle w:val="Hyperlinkki"/>
        </w:rPr>
        <w:t>annostelukauden kesto</w:t>
      </w:r>
      <w:r>
        <w:fldChar w:fldCharType="end"/>
      </w:r>
      <w:r w:rsidR="001E4119">
        <w:t xml:space="preserve"> – observation</w:t>
      </w:r>
      <w:bookmarkEnd w:id="7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119DAA89"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0EB2EB8"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[1..1] @classCode="</w:t>
      </w:r>
      <w:r>
        <w:t>OBS</w:t>
      </w:r>
      <w:r w:rsidRPr="00C72E18">
        <w:t>" ja yksi [1..1] @moodCode="EVN"</w:t>
      </w:r>
    </w:p>
    <w:p w14:paraId="731962A0" w14:textId="77777777" w:rsidR="00044EC1" w:rsidRDefault="00044EC1" w:rsidP="00044EC1">
      <w:pPr>
        <w:pStyle w:val="Snt1"/>
      </w:pPr>
      <w:r w:rsidRPr="00C72E18">
        <w:t>2. PAKOLLINEN yksi [1..1]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 xml:space="preserve">3. PAKOLLINEN yksi [1..1]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 xml:space="preserve">VAIHTOEHTOISESTI PAKOLLINEN nolla tai yksi [0..1] </w:t>
      </w:r>
    </w:p>
    <w:p w14:paraId="6832FB40" w14:textId="5440978E" w:rsidR="00044EC1" w:rsidRPr="00AC3C96" w:rsidRDefault="00F40F9F" w:rsidP="00F40F9F">
      <w:pPr>
        <w:pStyle w:val="Snt3"/>
      </w:pPr>
      <w:r>
        <w:t>a. PAKOLLINEN yksi [1..</w:t>
      </w:r>
      <w:r w:rsidR="00E3343F">
        <w:t>1</w:t>
      </w:r>
      <w:r>
        <w:t xml:space="preserve">] low@value ja low/@unit, arvo annetaan PQ-tietotyypillä </w:t>
      </w:r>
    </w:p>
    <w:p w14:paraId="44FCBECC" w14:textId="77777777" w:rsidR="001E4119" w:rsidRDefault="00F40F9F" w:rsidP="00F40F9F">
      <w:pPr>
        <w:pStyle w:val="Snt3"/>
      </w:pPr>
      <w:r>
        <w:t>b. PAKOLLINEN yksi [1..] high@value ja high/@unit, arvo annetaan PQ-tietotyypillä</w:t>
      </w:r>
    </w:p>
    <w:p w14:paraId="284C7662" w14:textId="77777777" w:rsidR="00F40F9F" w:rsidRDefault="00F40F9F" w:rsidP="00F40F9F">
      <w:pPr>
        <w:pStyle w:val="Snt2"/>
      </w:pPr>
      <w:r>
        <w:t xml:space="preserve">a. VAIHTOEHTOISESTI PAKOLLINEN nolla tai yksi [0..1] </w:t>
      </w:r>
    </w:p>
    <w:p w14:paraId="370A5A2E" w14:textId="77777777" w:rsidR="00F40F9F" w:rsidRPr="00AC3C96" w:rsidRDefault="00F40F9F" w:rsidP="00F40F9F">
      <w:pPr>
        <w:pStyle w:val="Snt3"/>
      </w:pPr>
      <w:r>
        <w:t xml:space="preserve">a. PAKOLLINEN yksi [1..]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4D047E72">
        <w:rPr>
          <w:b/>
          <w:bCs/>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kesto, jos annostelukauden kestossa on vaihteluväli</w:t>
      </w:r>
      <w:r w:rsidRPr="4716D89F">
        <w:rPr>
          <w:rStyle w:val="XMLRed"/>
          <w:color w:val="auto"/>
          <w:sz w:val="20"/>
          <w:szCs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="25" </w:t>
      </w:r>
      <w:r w:rsidRPr="4716D89F">
        <w:rPr>
          <w:rStyle w:val="XMLRed"/>
          <w:sz w:val="20"/>
          <w:szCs w:val="20"/>
          <w:highlight w:val="white"/>
          <w:lang w:val="de-DE"/>
        </w:rPr>
        <w:t>unit</w:t>
      </w:r>
      <w:r w:rsidRPr="4716D89F">
        <w:rPr>
          <w:rStyle w:val="XMLRed"/>
          <w:color w:val="auto"/>
          <w:sz w:val="20"/>
          <w:szCs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="30" </w:t>
      </w:r>
      <w:r w:rsidRPr="4716D89F">
        <w:rPr>
          <w:rStyle w:val="XMLRed"/>
          <w:sz w:val="20"/>
          <w:szCs w:val="20"/>
          <w:highlight w:val="white"/>
          <w:lang w:val="de-DE"/>
        </w:rPr>
        <w:t>unit</w:t>
      </w:r>
      <w:r w:rsidRPr="4716D89F">
        <w:rPr>
          <w:rStyle w:val="XMLRed"/>
          <w:color w:val="auto"/>
          <w:sz w:val="20"/>
          <w:szCs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rPr>
        <w:t>value</w:t>
      </w:r>
      <w:r w:rsidRPr="4716D89F">
        <w:rPr>
          <w:rStyle w:val="XMLRed"/>
          <w:color w:val="auto"/>
          <w:sz w:val="20"/>
          <w:szCs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kesto, jos annostelukauden kesto on vakio</w:t>
      </w:r>
      <w:r w:rsidRPr="4716D89F">
        <w:rPr>
          <w:rStyle w:val="XMLRed"/>
          <w:color w:val="auto"/>
          <w:sz w:val="20"/>
          <w:szCs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="30" </w:t>
      </w:r>
      <w:r w:rsidRPr="4716D89F">
        <w:rPr>
          <w:rStyle w:val="XMLRed"/>
          <w:sz w:val="20"/>
          <w:szCs w:val="20"/>
          <w:highlight w:val="white"/>
          <w:lang w:val="de-DE"/>
        </w:rPr>
        <w:t>unit</w:t>
      </w:r>
      <w:r w:rsidRPr="4716D89F">
        <w:rPr>
          <w:rStyle w:val="XMLRed"/>
          <w:color w:val="auto"/>
          <w:sz w:val="20"/>
          <w:szCs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72" w:name="_lääke_tauolla_–"/>
    <w:bookmarkEnd w:id="72"/>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73" w:name="_Toc127959997"/>
      <w:r w:rsidR="001E4119" w:rsidRPr="00061731">
        <w:rPr>
          <w:rStyle w:val="Hyperlinkki"/>
        </w:rPr>
        <w:t>lääke tauolla</w:t>
      </w:r>
      <w:r>
        <w:fldChar w:fldCharType="end"/>
      </w:r>
      <w:r w:rsidR="001E4119">
        <w:t xml:space="preserve"> – observation</w:t>
      </w:r>
      <w:bookmarkEnd w:id="7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66C9FF9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64E282EE"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[1..1] @classCode="</w:t>
      </w:r>
      <w:r>
        <w:t>OBS</w:t>
      </w:r>
      <w:r w:rsidRPr="00C72E18">
        <w:t>" ja yksi [1..1] @moodCode="EVN"</w:t>
      </w:r>
    </w:p>
    <w:p w14:paraId="01FF22F8" w14:textId="77777777" w:rsidR="00502FAE" w:rsidRDefault="00502FAE" w:rsidP="00502FAE">
      <w:pPr>
        <w:pStyle w:val="Snt1"/>
      </w:pPr>
      <w:r w:rsidRPr="00C72E18">
        <w:t>2. PAKOLLINEN yksi [1..1]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r>
        <w:t>1</w:t>
      </w:r>
      <w:r w:rsidR="00072046" w:rsidRPr="001C7F58">
        <w:t>..1] effectiveTime</w:t>
      </w:r>
    </w:p>
    <w:p w14:paraId="4125D98D" w14:textId="77777777" w:rsidR="00502FAE" w:rsidRDefault="00072046" w:rsidP="00072046">
      <w:pPr>
        <w:pStyle w:val="Snt2"/>
      </w:pPr>
      <w:r>
        <w:t>a. PAKOLLINEN yksi [1..1]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r w:rsidR="00502FAE">
        <w:t>0</w:t>
      </w:r>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4D047E72">
        <w:rPr>
          <w:b/>
          <w:bCs/>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254A6E">
        <w:rPr>
          <w:rFonts w:ascii="Arial" w:hAnsi="Arial" w:cs="Arial"/>
          <w:color w:val="808080"/>
          <w:sz w:val="20"/>
          <w:szCs w:val="20"/>
          <w:highlight w:val="white"/>
          <w:lang w:val="en-US"/>
        </w:rPr>
        <w:t>lääke tauolla</w:t>
      </w:r>
      <w:r w:rsidRPr="4716D89F">
        <w:rPr>
          <w:rStyle w:val="XMLRed"/>
          <w:color w:val="auto"/>
          <w:sz w:val="20"/>
          <w:szCs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 xml:space="preserve"> </w:t>
      </w:r>
      <w:r w:rsidRPr="4716D89F">
        <w:rPr>
          <w:rStyle w:val="XMLRed"/>
          <w:sz w:val="20"/>
          <w:szCs w:val="20"/>
          <w:highlight w:val="white"/>
          <w:lang w:val="de-DE"/>
        </w:rPr>
        <w:t>typeCode</w:t>
      </w:r>
      <w:r w:rsidRPr="4716D89F">
        <w:rPr>
          <w:rStyle w:val="XMLRed"/>
          <w:color w:val="auto"/>
          <w:sz w:val="20"/>
          <w:szCs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r w:rsidRPr="4716D89F">
        <w:rPr>
          <w:rStyle w:val="XMLRed"/>
          <w:sz w:val="20"/>
          <w:szCs w:val="20"/>
          <w:highlight w:val="white"/>
          <w:lang w:val="de-DE"/>
        </w:rPr>
        <w:t>classCode</w:t>
      </w:r>
      <w:r w:rsidRPr="4716D89F">
        <w:rPr>
          <w:rStyle w:val="XMLRed"/>
          <w:color w:val="auto"/>
          <w:sz w:val="20"/>
          <w:szCs w:val="20"/>
          <w:highlight w:val="white"/>
          <w:lang w:val="de-DE"/>
        </w:rPr>
        <w:t xml:space="preserve">="OBS" </w:t>
      </w:r>
      <w:r w:rsidRPr="4716D89F">
        <w:rPr>
          <w:rStyle w:val="XMLRed"/>
          <w:sz w:val="20"/>
          <w:szCs w:val="20"/>
          <w:highlight w:val="white"/>
          <w:lang w:val="de-DE"/>
        </w:rPr>
        <w:t>moodCode</w:t>
      </w:r>
      <w:r w:rsidRPr="4716D89F">
        <w:rPr>
          <w:rStyle w:val="XMLRed"/>
          <w:color w:val="auto"/>
          <w:sz w:val="20"/>
          <w:szCs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de-D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="236" </w:t>
      </w:r>
      <w:r w:rsidRPr="4716D89F">
        <w:rPr>
          <w:rStyle w:val="XMLRed"/>
          <w:sz w:val="20"/>
          <w:szCs w:val="20"/>
          <w:highlight w:val="white"/>
          <w:lang w:val="de-DE"/>
        </w:rPr>
        <w:t>codeSystem</w:t>
      </w:r>
      <w:r w:rsidRPr="4716D89F">
        <w:rPr>
          <w:rStyle w:val="XMLRed"/>
          <w:color w:val="auto"/>
          <w:sz w:val="20"/>
          <w:szCs w:val="20"/>
          <w:highlight w:val="white"/>
          <w:lang w:val="de-DE"/>
        </w:rPr>
        <w:t xml:space="preserve">="1.2.246.537.6.12.2002.126" </w:t>
      </w:r>
      <w:r w:rsidRPr="4716D89F">
        <w:rPr>
          <w:rStyle w:val="XMLRed"/>
          <w:sz w:val="20"/>
          <w:szCs w:val="20"/>
          <w:highlight w:val="white"/>
          <w:lang w:val="de-DE"/>
        </w:rPr>
        <w:t>codeSystemName</w:t>
      </w:r>
      <w:r w:rsidRPr="4716D89F">
        <w:rPr>
          <w:rStyle w:val="XMLRed"/>
          <w:color w:val="auto"/>
          <w:sz w:val="20"/>
          <w:szCs w:val="20"/>
          <w:highlight w:val="white"/>
          <w:lang w:val="de-DE"/>
        </w:rPr>
        <w:t xml:space="preserve">="Lääkityslista" </w:t>
      </w:r>
      <w:r w:rsidRPr="4716D89F">
        <w:rPr>
          <w:rStyle w:val="XMLRed"/>
          <w:sz w:val="20"/>
          <w:szCs w:val="20"/>
          <w:highlight w:val="white"/>
          <w:lang w:val="de-DE"/>
        </w:rPr>
        <w:t>displayName</w:t>
      </w:r>
      <w:r w:rsidRPr="4716D89F">
        <w:rPr>
          <w:rStyle w:val="XMLRed"/>
          <w:color w:val="auto"/>
          <w:sz w:val="20"/>
          <w:szCs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effectiveTime</w:t>
      </w:r>
      <w:r w:rsidRPr="4716D89F">
        <w:rPr>
          <w:rStyle w:val="XMLRed"/>
          <w:color w:val="auto"/>
          <w:sz w:val="20"/>
          <w:szCs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4716D89F">
        <w:rPr>
          <w:rStyle w:val="XMLRed"/>
          <w:color w:val="auto"/>
          <w:sz w:val="20"/>
          <w:szCs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effectiveTime</w:t>
      </w:r>
      <w:r w:rsidRPr="4716D89F">
        <w:rPr>
          <w:rStyle w:val="XMLRed"/>
          <w:color w:val="auto"/>
          <w:sz w:val="20"/>
          <w:szCs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&gt;</w:t>
      </w:r>
    </w:p>
    <w:bookmarkStart w:id="74" w:name="_annostus_tarvittaessa_–"/>
    <w:bookmarkEnd w:id="74"/>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75" w:name="_Toc127959998"/>
      <w:r w:rsidR="001E4119" w:rsidRPr="00061731">
        <w:rPr>
          <w:rStyle w:val="Hyperlinkki"/>
        </w:rPr>
        <w:t>annostus tarvittaessa</w:t>
      </w:r>
      <w:r>
        <w:fldChar w:fldCharType="end"/>
      </w:r>
      <w:r w:rsidR="001E4119">
        <w:t xml:space="preserve"> – observation</w:t>
      </w:r>
      <w:bookmarkEnd w:id="7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7DACA91C"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56EF913"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[1..1] @classCode="</w:t>
      </w:r>
      <w:r>
        <w:t>OBS</w:t>
      </w:r>
      <w:r w:rsidRPr="00C72E18">
        <w:t>" ja yksi [1..1] @moodCode="EVN"</w:t>
      </w:r>
    </w:p>
    <w:p w14:paraId="50ABB140" w14:textId="77777777" w:rsidR="00502FAE" w:rsidRDefault="00502FAE" w:rsidP="00502FAE">
      <w:pPr>
        <w:pStyle w:val="Snt1"/>
      </w:pPr>
      <w:r w:rsidRPr="00C72E18">
        <w:t>2. PAKOLLINEN yksi [1..1]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 xml:space="preserve">3. PAKOLLINEN yksi [1..1]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4D047E72">
        <w:rPr>
          <w:b/>
          <w:bCs/>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40232F">
        <w:rPr>
          <w:rFonts w:ascii="Arial" w:hAnsi="Arial" w:cs="Arial"/>
          <w:color w:val="808080"/>
          <w:sz w:val="20"/>
          <w:szCs w:val="20"/>
          <w:highlight w:val="white"/>
        </w:rPr>
        <w:t>annostus tarvittaessa</w:t>
      </w:r>
      <w:r w:rsidRPr="4716D89F">
        <w:rPr>
          <w:rFonts w:cs="Arial"/>
          <w:color w:val="80808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2742C1">
        <w:rPr>
          <w:rStyle w:val="XMLDarkRed"/>
          <w:sz w:val="20"/>
          <w:szCs w:val="20"/>
          <w:highlight w:val="white"/>
        </w:rPr>
        <w:t>entryRelationship</w:t>
      </w:r>
      <w:r w:rsidRPr="4716D89F">
        <w:rPr>
          <w:rStyle w:val="XMLRed"/>
          <w:color w:val="auto"/>
          <w:sz w:val="20"/>
          <w:szCs w:val="20"/>
          <w:highlight w:val="white"/>
          <w:lang w:val="de-DE"/>
        </w:rPr>
        <w:t xml:space="preserve"> </w:t>
      </w:r>
      <w:r w:rsidRPr="4716D89F">
        <w:rPr>
          <w:rStyle w:val="XMLRed"/>
          <w:sz w:val="20"/>
          <w:szCs w:val="20"/>
          <w:highlight w:val="white"/>
          <w:lang w:val="de-DE"/>
        </w:rPr>
        <w:t>typeCode</w:t>
      </w:r>
      <w:r w:rsidRPr="4716D89F">
        <w:rPr>
          <w:rStyle w:val="XMLRed"/>
          <w:color w:val="auto"/>
          <w:sz w:val="20"/>
          <w:szCs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r w:rsidRPr="4716D89F">
        <w:rPr>
          <w:rStyle w:val="XMLRed"/>
          <w:sz w:val="20"/>
          <w:szCs w:val="20"/>
          <w:highlight w:val="white"/>
          <w:lang w:val="de-DE"/>
        </w:rPr>
        <w:t>classCode</w:t>
      </w:r>
      <w:r w:rsidRPr="4716D89F">
        <w:rPr>
          <w:rStyle w:val="XMLRed"/>
          <w:color w:val="auto"/>
          <w:sz w:val="20"/>
          <w:szCs w:val="20"/>
          <w:highlight w:val="white"/>
          <w:lang w:val="de-DE"/>
        </w:rPr>
        <w:t xml:space="preserve">="OBS" </w:t>
      </w:r>
      <w:r w:rsidRPr="4716D89F">
        <w:rPr>
          <w:rStyle w:val="XMLRed"/>
          <w:sz w:val="20"/>
          <w:szCs w:val="20"/>
          <w:highlight w:val="white"/>
          <w:lang w:val="de-DE"/>
        </w:rPr>
        <w:t>moodCode</w:t>
      </w:r>
      <w:r w:rsidRPr="4716D89F">
        <w:rPr>
          <w:rStyle w:val="XMLRed"/>
          <w:color w:val="auto"/>
          <w:sz w:val="20"/>
          <w:szCs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="237" </w:t>
      </w:r>
      <w:r w:rsidRPr="4716D89F">
        <w:rPr>
          <w:rStyle w:val="XMLRed"/>
          <w:sz w:val="20"/>
          <w:szCs w:val="20"/>
          <w:highlight w:val="white"/>
          <w:lang w:val="de-DE"/>
        </w:rPr>
        <w:t>codeSystem</w:t>
      </w:r>
      <w:r w:rsidRPr="4716D89F">
        <w:rPr>
          <w:rStyle w:val="XMLRed"/>
          <w:color w:val="auto"/>
          <w:sz w:val="20"/>
          <w:szCs w:val="20"/>
          <w:highlight w:val="white"/>
          <w:lang w:val="de-DE"/>
        </w:rPr>
        <w:t xml:space="preserve">="1.2.246.537.6.12.2002.126" </w:t>
      </w:r>
      <w:r w:rsidRPr="4716D89F">
        <w:rPr>
          <w:rStyle w:val="XMLRed"/>
          <w:sz w:val="20"/>
          <w:szCs w:val="20"/>
          <w:highlight w:val="white"/>
          <w:lang w:val="de-DE"/>
        </w:rPr>
        <w:t>codeSystemName</w:t>
      </w:r>
      <w:r w:rsidRPr="4716D89F">
        <w:rPr>
          <w:rStyle w:val="XMLRed"/>
          <w:color w:val="auto"/>
          <w:sz w:val="20"/>
          <w:szCs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="false" </w:t>
      </w:r>
      <w:r w:rsidRPr="4716D89F">
        <w:rPr>
          <w:rStyle w:val="XMLRed"/>
          <w:sz w:val="20"/>
          <w:szCs w:val="20"/>
          <w:highlight w:val="white"/>
          <w:lang w:val="de-DE"/>
        </w:rPr>
        <w:t>xsi:type</w:t>
      </w:r>
      <w:r w:rsidRPr="4716D89F">
        <w:rPr>
          <w:rStyle w:val="XMLRed"/>
          <w:color w:val="auto"/>
          <w:sz w:val="20"/>
          <w:szCs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entryRelationship</w:t>
      </w:r>
      <w:r w:rsidRPr="4716D89F">
        <w:rPr>
          <w:rStyle w:val="XMLRed"/>
          <w:color w:val="auto"/>
          <w:sz w:val="20"/>
          <w:szCs w:val="20"/>
          <w:highlight w:val="white"/>
          <w:lang w:val="de-DE"/>
        </w:rPr>
        <w:t>&gt;</w:t>
      </w:r>
    </w:p>
    <w:bookmarkStart w:id="76" w:name="_annosjakson_pituus_–"/>
    <w:bookmarkEnd w:id="76"/>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77" w:name="_Toc127959999"/>
      <w:r w:rsidR="001E4119" w:rsidRPr="00061731">
        <w:rPr>
          <w:rStyle w:val="Hyperlinkki"/>
        </w:rPr>
        <w:t>annosjakson pituus</w:t>
      </w:r>
      <w:r>
        <w:fldChar w:fldCharType="end"/>
      </w:r>
      <w:r w:rsidR="001E4119">
        <w:t xml:space="preserve"> – observation</w:t>
      </w:r>
      <w:bookmarkEnd w:id="7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73CF70E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4E418F"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[1..1] @classCode="</w:t>
      </w:r>
      <w:r>
        <w:t>OBS</w:t>
      </w:r>
      <w:r w:rsidRPr="00C72E18">
        <w:t>" ja yksi [1..1] @moodCode="EVN"</w:t>
      </w:r>
    </w:p>
    <w:p w14:paraId="5B8F1F77" w14:textId="77777777" w:rsidR="00502FAE" w:rsidRDefault="00502FAE" w:rsidP="00502FAE">
      <w:pPr>
        <w:pStyle w:val="Snt1"/>
      </w:pPr>
      <w:r w:rsidRPr="00C72E18">
        <w:t>2. PAKOLLINEN yksi [1..1]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 xml:space="preserve">3. PAKOLLINEN yksi [1..1]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 xml:space="preserve">a. VAIHTOEHTOISESTI PAKOLLINEN nolla tai yksi [0..1] </w:t>
      </w:r>
    </w:p>
    <w:p w14:paraId="03C9BB28" w14:textId="77777777" w:rsidR="00502FAE" w:rsidRPr="00AC3C96" w:rsidRDefault="00502FAE" w:rsidP="00502FAE">
      <w:pPr>
        <w:pStyle w:val="Snt3"/>
      </w:pPr>
      <w:r>
        <w:t>a. PAKOLLINEN yksi [1..</w:t>
      </w:r>
      <w:r w:rsidR="00D203F2">
        <w:t>1</w:t>
      </w:r>
      <w:r>
        <w:t xml:space="preserve">] low@value ja low/@unit, arvo annetaan PQ-tietotyypillä </w:t>
      </w:r>
    </w:p>
    <w:p w14:paraId="5CE8C52C" w14:textId="77777777" w:rsidR="00502FAE" w:rsidRDefault="00502FAE" w:rsidP="00502FAE">
      <w:pPr>
        <w:pStyle w:val="Snt3"/>
      </w:pPr>
      <w:r>
        <w:t>b. PAKOLLINEN yksi [1..</w:t>
      </w:r>
      <w:r w:rsidR="00D203F2">
        <w:t>1</w:t>
      </w:r>
      <w:r>
        <w:t>] high@value ja high/@unit, arvo annetaan PQ-tietotyypillä</w:t>
      </w:r>
    </w:p>
    <w:p w14:paraId="5E657478" w14:textId="77777777" w:rsidR="00502FAE" w:rsidRDefault="00502FAE" w:rsidP="00502FAE">
      <w:pPr>
        <w:pStyle w:val="Snt2"/>
      </w:pPr>
      <w:r>
        <w:t xml:space="preserve">a. VAIHTOEHTOISESTI PAKOLLINEN nolla tai yksi [0..1] </w:t>
      </w:r>
    </w:p>
    <w:p w14:paraId="43B8CB2A" w14:textId="77777777" w:rsidR="00502FAE" w:rsidRPr="00AC3C96" w:rsidRDefault="00502FAE" w:rsidP="00502FAE">
      <w:pPr>
        <w:pStyle w:val="Snt3"/>
      </w:pPr>
      <w:r>
        <w:t>a. PAKOLLINEN yksi [1..</w:t>
      </w:r>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4D047E72">
        <w:rPr>
          <w:b/>
          <w:bCs/>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40232F">
        <w:rPr>
          <w:rFonts w:ascii="Arial" w:hAnsi="Arial" w:cs="Arial"/>
          <w:color w:val="808080"/>
          <w:sz w:val="20"/>
          <w:szCs w:val="20"/>
          <w:highlight w:val="white"/>
        </w:rPr>
        <w:t>vaihteluväli</w:t>
      </w:r>
      <w:r w:rsidRPr="4716D89F">
        <w:rPr>
          <w:rStyle w:val="XMLRed"/>
          <w:color w:val="auto"/>
          <w:sz w:val="20"/>
          <w:szCs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076695">
        <w:rPr>
          <w:rStyle w:val="XMLDarkRed"/>
          <w:sz w:val="20"/>
          <w:szCs w:val="20"/>
          <w:highlight w:val="white"/>
          <w:lang w:val="en-US"/>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="3" </w:t>
      </w:r>
      <w:r w:rsidRPr="4716D89F">
        <w:rPr>
          <w:rStyle w:val="XMLRed"/>
          <w:sz w:val="20"/>
          <w:szCs w:val="20"/>
          <w:highlight w:val="white"/>
          <w:lang w:val="de-DE"/>
        </w:rPr>
        <w:t>unit</w:t>
      </w:r>
      <w:r w:rsidRPr="4716D89F">
        <w:rPr>
          <w:rStyle w:val="XMLRed"/>
          <w:color w:val="auto"/>
          <w:sz w:val="20"/>
          <w:szCs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="4" </w:t>
      </w:r>
      <w:r w:rsidRPr="4716D89F">
        <w:rPr>
          <w:rStyle w:val="XMLRed"/>
          <w:sz w:val="20"/>
          <w:szCs w:val="20"/>
          <w:highlight w:val="white"/>
          <w:lang w:val="de-DE"/>
        </w:rPr>
        <w:t>unit</w:t>
      </w:r>
      <w:r w:rsidRPr="4716D89F">
        <w:rPr>
          <w:rStyle w:val="XMLRed"/>
          <w:color w:val="auto"/>
          <w:sz w:val="20"/>
          <w:szCs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2742C1">
        <w:rPr>
          <w:rStyle w:val="XMLDarkRed"/>
          <w:sz w:val="20"/>
          <w:szCs w:val="20"/>
          <w:highlight w:val="white"/>
        </w:rPr>
        <w:t>value</w:t>
      </w:r>
      <w:r w:rsidRPr="4716D89F">
        <w:rPr>
          <w:rStyle w:val="XMLRed"/>
          <w:color w:val="auto"/>
          <w:sz w:val="20"/>
          <w:szCs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 xml:space="preserve">&lt;!--  </w:t>
      </w:r>
      <w:r w:rsidRPr="006461E7">
        <w:rPr>
          <w:rFonts w:ascii="Arial" w:hAnsi="Arial" w:cs="Arial"/>
          <w:color w:val="808080"/>
          <w:sz w:val="20"/>
          <w:szCs w:val="20"/>
          <w:highlight w:val="white"/>
        </w:rPr>
        <w:t>kesto, jos annosjakson pituus vakio</w:t>
      </w:r>
      <w:r w:rsidRPr="4716D89F">
        <w:rPr>
          <w:rStyle w:val="XMLRed"/>
          <w:color w:val="auto"/>
          <w:sz w:val="20"/>
          <w:szCs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r w:rsidRPr="4716D89F">
        <w:rPr>
          <w:rStyle w:val="XMLRed"/>
          <w:sz w:val="20"/>
          <w:szCs w:val="20"/>
          <w:highlight w:val="white"/>
          <w:lang w:val="de-DE"/>
        </w:rPr>
        <w:t>xsi:type</w:t>
      </w:r>
      <w:r w:rsidRPr="4716D89F">
        <w:rPr>
          <w:rStyle w:val="XMLRed"/>
          <w:color w:val="auto"/>
          <w:sz w:val="20"/>
          <w:szCs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r w:rsidRPr="4716D89F">
        <w:rPr>
          <w:rStyle w:val="XMLRed"/>
          <w:sz w:val="20"/>
          <w:szCs w:val="20"/>
          <w:highlight w:val="white"/>
          <w:lang w:val="de-DE"/>
        </w:rPr>
        <w:t>value</w:t>
      </w:r>
      <w:r w:rsidRPr="4716D89F">
        <w:rPr>
          <w:rStyle w:val="XMLRed"/>
          <w:color w:val="auto"/>
          <w:sz w:val="20"/>
          <w:szCs w:val="20"/>
          <w:highlight w:val="white"/>
          <w:lang w:val="de-DE"/>
        </w:rPr>
        <w:t xml:space="preserve">="7" </w:t>
      </w:r>
      <w:r w:rsidRPr="4716D89F">
        <w:rPr>
          <w:rStyle w:val="XMLRed"/>
          <w:sz w:val="20"/>
          <w:szCs w:val="20"/>
          <w:highlight w:val="white"/>
          <w:lang w:val="de-DE"/>
        </w:rPr>
        <w:t>unit</w:t>
      </w:r>
      <w:r w:rsidRPr="4716D89F">
        <w:rPr>
          <w:rStyle w:val="XMLRed"/>
          <w:color w:val="auto"/>
          <w:sz w:val="20"/>
          <w:szCs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78" w:name="_annokset_substanceAdministration"/>
    <w:bookmarkStart w:id="79" w:name="_annokset_-_substanceAdministration"/>
    <w:bookmarkEnd w:id="78"/>
    <w:bookmarkEnd w:id="79"/>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80" w:name="_Toc127960000"/>
      <w:r w:rsidR="001E4119" w:rsidRPr="00061731">
        <w:rPr>
          <w:rStyle w:val="Hyperlinkki"/>
        </w:rPr>
        <w:t>annokset</w:t>
      </w:r>
      <w:r>
        <w:fldChar w:fldCharType="end"/>
      </w:r>
      <w:r w:rsidR="001E4119">
        <w:t xml:space="preserve"> </w:t>
      </w:r>
      <w:r>
        <w:t xml:space="preserve">- </w:t>
      </w:r>
      <w:r w:rsidR="001E4119">
        <w:t>substanceAdministration</w:t>
      </w:r>
      <w:bookmarkEnd w:id="80"/>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3EE5216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5196410"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[1..1] @classCode="</w:t>
      </w:r>
      <w:r>
        <w:t>SBADM</w:t>
      </w:r>
      <w:r w:rsidRPr="00C72E18">
        <w:t>" ja yksi [1..1] @moodCode="EVN"</w:t>
      </w:r>
    </w:p>
    <w:p w14:paraId="235EF5FE" w14:textId="77777777" w:rsidR="00B21098" w:rsidRDefault="00B21098" w:rsidP="00B21098">
      <w:pPr>
        <w:pStyle w:val="Snt1"/>
      </w:pPr>
      <w:r w:rsidRPr="00C72E18">
        <w:t xml:space="preserve">2. PAKOLLINEN yksi [1..1]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4D047E72">
        <w:rPr>
          <w:b/>
          <w:bCs/>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[1..1]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 xml:space="preserve">a. VAIHTOEHTOISESTI PAKOLLINEN nolla tai yksi [0..1] </w:t>
      </w:r>
    </w:p>
    <w:p w14:paraId="5833C3D2" w14:textId="77777777" w:rsidR="00F70C09" w:rsidRDefault="00D203F2" w:rsidP="00D203F2">
      <w:pPr>
        <w:pStyle w:val="Snt3"/>
      </w:pPr>
      <w:r>
        <w:t>a. PAKOLLINEN yksi [1..1]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r w:rsidR="002B3419">
        <w:t>1</w:t>
      </w:r>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4D047E72">
      <w:pPr>
        <w:pStyle w:val="Snt4"/>
        <w:rPr>
          <w:bCs/>
        </w:rPr>
      </w:pPr>
      <w:r w:rsidRPr="4D047E72">
        <w:rPr>
          <w:b/>
          <w:bCs/>
        </w:rPr>
        <w:t xml:space="preserve">Toteutusohje: </w:t>
      </w:r>
      <w:r w:rsidR="0083035D" w:rsidRPr="4D047E72">
        <w:t xml:space="preserve">value ja unit </w:t>
      </w:r>
      <w:r w:rsidR="005964D1" w:rsidRPr="4D047E72">
        <w:t xml:space="preserve">annosyksikkökoodiston mukaisella potilasystävällisellä arvolla, </w:t>
      </w:r>
      <w:r w:rsidR="001B6563" w:rsidRPr="4D047E72">
        <w:t>valuessa annetaan annettavan yksikön määrä ja unit:ssa arvo ”1”</w:t>
      </w:r>
      <w:r w:rsidR="009D2DC6" w:rsidRPr="4D047E72">
        <w:t>.</w:t>
      </w:r>
      <w:r w:rsidR="00883906" w:rsidRPr="4D047E72">
        <w:t xml:space="preserve"> </w:t>
      </w:r>
      <w:r w:rsidR="009D2DC6" w:rsidRPr="4D047E72">
        <w:t xml:space="preserve">Käytetty yksikkö tässä tapauksessa tarkennetaan </w:t>
      </w:r>
      <w:r w:rsidR="00FF0A54" w:rsidRPr="4D047E72">
        <w:t>administrationUnit-</w:t>
      </w:r>
      <w:r w:rsidR="009D2DC6" w:rsidRPr="4D047E72">
        <w:t>rakenteell</w:t>
      </w:r>
      <w:r w:rsidR="00A0297F" w:rsidRPr="4D047E72">
        <w:t>a.</w:t>
      </w:r>
      <w:r w:rsidR="00283904" w:rsidRPr="4D047E72">
        <w:t xml:space="preserve"> Huom! potilasystävällistä annosta annettaessa unitin arvo ”1” on pakollinen poiketen HL7 Finland V3 tietotyyppioppaan </w:t>
      </w:r>
      <w:r w:rsidR="00651E6B" w:rsidRPr="00651E6B">
        <w:t xml:space="preserve">defaul/fixed-arvojen </w:t>
      </w:r>
      <w:r w:rsidR="00283904" w:rsidRPr="4D047E72">
        <w:t xml:space="preserve">ohjeistuksesta.  </w:t>
      </w:r>
    </w:p>
    <w:p w14:paraId="5FB93196" w14:textId="5C0188EF" w:rsidR="008A5B55" w:rsidRDefault="008A5B55" w:rsidP="008A5B55">
      <w:pPr>
        <w:pStyle w:val="Snt4"/>
        <w:rPr>
          <w:bCs/>
        </w:rPr>
      </w:pPr>
      <w:r w:rsidRPr="4716D89F">
        <w:rPr>
          <w:b/>
          <w:bCs/>
        </w:rPr>
        <w:t xml:space="preserve">Esimerkki: </w:t>
      </w:r>
      <w:r w:rsidR="00554D5E" w:rsidRPr="4716D89F">
        <w:t>&lt;</w:t>
      </w:r>
      <w:r w:rsidR="00554D5E" w:rsidRPr="4716D89F">
        <w:rPr>
          <w:rStyle w:val="XMLDarkRed"/>
          <w:rFonts w:ascii="Times New Roman" w:hAnsi="Times New Roman"/>
          <w:sz w:val="22"/>
          <w:highlight w:val="white"/>
        </w:rPr>
        <w:t>center</w:t>
      </w:r>
      <w:r w:rsidR="00554D5E" w:rsidRPr="4D047E72">
        <w:t xml:space="preserve"> </w:t>
      </w:r>
      <w:r w:rsidR="00554D5E" w:rsidRPr="4716D89F">
        <w:rPr>
          <w:rStyle w:val="XMLRed"/>
          <w:rFonts w:ascii="Times New Roman" w:hAnsi="Times New Roman"/>
          <w:sz w:val="22"/>
          <w:highlight w:val="white"/>
          <w:lang w:val="de-DE"/>
        </w:rPr>
        <w:t>value</w:t>
      </w:r>
      <w:r w:rsidR="00554D5E" w:rsidRPr="4716D89F">
        <w:t xml:space="preserve">="1" </w:t>
      </w:r>
      <w:r w:rsidR="00554D5E" w:rsidRPr="4716D89F">
        <w:rPr>
          <w:rStyle w:val="XMLRed"/>
          <w:rFonts w:ascii="Times New Roman" w:hAnsi="Times New Roman"/>
          <w:sz w:val="22"/>
          <w:highlight w:val="white"/>
          <w:lang w:val="de-DE"/>
        </w:rPr>
        <w:t>unit</w:t>
      </w:r>
      <w:r w:rsidR="00554D5E" w:rsidRPr="4716D89F">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xml:space="preserve">. VAIHTOEHTOISESTI PAKOLLINEN nolla tai yksi [0..1] </w:t>
      </w:r>
    </w:p>
    <w:p w14:paraId="3D5C1E65" w14:textId="77777777" w:rsidR="00846AC1" w:rsidRDefault="00D203F2" w:rsidP="00D203F2">
      <w:pPr>
        <w:pStyle w:val="Snt3"/>
      </w:pPr>
      <w:r>
        <w:t>a. PAKOLLINEN yksi [1..1] low</w:t>
      </w:r>
    </w:p>
    <w:p w14:paraId="18A96C16" w14:textId="59AB436E" w:rsidR="00D203F2" w:rsidRDefault="00846AC1" w:rsidP="00846AC1">
      <w:pPr>
        <w:pStyle w:val="Snt4"/>
      </w:pPr>
      <w:r>
        <w:t xml:space="preserve">a. </w:t>
      </w:r>
      <w:r w:rsidR="0037701D">
        <w:t xml:space="preserve">PAKOLLINEN yksi [1..1] </w:t>
      </w:r>
      <w:r>
        <w:t>low/</w:t>
      </w:r>
      <w:r w:rsidR="00D203F2">
        <w:t>@value ja low/@unit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4D047E72">
      <w:pPr>
        <w:pStyle w:val="Snt4"/>
        <w:rPr>
          <w:bCs/>
        </w:rPr>
      </w:pPr>
      <w:r w:rsidRPr="4D047E72">
        <w:rPr>
          <w:b/>
          <w:bCs/>
        </w:rPr>
        <w:t xml:space="preserve">Toteutusohje: </w:t>
      </w:r>
      <w:r w:rsidRPr="4D047E72">
        <w:t xml:space="preserve">value ja unit annetaan annetaan annosyksikkökoodiston mukaisella potilasystävällisellä arvolla, valuessa annetaan annettavan yksikön määrä ja unit:ssa arvo ”1”. Käytetty yksikkö tässä tapauksessa tarkennetaan </w:t>
      </w:r>
      <w:r w:rsidR="00294602" w:rsidRPr="4D047E72">
        <w:t>administrationUnit</w:t>
      </w:r>
      <w:r w:rsidR="00BB7B95" w:rsidRPr="4D047E72">
        <w:t>Code</w:t>
      </w:r>
      <w:r w:rsidR="00294602" w:rsidRPr="4D047E72">
        <w:t xml:space="preserve"> -</w:t>
      </w:r>
      <w:r w:rsidRPr="4D047E72">
        <w:t>rakenteella.</w:t>
      </w:r>
      <w:r w:rsidR="00283904" w:rsidRPr="4D047E72">
        <w:t xml:space="preserve"> Huom! potilasystävällistä annosta annettaessa unitin arvo ”1” on pakollinen poiketen HL7 Finland V3 tietotyyppioppaan </w:t>
      </w:r>
      <w:r w:rsidR="003C1070" w:rsidRPr="00651E6B">
        <w:t xml:space="preserve">defaul/fixed-arvojen </w:t>
      </w:r>
      <w:r w:rsidR="00283904" w:rsidRPr="4D047E72">
        <w:t xml:space="preserve">ohjeistuksesta.  </w:t>
      </w:r>
    </w:p>
    <w:p w14:paraId="63B7E77E" w14:textId="12840AFE" w:rsidR="00155F11" w:rsidRDefault="00155F11" w:rsidP="00155F11">
      <w:pPr>
        <w:pStyle w:val="Snt4"/>
        <w:rPr>
          <w:bCs/>
        </w:rPr>
      </w:pPr>
      <w:r w:rsidRPr="4716D89F">
        <w:rPr>
          <w:b/>
          <w:bCs/>
        </w:rPr>
        <w:t xml:space="preserve">Esimerkki: </w:t>
      </w:r>
      <w:r w:rsidR="00D57249" w:rsidRPr="4716D89F">
        <w:t>&lt;</w:t>
      </w:r>
      <w:r w:rsidR="00D57249" w:rsidRPr="4716D89F">
        <w:rPr>
          <w:rStyle w:val="XMLDarkRed"/>
          <w:rFonts w:ascii="Times New Roman" w:hAnsi="Times New Roman"/>
          <w:sz w:val="22"/>
          <w:highlight w:val="white"/>
        </w:rPr>
        <w:t>low</w:t>
      </w:r>
      <w:r w:rsidR="00D57249" w:rsidRPr="4D047E72">
        <w:t xml:space="preserve"> </w:t>
      </w:r>
      <w:r w:rsidR="00D57249" w:rsidRPr="4716D89F">
        <w:rPr>
          <w:rStyle w:val="XMLRed"/>
          <w:rFonts w:ascii="Times New Roman" w:hAnsi="Times New Roman"/>
          <w:sz w:val="22"/>
          <w:highlight w:val="white"/>
          <w:lang w:val="de-DE"/>
        </w:rPr>
        <w:t>value</w:t>
      </w:r>
      <w:r w:rsidR="00D57249" w:rsidRPr="4716D89F">
        <w:t xml:space="preserve">="1" </w:t>
      </w:r>
      <w:r w:rsidR="00D57249" w:rsidRPr="4716D89F">
        <w:rPr>
          <w:rStyle w:val="XMLRed"/>
          <w:rFonts w:ascii="Times New Roman" w:hAnsi="Times New Roman"/>
          <w:sz w:val="22"/>
          <w:highlight w:val="white"/>
          <w:lang w:val="de-DE"/>
        </w:rPr>
        <w:t>unit</w:t>
      </w:r>
      <w:r w:rsidR="00D57249" w:rsidRPr="4716D89F">
        <w:t>="1"&gt;</w:t>
      </w:r>
    </w:p>
    <w:p w14:paraId="235FD402" w14:textId="77777777" w:rsidR="00A74308" w:rsidRDefault="00A74308" w:rsidP="00D203F2">
      <w:pPr>
        <w:pStyle w:val="Snt3"/>
      </w:pPr>
    </w:p>
    <w:p w14:paraId="6C9CA143" w14:textId="38343829" w:rsidR="00846AC1" w:rsidRDefault="00D203F2" w:rsidP="00D203F2">
      <w:pPr>
        <w:pStyle w:val="Snt3"/>
      </w:pPr>
      <w:r>
        <w:t>b. PAKOLLINEN yksi [1..1] high</w:t>
      </w:r>
    </w:p>
    <w:p w14:paraId="5F7C2ABE" w14:textId="5A64138E" w:rsidR="00D203F2" w:rsidRDefault="00846AC1" w:rsidP="00846AC1">
      <w:pPr>
        <w:pStyle w:val="Snt4"/>
      </w:pPr>
      <w:r>
        <w:t xml:space="preserve">a. </w:t>
      </w:r>
      <w:r w:rsidR="00686614">
        <w:t xml:space="preserve">PAKOLLINEN yksi [1..1] </w:t>
      </w:r>
      <w:r>
        <w:t>high/</w:t>
      </w:r>
      <w:r w:rsidR="00D203F2">
        <w:t>@value ja high/@unit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4D047E72">
      <w:pPr>
        <w:pStyle w:val="Snt4"/>
        <w:rPr>
          <w:bCs/>
        </w:rPr>
      </w:pPr>
      <w:r w:rsidRPr="4D047E72">
        <w:rPr>
          <w:b/>
          <w:bCs/>
        </w:rPr>
        <w:t xml:space="preserve">Toteutusohje: </w:t>
      </w:r>
      <w:r w:rsidRPr="4D047E72">
        <w:t xml:space="preserve">value ja unit annetaan annosyksikkökoodiston mukaisella potilasystävällisellä arvolla, valuessa annetaan annettavan yksikön määrä ja unit:ssa arvo ”1”. Käytetty yksikkö tässä tapauksessa tarkennetaan </w:t>
      </w:r>
      <w:r w:rsidR="005021E3" w:rsidRPr="4D047E72">
        <w:t>adminis</w:t>
      </w:r>
      <w:r w:rsidR="00B90126" w:rsidRPr="4D047E72">
        <w:t>trationUnit</w:t>
      </w:r>
      <w:r w:rsidR="00BB7B95" w:rsidRPr="4D047E72">
        <w:t>Code</w:t>
      </w:r>
      <w:r w:rsidRPr="4D047E72">
        <w:t xml:space="preserve"> </w:t>
      </w:r>
      <w:r w:rsidR="00B90126" w:rsidRPr="4D047E72">
        <w:t>-</w:t>
      </w:r>
      <w:r w:rsidRPr="4D047E72">
        <w:t>rakenteella.</w:t>
      </w:r>
      <w:r w:rsidR="003435E1" w:rsidRPr="4D047E72">
        <w:t xml:space="preserve"> Huom! potilasystävällistä annosta annettaessa unitin arvo ”1” on pakollinen poiketen HL7 Finland V3 tietotyyppioppaan </w:t>
      </w:r>
      <w:r w:rsidR="003435E1" w:rsidRPr="00651E6B">
        <w:t xml:space="preserve">defaul/fixed-arvojen </w:t>
      </w:r>
      <w:r w:rsidR="003435E1" w:rsidRPr="4D047E72">
        <w:t xml:space="preserve">ohjeistuksesta.  </w:t>
      </w:r>
    </w:p>
    <w:p w14:paraId="498697AA" w14:textId="1EDA5315" w:rsidR="00102DEC" w:rsidRPr="000D1B8A" w:rsidRDefault="00102DEC" w:rsidP="000D1B8A">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high</w:t>
      </w:r>
      <w:r w:rsidRPr="4D047E72">
        <w:t xml:space="preserve"> </w:t>
      </w:r>
      <w:r w:rsidRPr="4716D89F">
        <w:rPr>
          <w:rStyle w:val="XMLRed"/>
          <w:rFonts w:ascii="Times New Roman" w:hAnsi="Times New Roman"/>
          <w:sz w:val="22"/>
          <w:highlight w:val="white"/>
          <w:lang w:val="de-DE"/>
        </w:rPr>
        <w:t>value</w:t>
      </w:r>
      <w:r w:rsidRPr="4716D89F">
        <w:t xml:space="preserve">="2" </w:t>
      </w:r>
      <w:r w:rsidRPr="4716D89F">
        <w:rPr>
          <w:rStyle w:val="XMLRed"/>
          <w:rFonts w:ascii="Times New Roman" w:hAnsi="Times New Roman"/>
          <w:sz w:val="22"/>
          <w:highlight w:val="white"/>
          <w:lang w:val="de-DE"/>
        </w:rPr>
        <w:t>unit</w:t>
      </w:r>
      <w:r w:rsidRPr="4716D89F">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4716D89F">
        <w:rPr>
          <w:b/>
          <w:bCs/>
        </w:rPr>
        <w:t>Esimerkki:</w:t>
      </w:r>
      <w:r w:rsidRPr="4D047E72">
        <w:t xml:space="preserve"> </w:t>
      </w:r>
      <w:r w:rsidR="00C00ED4" w:rsidRPr="00264733">
        <w:t xml:space="preserve">&lt; </w:t>
      </w:r>
      <w:r w:rsidR="00C00ED4" w:rsidRPr="4716D89F">
        <w:rPr>
          <w:rStyle w:val="XMLDarkRed"/>
          <w:rFonts w:ascii="Times New Roman" w:hAnsi="Times New Roman"/>
          <w:sz w:val="22"/>
          <w:highlight w:val="white"/>
        </w:rPr>
        <w:t>administrationUnitCode</w:t>
      </w:r>
      <w:r w:rsidR="00C00ED4" w:rsidRPr="4D047E72">
        <w:t xml:space="preserve"> </w:t>
      </w:r>
      <w:r w:rsidR="00C00ED4" w:rsidRPr="4716D89F">
        <w:rPr>
          <w:rStyle w:val="XMLRed"/>
          <w:rFonts w:ascii="Times New Roman" w:hAnsi="Times New Roman"/>
          <w:sz w:val="22"/>
          <w:highlight w:val="white"/>
          <w:lang w:val="de-DE"/>
        </w:rPr>
        <w:t>code</w:t>
      </w:r>
      <w:r w:rsidR="00C00ED4" w:rsidRPr="00264733">
        <w:t>="</w:t>
      </w:r>
      <w:r w:rsidR="00873373">
        <w:t>18</w:t>
      </w:r>
      <w:r w:rsidR="00C00ED4" w:rsidRPr="4D047E72">
        <w:t xml:space="preserve">" </w:t>
      </w:r>
      <w:r w:rsidR="00C00ED4" w:rsidRPr="4716D89F">
        <w:rPr>
          <w:rStyle w:val="XMLRed"/>
          <w:rFonts w:ascii="Times New Roman" w:hAnsi="Times New Roman"/>
          <w:sz w:val="22"/>
          <w:highlight w:val="white"/>
          <w:lang w:val="de-DE"/>
        </w:rPr>
        <w:t>codeSystem</w:t>
      </w:r>
      <w:r w:rsidR="00C00ED4" w:rsidRPr="00264733">
        <w:t>="1.2.246.537.6.138</w:t>
      </w:r>
      <w:r w:rsidR="00584C4E" w:rsidRPr="4D047E72">
        <w:t>.</w:t>
      </w:r>
      <w:r w:rsidR="00F37ACA" w:rsidRPr="00264733">
        <w:t>202001</w:t>
      </w:r>
      <w:r w:rsidR="00C00ED4" w:rsidRPr="4D047E72">
        <w:t xml:space="preserve">" </w:t>
      </w:r>
      <w:r w:rsidR="00C00ED4" w:rsidRPr="4716D89F">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4716D89F">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xml:space="preserve">. PAKOLLINEN yksi [1..1] </w:t>
      </w:r>
      <w:r w:rsidR="00E5404D">
        <w:t>consumable</w:t>
      </w:r>
    </w:p>
    <w:p w14:paraId="2701A6CB" w14:textId="4D499314" w:rsidR="00E5404D" w:rsidRDefault="004F61EE" w:rsidP="00D4617F">
      <w:pPr>
        <w:pStyle w:val="Snt2"/>
      </w:pPr>
      <w:r>
        <w:t xml:space="preserve">a. </w:t>
      </w:r>
      <w:r w:rsidR="00AA1577">
        <w:t>PAKOLLINEN yksi [1..1]</w:t>
      </w:r>
      <w:r w:rsidR="00DD0B04">
        <w:t xml:space="preserve"> </w:t>
      </w:r>
      <w:r w:rsidR="00DD0B04" w:rsidRPr="00DD0B04">
        <w:t>manufacturedProduct</w:t>
      </w:r>
    </w:p>
    <w:p w14:paraId="1A9C5097" w14:textId="1F1EFEFA" w:rsidR="00DD0B04" w:rsidRDefault="00DD0B04" w:rsidP="00D4617F">
      <w:pPr>
        <w:pStyle w:val="Snt3"/>
      </w:pPr>
      <w:r>
        <w:t>a. PAKOLLINEN yksi [1..1]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r w:rsidRPr="0013709B">
        <w:rPr>
          <w:rFonts w:ascii="Arial" w:hAnsi="Arial" w:cs="Arial"/>
          <w:sz w:val="20"/>
          <w:szCs w:val="20"/>
        </w:rPr>
        <w:t xml:space="preserve">&lt;!--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2742C1"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rPr>
        <w:t>&lt;</w:t>
      </w:r>
      <w:r w:rsidRPr="002742C1">
        <w:rPr>
          <w:rStyle w:val="XMLDarkRed"/>
          <w:rFonts w:cs="Arial"/>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="SBADM" </w:t>
      </w:r>
      <w:r w:rsidRPr="4716D89F">
        <w:rPr>
          <w:rStyle w:val="XMLRed"/>
          <w:sz w:val="20"/>
          <w:szCs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r w:rsidRPr="0013709B">
        <w:rPr>
          <w:rFonts w:ascii="Arial" w:hAnsi="Arial" w:cs="Arial"/>
          <w:sz w:val="20"/>
          <w:szCs w:val="20"/>
        </w:rPr>
        <w:t xml:space="preserve">&lt;!--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2742C1"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2742C1">
        <w:rPr>
          <w:rFonts w:ascii="Arial" w:hAnsi="Arial" w:cs="Arial"/>
          <w:sz w:val="20"/>
          <w:szCs w:val="20"/>
        </w:rPr>
        <w:t>&lt;</w:t>
      </w:r>
      <w:r w:rsidRPr="002742C1">
        <w:rPr>
          <w:rStyle w:val="XMLDarkRed"/>
          <w:sz w:val="20"/>
          <w:szCs w:val="20"/>
          <w:highlight w:val="white"/>
        </w:rPr>
        <w:t>id</w:t>
      </w:r>
      <w:r w:rsidRPr="002742C1">
        <w:rPr>
          <w:rFonts w:ascii="Arial" w:hAnsi="Arial" w:cs="Arial"/>
          <w:sz w:val="20"/>
          <w:szCs w:val="20"/>
        </w:rPr>
        <w:t xml:space="preserve"> </w:t>
      </w:r>
      <w:r w:rsidRPr="4716D89F">
        <w:rPr>
          <w:rStyle w:val="XMLRed"/>
          <w:sz w:val="20"/>
          <w:szCs w:val="20"/>
          <w:highlight w:val="white"/>
          <w:lang w:val="de-DE"/>
        </w:rPr>
        <w:t>root</w:t>
      </w:r>
      <w:r w:rsidRPr="002742C1">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2742C1">
        <w:rPr>
          <w:rFonts w:ascii="Arial" w:hAnsi="Arial" w:cs="Arial"/>
          <w:sz w:val="20"/>
          <w:szCs w:val="20"/>
        </w:rPr>
        <w:tab/>
      </w:r>
      <w:r w:rsidRPr="002564DB">
        <w:rPr>
          <w:rFonts w:ascii="Arial" w:hAnsi="Arial" w:cs="Arial"/>
          <w:sz w:val="20"/>
          <w:szCs w:val="20"/>
          <w:lang w:val="en-US"/>
        </w:rPr>
        <w:t>&lt;</w:t>
      </w:r>
      <w:r w:rsidRPr="4716D89F">
        <w:rPr>
          <w:rStyle w:val="XMLDarkRed"/>
          <w:sz w:val="20"/>
          <w:szCs w:val="20"/>
          <w:highlight w:val="white"/>
          <w:lang w:val="en-US"/>
        </w:rPr>
        <w:t>code</w:t>
      </w:r>
      <w:r w:rsidRPr="002564DB">
        <w:rPr>
          <w:rFonts w:ascii="Arial" w:hAnsi="Arial" w:cs="Arial"/>
          <w:sz w:val="20"/>
          <w:szCs w:val="20"/>
          <w:lang w:val="en-US"/>
        </w:rPr>
        <w:t xml:space="preserve"> </w:t>
      </w:r>
      <w:r w:rsidRPr="4716D89F">
        <w:rPr>
          <w:rStyle w:val="XMLRed"/>
          <w:sz w:val="20"/>
          <w:szCs w:val="20"/>
          <w:highlight w:val="white"/>
          <w:lang w:val="de-DE"/>
        </w:rPr>
        <w:t>code</w:t>
      </w:r>
      <w:r w:rsidRPr="002564DB">
        <w:rPr>
          <w:rFonts w:ascii="Arial" w:hAnsi="Arial" w:cs="Arial"/>
          <w:sz w:val="20"/>
          <w:szCs w:val="20"/>
          <w:lang w:val="en-US"/>
        </w:rPr>
        <w:t xml:space="preserve">="239" </w:t>
      </w:r>
      <w:r w:rsidRPr="4716D89F">
        <w:rPr>
          <w:rStyle w:val="XMLRed"/>
          <w:sz w:val="20"/>
          <w:szCs w:val="20"/>
          <w:highlight w:val="white"/>
          <w:lang w:val="de-DE"/>
        </w:rPr>
        <w:t>codeSystem</w:t>
      </w:r>
      <w:r w:rsidRPr="002564DB">
        <w:rPr>
          <w:rFonts w:ascii="Arial" w:hAnsi="Arial" w:cs="Arial"/>
          <w:sz w:val="20"/>
          <w:szCs w:val="20"/>
          <w:lang w:val="en-US"/>
        </w:rPr>
        <w:t xml:space="preserve">="1.2.246.537.6.12.2002.126" </w:t>
      </w:r>
      <w:r w:rsidRPr="4716D89F">
        <w:rPr>
          <w:rStyle w:val="XMLRed"/>
          <w:sz w:val="20"/>
          <w:szCs w:val="20"/>
          <w:highlight w:val="white"/>
          <w:lang w:val="de-DE"/>
        </w:rPr>
        <w:t>codeSystemName</w:t>
      </w:r>
      <w:r w:rsidRPr="002564DB">
        <w:rPr>
          <w:rFonts w:ascii="Arial" w:hAnsi="Arial" w:cs="Arial"/>
          <w:sz w:val="20"/>
          <w:szCs w:val="20"/>
          <w:lang w:val="en-US"/>
        </w:rPr>
        <w:t xml:space="preserve">="Lääkityslista" </w:t>
      </w:r>
      <w:r w:rsidRPr="4716D89F">
        <w:rPr>
          <w:rStyle w:val="XMLRed"/>
          <w:sz w:val="20"/>
          <w:szCs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r w:rsidRPr="0013709B">
        <w:rPr>
          <w:rFonts w:ascii="Arial" w:hAnsi="Arial" w:cs="Arial"/>
          <w:sz w:val="20"/>
          <w:szCs w:val="20"/>
        </w:rPr>
        <w:t xml:space="preserve">&lt;!--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doseQuantity</w:t>
      </w:r>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low</w:t>
      </w:r>
      <w:r w:rsidRPr="00D32773">
        <w:rPr>
          <w:rFonts w:ascii="Arial" w:hAnsi="Arial" w:cs="Arial"/>
          <w:sz w:val="20"/>
          <w:szCs w:val="20"/>
          <w:lang w:val="en-US"/>
        </w:rPr>
        <w:t xml:space="preserve"> </w:t>
      </w:r>
      <w:r w:rsidRPr="4716D89F">
        <w:rPr>
          <w:rStyle w:val="XMLRed"/>
          <w:sz w:val="20"/>
          <w:szCs w:val="20"/>
          <w:highlight w:val="white"/>
          <w:lang w:val="de-DE"/>
        </w:rPr>
        <w:t>value</w:t>
      </w:r>
      <w:r w:rsidRPr="00D32773">
        <w:rPr>
          <w:rFonts w:ascii="Arial" w:hAnsi="Arial" w:cs="Arial"/>
          <w:sz w:val="20"/>
          <w:szCs w:val="20"/>
          <w:lang w:val="en-US"/>
        </w:rPr>
        <w:t xml:space="preserve">="1" </w:t>
      </w:r>
      <w:r w:rsidRPr="4716D89F">
        <w:rPr>
          <w:rStyle w:val="XMLRed"/>
          <w:sz w:val="20"/>
          <w:szCs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high</w:t>
      </w:r>
      <w:r w:rsidRPr="00D32773">
        <w:rPr>
          <w:rFonts w:ascii="Arial" w:hAnsi="Arial" w:cs="Arial"/>
          <w:sz w:val="20"/>
          <w:szCs w:val="20"/>
          <w:lang w:val="en-US"/>
        </w:rPr>
        <w:t xml:space="preserve"> </w:t>
      </w:r>
      <w:r w:rsidRPr="4716D89F">
        <w:rPr>
          <w:rStyle w:val="XMLRed"/>
          <w:sz w:val="20"/>
          <w:szCs w:val="20"/>
          <w:highlight w:val="white"/>
          <w:lang w:val="de-DE"/>
        </w:rPr>
        <w:t>value</w:t>
      </w:r>
      <w:r w:rsidRPr="00D32773">
        <w:rPr>
          <w:rFonts w:ascii="Arial" w:hAnsi="Arial" w:cs="Arial"/>
          <w:sz w:val="20"/>
          <w:szCs w:val="20"/>
          <w:lang w:val="en-US"/>
        </w:rPr>
        <w:t xml:space="preserve">="2" </w:t>
      </w:r>
      <w:r w:rsidRPr="4716D89F">
        <w:rPr>
          <w:rStyle w:val="XMLRed"/>
          <w:sz w:val="20"/>
          <w:szCs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4716D89F">
        <w:rPr>
          <w:rStyle w:val="XMLDarkRed"/>
          <w:sz w:val="20"/>
          <w:szCs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t xml:space="preserve">&lt;!--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4716D89F">
        <w:rPr>
          <w:rStyle w:val="XMLDarkRed"/>
          <w:sz w:val="20"/>
          <w:szCs w:val="20"/>
          <w:highlight w:val="white"/>
          <w:lang w:val="en-US"/>
        </w:rPr>
        <w:t>administrationUnitCode</w:t>
      </w:r>
      <w:r w:rsidRPr="0040232F">
        <w:rPr>
          <w:rFonts w:ascii="Arial" w:hAnsi="Arial" w:cs="Arial"/>
          <w:sz w:val="20"/>
          <w:szCs w:val="20"/>
          <w:lang w:val="en-US"/>
        </w:rPr>
        <w:t xml:space="preserve"> </w:t>
      </w:r>
      <w:r w:rsidRPr="4716D89F">
        <w:rPr>
          <w:rStyle w:val="XMLRed"/>
          <w:sz w:val="20"/>
          <w:szCs w:val="20"/>
          <w:highlight w:val="white"/>
          <w:lang w:val="de-DE"/>
        </w:rPr>
        <w:t>code</w:t>
      </w:r>
      <w:r w:rsidRPr="0040232F">
        <w:rPr>
          <w:rFonts w:ascii="Arial" w:hAnsi="Arial" w:cs="Arial"/>
          <w:sz w:val="20"/>
          <w:szCs w:val="20"/>
          <w:lang w:val="en-US"/>
        </w:rPr>
        <w:t xml:space="preserve">="XX" </w:t>
      </w:r>
      <w:r w:rsidRPr="4716D89F">
        <w:rPr>
          <w:rStyle w:val="XMLRed"/>
          <w:sz w:val="20"/>
          <w:szCs w:val="20"/>
          <w:highlight w:val="white"/>
          <w:lang w:val="de-DE"/>
        </w:rPr>
        <w:t>codeSystem</w:t>
      </w:r>
      <w:r w:rsidRPr="0040232F">
        <w:rPr>
          <w:rFonts w:ascii="Arial" w:hAnsi="Arial" w:cs="Arial"/>
          <w:sz w:val="20"/>
          <w:szCs w:val="20"/>
          <w:lang w:val="en-US"/>
        </w:rPr>
        <w:t xml:space="preserve">="1.2.246.537.6.138.202001" </w:t>
      </w:r>
      <w:r w:rsidRPr="4716D89F">
        <w:rPr>
          <w:rStyle w:val="XMLRed"/>
          <w:sz w:val="20"/>
          <w:szCs w:val="20"/>
          <w:highlight w:val="white"/>
          <w:lang w:val="de-DE"/>
        </w:rPr>
        <w:t>codeSystemName</w:t>
      </w:r>
      <w:r w:rsidRPr="0040232F">
        <w:rPr>
          <w:rFonts w:ascii="Arial" w:hAnsi="Arial" w:cs="Arial"/>
          <w:sz w:val="20"/>
          <w:szCs w:val="20"/>
          <w:lang w:val="en-US"/>
        </w:rPr>
        <w:t xml:space="preserve">="Sähköinen lääkemääräys - Annosyksikkö" </w:t>
      </w:r>
      <w:r w:rsidRPr="4716D89F">
        <w:rPr>
          <w:rStyle w:val="XMLRed"/>
          <w:sz w:val="20"/>
          <w:szCs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&lt;/consumable&gt;</w:t>
      </w:r>
    </w:p>
    <w:p w14:paraId="4E164C71" w14:textId="77777777" w:rsidR="00574910" w:rsidRPr="00744A6D" w:rsidRDefault="00574910" w:rsidP="00E5404D">
      <w:pPr>
        <w:pStyle w:val="Snt2"/>
      </w:pPr>
    </w:p>
    <w:p w14:paraId="1DE507FE" w14:textId="0EF0E24D" w:rsidR="008D27F2" w:rsidRDefault="008D27F2" w:rsidP="008D27F2">
      <w:pPr>
        <w:pStyle w:val="Snt1"/>
      </w:pPr>
      <w:r>
        <w:t>7</w:t>
      </w:r>
      <w:r w:rsidRPr="00893219">
        <w:t xml:space="preserve">. </w:t>
      </w:r>
      <w:r w:rsidR="005C5716">
        <w:t>VAIHTOEHTOISESTI</w:t>
      </w:r>
      <w:r>
        <w:t xml:space="preserve"> PAKOLLINEN nolla tai yksi [0..1] entryRelationship</w:t>
      </w:r>
      <w:r w:rsidR="009A6BF5">
        <w:br/>
      </w:r>
      <w:bookmarkStart w:id="81"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81"/>
    <w:p w14:paraId="3FDC52B2" w14:textId="77777777" w:rsidR="00997491" w:rsidRDefault="00997491" w:rsidP="00997491">
      <w:pPr>
        <w:pStyle w:val="Snt2"/>
      </w:pPr>
      <w:r>
        <w:t>a. PAKOLLINEN yksi [1..1]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[1..1] entryRelationship</w:t>
      </w:r>
    </w:p>
    <w:p w14:paraId="013EC21B" w14:textId="77777777" w:rsidR="00E5404D" w:rsidRDefault="00E5404D" w:rsidP="00E5404D">
      <w:pPr>
        <w:pStyle w:val="Snt2"/>
      </w:pPr>
      <w:r>
        <w:t>a. PAKOLLINEN yksi [1..1]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 xml:space="preserve">VAPAAEHTOINEN nolla tai yksi [0..1] </w:t>
      </w:r>
      <w:r w:rsidR="00E5404D">
        <w:t>entryRelationship</w:t>
      </w:r>
    </w:p>
    <w:p w14:paraId="2FE7722A" w14:textId="77777777" w:rsidR="00E5404D" w:rsidRDefault="00E5404D" w:rsidP="00E5404D">
      <w:pPr>
        <w:pStyle w:val="Snt2"/>
      </w:pPr>
      <w:r>
        <w:t>a. PAKOLLINEN yksi [1..1]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[0..1] entryRelationship</w:t>
      </w:r>
    </w:p>
    <w:p w14:paraId="73618EC9" w14:textId="77777777" w:rsidR="00BA43E6" w:rsidRDefault="00BA43E6" w:rsidP="00BA43E6">
      <w:pPr>
        <w:pStyle w:val="Snt2"/>
      </w:pPr>
      <w:r>
        <w:t>a. PAKOLLINEN yksi [1..1]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 xml:space="preserve">VAPAAEHTOINEN nolla tai yksi [0..1] </w:t>
      </w:r>
      <w:r w:rsidR="00E5404D">
        <w:t>entryRelationship</w:t>
      </w:r>
    </w:p>
    <w:p w14:paraId="3FB52B03" w14:textId="77777777" w:rsidR="00E5404D" w:rsidRDefault="00E5404D" w:rsidP="00E5404D">
      <w:pPr>
        <w:pStyle w:val="Snt2"/>
      </w:pPr>
      <w:r>
        <w:t>a. PAKOLLINEN yksi [1..1]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82" w:name="_annos_(fysikaalinen)_-"/>
    <w:bookmarkEnd w:id="82"/>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83" w:name="_Toc127960001"/>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8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5A5499" w14:paraId="57391C2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E582967" w14:textId="1F74E139" w:rsidR="0020126E" w:rsidRPr="004C3F3B" w:rsidRDefault="0020126E" w:rsidP="4D047E72">
            <w:pPr>
              <w:rPr>
                <w:sz w:val="18"/>
                <w:szCs w:val="18"/>
                <w:lang w:val="en-US"/>
              </w:rPr>
            </w:pPr>
            <w:r w:rsidRPr="4D047E72">
              <w:rPr>
                <w:sz w:val="18"/>
                <w:szCs w:val="18"/>
                <w:lang w:val="en-US"/>
              </w:rPr>
              <w:t>/structuredBody/component/section/component/section/component/section/entry/organizer/component/substanceAdministration</w:t>
            </w:r>
            <w:r w:rsidR="00BC2D79" w:rsidRPr="4D047E72">
              <w:rPr>
                <w:sz w:val="18"/>
                <w:szCs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[1..1] @classCode="</w:t>
      </w:r>
      <w:r>
        <w:t>SBADM</w:t>
      </w:r>
      <w:r w:rsidRPr="00C72E18">
        <w:t>" ja yksi [1..1] @moodCode="EVN"</w:t>
      </w:r>
    </w:p>
    <w:p w14:paraId="6515DF6D" w14:textId="511F2DB8" w:rsidR="0020126E" w:rsidRDefault="0066745E" w:rsidP="0020126E">
      <w:pPr>
        <w:pStyle w:val="Snt1"/>
      </w:pPr>
      <w:r>
        <w:t>2</w:t>
      </w:r>
      <w:r w:rsidR="0020126E" w:rsidRPr="00C72E18">
        <w:t>. PAKOLLINEN yksi [1..1]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 xml:space="preserve">PAKOLLINEN yksi [1..1]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 xml:space="preserve">a. VAIHTOEHTOISESTI PAKOLLINEN nolla tai yksi [0..1] </w:t>
      </w:r>
    </w:p>
    <w:p w14:paraId="4DB01463" w14:textId="77777777" w:rsidR="00016709" w:rsidRDefault="00016709" w:rsidP="00016709">
      <w:pPr>
        <w:pStyle w:val="Snt3"/>
      </w:pPr>
      <w:r>
        <w:t>a. PAKOLLINEN yksi [1..1] center</w:t>
      </w:r>
    </w:p>
    <w:p w14:paraId="770AEB69" w14:textId="77777777" w:rsidR="00016709" w:rsidRDefault="00016709" w:rsidP="00016709">
      <w:pPr>
        <w:pStyle w:val="Snt4"/>
      </w:pPr>
      <w:r>
        <w:t>a. PAKOLLINEN yksi [1..1]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614997BA"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center</w:t>
      </w:r>
      <w:r w:rsidRPr="4D047E72">
        <w:t xml:space="preserve"> </w:t>
      </w:r>
      <w:r w:rsidRPr="4716D89F">
        <w:rPr>
          <w:rStyle w:val="XMLRed"/>
          <w:rFonts w:ascii="Times New Roman" w:hAnsi="Times New Roman"/>
          <w:sz w:val="22"/>
          <w:highlight w:val="white"/>
          <w:lang w:val="de-DE"/>
        </w:rPr>
        <w:t>value</w:t>
      </w:r>
      <w:r w:rsidRPr="4716D89F">
        <w:t xml:space="preserve">="50" </w:t>
      </w:r>
      <w:r w:rsidRPr="4716D89F">
        <w:rPr>
          <w:rStyle w:val="XMLRed"/>
          <w:rFonts w:ascii="Times New Roman" w:hAnsi="Times New Roman"/>
          <w:sz w:val="22"/>
          <w:highlight w:val="white"/>
          <w:lang w:val="de-DE"/>
        </w:rPr>
        <w:t>unit</w:t>
      </w:r>
      <w:r w:rsidRPr="4716D89F">
        <w:t>="mg"/&gt;</w:t>
      </w:r>
    </w:p>
    <w:p w14:paraId="69B0B77D" w14:textId="77777777" w:rsidR="00016709" w:rsidRDefault="00016709" w:rsidP="00016709">
      <w:pPr>
        <w:pStyle w:val="Snt4"/>
        <w:rPr>
          <w:bCs/>
        </w:rPr>
      </w:pPr>
    </w:p>
    <w:p w14:paraId="1D3E6C65" w14:textId="77777777" w:rsidR="00016709" w:rsidRDefault="00016709" w:rsidP="00016709">
      <w:pPr>
        <w:pStyle w:val="Snt2"/>
      </w:pPr>
      <w:r>
        <w:t xml:space="preserve">b. VAIHTOEHTOISESTI PAKOLLINEN nolla tai yksi [0..1] </w:t>
      </w:r>
    </w:p>
    <w:p w14:paraId="7ED11084" w14:textId="77777777" w:rsidR="00016709" w:rsidRDefault="00016709" w:rsidP="00016709">
      <w:pPr>
        <w:pStyle w:val="Snt3"/>
      </w:pPr>
      <w:r>
        <w:t>a. PAKOLLINEN yksi [1..1] low</w:t>
      </w:r>
    </w:p>
    <w:p w14:paraId="35739024" w14:textId="77777777" w:rsidR="00016709" w:rsidRDefault="00016709" w:rsidP="00016709">
      <w:pPr>
        <w:pStyle w:val="Snt4"/>
      </w:pPr>
      <w:r>
        <w:t xml:space="preserve">a. PAKOLLINEN yksi [1..1] low/@value ja low/@unit, arvo annetaan PQ-tietotyypillä </w:t>
      </w:r>
    </w:p>
    <w:p w14:paraId="2D6D760B" w14:textId="77777777" w:rsidR="00016709" w:rsidRDefault="00016709" w:rsidP="00016709">
      <w:pPr>
        <w:pStyle w:val="Snt4"/>
      </w:pPr>
    </w:p>
    <w:p w14:paraId="5B5649FA" w14:textId="0CA41422"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1860EEB0"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low</w:t>
      </w:r>
      <w:r w:rsidRPr="4D047E72">
        <w:t xml:space="preserve"> </w:t>
      </w:r>
      <w:r w:rsidRPr="4716D89F">
        <w:rPr>
          <w:rStyle w:val="XMLRed"/>
          <w:rFonts w:ascii="Times New Roman" w:hAnsi="Times New Roman"/>
          <w:sz w:val="22"/>
          <w:highlight w:val="white"/>
          <w:lang w:val="de-DE"/>
        </w:rPr>
        <w:t>value</w:t>
      </w:r>
      <w:r w:rsidRPr="4716D89F">
        <w:t xml:space="preserve">="50" </w:t>
      </w:r>
      <w:r w:rsidRPr="4716D89F">
        <w:rPr>
          <w:rStyle w:val="XMLRed"/>
          <w:rFonts w:ascii="Times New Roman" w:hAnsi="Times New Roman"/>
          <w:sz w:val="22"/>
          <w:highlight w:val="white"/>
          <w:lang w:val="de-DE"/>
        </w:rPr>
        <w:t>unit</w:t>
      </w:r>
      <w:r w:rsidRPr="4716D89F">
        <w:t>="mg"/&gt;</w:t>
      </w:r>
    </w:p>
    <w:p w14:paraId="4AD913A0" w14:textId="77777777" w:rsidR="00016709" w:rsidRDefault="00016709" w:rsidP="00016709">
      <w:pPr>
        <w:pStyle w:val="Snt4"/>
      </w:pPr>
    </w:p>
    <w:p w14:paraId="0FC47797" w14:textId="77777777" w:rsidR="00016709" w:rsidRDefault="00016709" w:rsidP="00016709">
      <w:pPr>
        <w:pStyle w:val="Snt3"/>
      </w:pPr>
      <w:r>
        <w:t>b. PAKOLLINEN yksi [1..1] high</w:t>
      </w:r>
    </w:p>
    <w:p w14:paraId="7F2C8C55" w14:textId="77777777" w:rsidR="00016709" w:rsidRDefault="00016709" w:rsidP="00016709">
      <w:pPr>
        <w:pStyle w:val="Snt4"/>
      </w:pPr>
      <w:r>
        <w:t>a. PAKOLLINEN yksi [1..1] high/@value ja high/@unit, arvo annetaan PQ-tietotyypillä</w:t>
      </w:r>
    </w:p>
    <w:p w14:paraId="6B1086B9" w14:textId="77777777" w:rsidR="00016709" w:rsidRDefault="00016709" w:rsidP="00016709">
      <w:pPr>
        <w:pStyle w:val="Snt4"/>
      </w:pPr>
    </w:p>
    <w:p w14:paraId="740D4C22" w14:textId="050D564C" w:rsidR="00016709" w:rsidRDefault="00016709" w:rsidP="4D047E72">
      <w:pPr>
        <w:pStyle w:val="Snt4"/>
        <w:rPr>
          <w:bCs/>
        </w:rPr>
      </w:pPr>
      <w:r w:rsidRPr="4D047E72">
        <w:rPr>
          <w:b/>
          <w:bCs/>
        </w:rPr>
        <w:t xml:space="preserve">Toteutusohje: </w:t>
      </w:r>
      <w:r w:rsidRPr="4D047E72">
        <w:t xml:space="preserve">value ja unit annetaan UCUM mukaisena fysikaalisena suureena </w:t>
      </w:r>
    </w:p>
    <w:p w14:paraId="3D2EA7F7"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high</w:t>
      </w:r>
      <w:r w:rsidRPr="4D047E72">
        <w:t xml:space="preserve"> </w:t>
      </w:r>
      <w:r w:rsidRPr="4716D89F">
        <w:rPr>
          <w:rStyle w:val="XMLRed"/>
          <w:rFonts w:ascii="Times New Roman" w:hAnsi="Times New Roman"/>
          <w:sz w:val="22"/>
          <w:highlight w:val="white"/>
          <w:lang w:val="de-DE"/>
        </w:rPr>
        <w:t>value</w:t>
      </w:r>
      <w:r w:rsidRPr="4716D89F">
        <w:t>="100</w:t>
      </w:r>
      <w:r w:rsidRPr="4D047E72">
        <w:t xml:space="preserve">" </w:t>
      </w:r>
      <w:r w:rsidRPr="4716D89F">
        <w:rPr>
          <w:rStyle w:val="XMLRed"/>
          <w:rFonts w:ascii="Times New Roman" w:hAnsi="Times New Roman"/>
          <w:sz w:val="22"/>
          <w:highlight w:val="white"/>
          <w:lang w:val="de-DE"/>
        </w:rPr>
        <w:t>unit</w:t>
      </w:r>
      <w:r w:rsidRPr="4716D89F">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xml:space="preserve">. PAKOLLINEN yksi [1..1] </w:t>
      </w:r>
      <w:r w:rsidR="0020126E">
        <w:t>consumable</w:t>
      </w:r>
    </w:p>
    <w:p w14:paraId="196E456A" w14:textId="77777777" w:rsidR="0020126E" w:rsidRDefault="0020126E" w:rsidP="0020126E">
      <w:pPr>
        <w:pStyle w:val="Snt2"/>
      </w:pPr>
      <w:r>
        <w:t xml:space="preserve">a. PAKOLLINEN yksi [1..1] </w:t>
      </w:r>
      <w:r w:rsidRPr="00DD0B04">
        <w:t>manufacturedProduct</w:t>
      </w:r>
    </w:p>
    <w:p w14:paraId="3669A5DC" w14:textId="77777777" w:rsidR="0020126E" w:rsidRDefault="0020126E" w:rsidP="0020126E">
      <w:pPr>
        <w:pStyle w:val="Snt3"/>
      </w:pPr>
      <w:r>
        <w:t xml:space="preserve">a. PAKOLLINEN yksi [1..1]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84B82">
        <w:rPr>
          <w:rFonts w:ascii="Arial" w:hAnsi="Arial" w:cs="Arial"/>
          <w:sz w:val="20"/>
          <w:szCs w:val="20"/>
        </w:rPr>
        <w:t xml:space="preserve">&lt;!--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r w:rsidR="00A25F9A" w:rsidRPr="006461E7">
        <w:rPr>
          <w:rFonts w:ascii="Arial" w:hAnsi="Arial" w:cs="Arial"/>
          <w:sz w:val="20"/>
          <w:szCs w:val="20"/>
          <w:lang w:val="en-US"/>
        </w:rPr>
        <w:t xml:space="preserve">&lt;!--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&lt;manufacturedProduct&gt;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84" w:name="_annos_tarvittaessa_–"/>
    <w:bookmarkEnd w:id="84"/>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85" w:name="_Toc127960002"/>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8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A5499" w14:paraId="45C1C9F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B0C14D4"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[1..1] @classCode="</w:t>
      </w:r>
      <w:r>
        <w:t>OBS</w:t>
      </w:r>
      <w:r w:rsidRPr="00C72E18">
        <w:t>" ja yksi [1..1] @moodCode="EVN"</w:t>
      </w:r>
    </w:p>
    <w:p w14:paraId="7ACD388A" w14:textId="77777777" w:rsidR="005A4AE6" w:rsidRDefault="005A4AE6" w:rsidP="005A4AE6">
      <w:pPr>
        <w:pStyle w:val="Snt1"/>
      </w:pPr>
      <w:r w:rsidRPr="00C72E18">
        <w:t>2. PAKOLLINEN yksi [1..1]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 xml:space="preserve">3. PAKOLLINEN yksi [1..1]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4D047E72">
        <w:rPr>
          <w:b/>
          <w:bCs/>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r w:rsidRPr="004A78C1">
        <w:rPr>
          <w:rFonts w:ascii="Arial" w:hAnsi="Arial" w:cs="Arial"/>
          <w:sz w:val="20"/>
          <w:szCs w:val="20"/>
        </w:rPr>
        <w:t xml:space="preserve">&lt;!--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2742C1"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4A78C1">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0"/>
          <w:highlight w:val="white"/>
        </w:rPr>
        <w:t>code</w:t>
      </w:r>
      <w:r w:rsidR="007E5631" w:rsidRPr="004A78C1">
        <w:rPr>
          <w:rFonts w:ascii="Arial" w:hAnsi="Arial" w:cs="Arial"/>
          <w:sz w:val="20"/>
          <w:szCs w:val="20"/>
        </w:rPr>
        <w:t xml:space="preserve"> </w:t>
      </w:r>
      <w:r w:rsidR="007E5631" w:rsidRPr="4716D89F">
        <w:rPr>
          <w:rStyle w:val="XMLRed"/>
          <w:sz w:val="20"/>
          <w:szCs w:val="20"/>
          <w:highlight w:val="white"/>
          <w:lang w:val="de-DE"/>
        </w:rPr>
        <w:t>code</w:t>
      </w:r>
      <w:r w:rsidR="007E5631" w:rsidRPr="004A78C1">
        <w:rPr>
          <w:rFonts w:ascii="Arial" w:hAnsi="Arial" w:cs="Arial"/>
          <w:sz w:val="20"/>
          <w:szCs w:val="20"/>
        </w:rPr>
        <w:t xml:space="preserve">="243" </w:t>
      </w:r>
      <w:r w:rsidR="007E5631" w:rsidRPr="4716D89F">
        <w:rPr>
          <w:rStyle w:val="XMLRed"/>
          <w:sz w:val="20"/>
          <w:szCs w:val="20"/>
          <w:highlight w:val="white"/>
          <w:lang w:val="de-DE"/>
        </w:rPr>
        <w:t>codeSystem</w:t>
      </w:r>
      <w:r w:rsidR="007E5631" w:rsidRPr="004A78C1">
        <w:rPr>
          <w:rFonts w:ascii="Arial" w:hAnsi="Arial" w:cs="Arial"/>
          <w:sz w:val="20"/>
          <w:szCs w:val="20"/>
        </w:rPr>
        <w:t xml:space="preserve">="1.2.246.537.6.12.2002.126" </w:t>
      </w:r>
      <w:r w:rsidR="007E5631" w:rsidRPr="4716D89F">
        <w:rPr>
          <w:rStyle w:val="XMLRed"/>
          <w:sz w:val="20"/>
          <w:szCs w:val="20"/>
          <w:highlight w:val="white"/>
          <w:lang w:val="de-DE"/>
        </w:rPr>
        <w:t>codeSystemName</w:t>
      </w:r>
      <w:r w:rsidR="007E5631" w:rsidRPr="004A78C1">
        <w:rPr>
          <w:rFonts w:ascii="Arial" w:hAnsi="Arial" w:cs="Arial"/>
          <w:sz w:val="20"/>
          <w:szCs w:val="20"/>
        </w:rPr>
        <w:t xml:space="preserve">="Lääkityslista" </w:t>
      </w:r>
      <w:r w:rsidR="007E5631" w:rsidRPr="4716D89F">
        <w:rPr>
          <w:rStyle w:val="XMLRed"/>
          <w:sz w:val="20"/>
          <w:szCs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0"/>
          <w:highlight w:val="white"/>
          <w:lang w:val="en-GB"/>
        </w:rPr>
        <w:t>value</w:t>
      </w:r>
      <w:r w:rsidR="007E5631" w:rsidRPr="00D32773">
        <w:rPr>
          <w:rFonts w:ascii="Arial" w:hAnsi="Arial" w:cs="Arial"/>
          <w:sz w:val="20"/>
          <w:szCs w:val="20"/>
          <w:lang w:val="en-US"/>
        </w:rPr>
        <w:t xml:space="preserve"> </w:t>
      </w:r>
      <w:r w:rsidR="007E5631" w:rsidRPr="4716D89F">
        <w:rPr>
          <w:rStyle w:val="XMLRed"/>
          <w:sz w:val="20"/>
          <w:szCs w:val="20"/>
          <w:highlight w:val="white"/>
          <w:lang w:val="de-DE"/>
        </w:rPr>
        <w:t>value</w:t>
      </w:r>
      <w:r w:rsidR="007E5631" w:rsidRPr="00D32773">
        <w:rPr>
          <w:rFonts w:ascii="Arial" w:hAnsi="Arial" w:cs="Arial"/>
          <w:sz w:val="20"/>
          <w:szCs w:val="20"/>
          <w:lang w:val="en-US"/>
        </w:rPr>
        <w:t xml:space="preserve">="true" </w:t>
      </w:r>
      <w:r w:rsidR="007E5631" w:rsidRPr="4716D89F">
        <w:rPr>
          <w:rStyle w:val="XMLRed"/>
          <w:sz w:val="20"/>
          <w:szCs w:val="20"/>
          <w:highlight w:val="white"/>
          <w:lang w:val="de-DE"/>
        </w:rPr>
        <w:t>xsi:type</w:t>
      </w:r>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4716D89F">
        <w:rPr>
          <w:rStyle w:val="XMLDarkRed"/>
          <w:rFonts w:eastAsia="Times New Roman"/>
          <w:sz w:val="20"/>
          <w:szCs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86" w:name="_annosajankohta_–_observation"/>
    <w:bookmarkEnd w:id="86"/>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87" w:name="_Toc127960003"/>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8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A5499" w14:paraId="1044B46F"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3620D30"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[1..1] @classCode="</w:t>
      </w:r>
      <w:r>
        <w:t>OBS</w:t>
      </w:r>
      <w:r w:rsidRPr="00C72E18">
        <w:t>" ja yksi [1..1] @moodCode="EVN"</w:t>
      </w:r>
    </w:p>
    <w:p w14:paraId="18078AB2" w14:textId="77777777" w:rsidR="005A4AE6" w:rsidRDefault="005A4AE6" w:rsidP="005A4AE6">
      <w:pPr>
        <w:pStyle w:val="Snt1"/>
      </w:pPr>
      <w:r w:rsidRPr="00C72E18">
        <w:t>2. PAKOLLINEN yksi [1..1]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pPr>
      <w:r w:rsidRPr="00AC3C96">
        <w:t xml:space="preserve">3. PAKOLLINEN yksi [1..1]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4D047E72">
        <w:t>Annosajankohtaa ei saa antaa samanaikaisesti annosajan (240)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r w:rsidRPr="004A78C1">
        <w:rPr>
          <w:rFonts w:ascii="Arial" w:hAnsi="Arial" w:cs="Arial"/>
          <w:sz w:val="20"/>
          <w:szCs w:val="20"/>
        </w:rPr>
        <w:t>&lt;!-- annosajankohta--&gt;</w:t>
      </w:r>
    </w:p>
    <w:p w14:paraId="66403CB4" w14:textId="77777777" w:rsidR="004A2E4A" w:rsidRPr="002742C1"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507F6A">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code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="244" </w:t>
      </w:r>
      <w:r w:rsidR="004A2E4A" w:rsidRPr="4716D89F">
        <w:rPr>
          <w:rStyle w:val="XMLRed"/>
          <w:sz w:val="20"/>
          <w:szCs w:val="20"/>
          <w:highlight w:val="white"/>
          <w:lang w:val="de-DE"/>
        </w:rPr>
        <w:t>codeSystem</w:t>
      </w:r>
      <w:r w:rsidR="004A2E4A" w:rsidRPr="00D32773">
        <w:rPr>
          <w:rFonts w:ascii="Arial" w:hAnsi="Arial" w:cs="Arial"/>
          <w:sz w:val="20"/>
          <w:szCs w:val="20"/>
          <w:lang w:val="en-US"/>
        </w:rPr>
        <w:t xml:space="preserve">="1.2.246.537.6.12.2002.126" </w:t>
      </w:r>
      <w:r w:rsidR="004A2E4A" w:rsidRPr="4716D89F">
        <w:rPr>
          <w:rStyle w:val="XMLRed"/>
          <w:sz w:val="20"/>
          <w:szCs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value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="X" </w:t>
      </w:r>
      <w:r w:rsidR="004A2E4A" w:rsidRPr="4716D89F">
        <w:rPr>
          <w:rStyle w:val="XMLRed"/>
          <w:sz w:val="20"/>
          <w:szCs w:val="20"/>
          <w:highlight w:val="white"/>
          <w:lang w:val="de-DE"/>
        </w:rPr>
        <w:t>codeSystem</w:t>
      </w:r>
      <w:r w:rsidR="004A2E4A" w:rsidRPr="00D32773">
        <w:rPr>
          <w:rFonts w:ascii="Arial" w:hAnsi="Arial" w:cs="Arial"/>
          <w:sz w:val="20"/>
          <w:szCs w:val="20"/>
          <w:lang w:val="en-US"/>
        </w:rPr>
        <w:t xml:space="preserve">="1.2.246.537.6.137.202001" </w:t>
      </w:r>
      <w:r w:rsidR="004A2E4A" w:rsidRPr="4716D89F">
        <w:rPr>
          <w:rStyle w:val="XMLRed"/>
          <w:sz w:val="20"/>
          <w:szCs w:val="20"/>
          <w:highlight w:val="white"/>
          <w:lang w:val="de-DE"/>
        </w:rPr>
        <w:t>codeSystemName</w:t>
      </w:r>
      <w:r w:rsidR="004A2E4A" w:rsidRPr="00D32773">
        <w:rPr>
          <w:rFonts w:ascii="Arial" w:hAnsi="Arial" w:cs="Arial"/>
          <w:sz w:val="20"/>
          <w:szCs w:val="20"/>
          <w:lang w:val="en-US"/>
        </w:rPr>
        <w:t xml:space="preserve">="THL - Vuorokaudenaika" </w:t>
      </w:r>
      <w:r w:rsidR="004A2E4A" w:rsidRPr="4716D89F">
        <w:rPr>
          <w:rStyle w:val="XMLRed"/>
          <w:sz w:val="20"/>
          <w:szCs w:val="20"/>
          <w:highlight w:val="white"/>
          <w:lang w:val="de-DE"/>
        </w:rPr>
        <w:t>displayName</w:t>
      </w:r>
      <w:r w:rsidR="004A2E4A" w:rsidRPr="00D32773">
        <w:rPr>
          <w:rFonts w:ascii="Arial" w:hAnsi="Arial" w:cs="Arial"/>
          <w:sz w:val="20"/>
          <w:szCs w:val="20"/>
          <w:lang w:val="en-US"/>
        </w:rPr>
        <w:t xml:space="preserve">="aamu" </w:t>
      </w:r>
      <w:r w:rsidR="004A2E4A" w:rsidRPr="4716D89F">
        <w:rPr>
          <w:rStyle w:val="XMLRed"/>
          <w:sz w:val="20"/>
          <w:szCs w:val="20"/>
          <w:highlight w:val="white"/>
          <w:lang w:val="de-DE"/>
        </w:rPr>
        <w:t>xsi:type</w:t>
      </w:r>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4716D89F">
        <w:rPr>
          <w:rStyle w:val="XMLDarkRed"/>
          <w:rFonts w:eastAsia="Times New Roman"/>
          <w:sz w:val="20"/>
          <w:szCs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88" w:name="_annosaika_–_observation"/>
    <w:bookmarkEnd w:id="88"/>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89" w:name="_Toc127960004"/>
      <w:r w:rsidRPr="005378FF">
        <w:rPr>
          <w:rStyle w:val="Hyperlinkki"/>
          <w:b/>
          <w:sz w:val="24"/>
        </w:rPr>
        <w:t>annosaika</w:t>
      </w:r>
      <w:r>
        <w:rPr>
          <w:b/>
          <w:sz w:val="24"/>
        </w:rPr>
        <w:fldChar w:fldCharType="end"/>
      </w:r>
      <w:r w:rsidR="00630E2D" w:rsidRPr="008A774F">
        <w:rPr>
          <w:b/>
          <w:sz w:val="24"/>
        </w:rPr>
        <w:t xml:space="preserve"> – observation</w:t>
      </w:r>
      <w:bookmarkEnd w:id="8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5A5499" w14:paraId="010F3225"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9E46CF" w14:textId="77777777" w:rsidR="00630E2D" w:rsidRPr="004C3F3B" w:rsidRDefault="00630E2D"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[1..1] @classCode="</w:t>
      </w:r>
      <w:r>
        <w:t>OBS</w:t>
      </w:r>
      <w:r w:rsidRPr="00C72E18">
        <w:t>" ja yksi [1..1] @moodCode="EVN"</w:t>
      </w:r>
    </w:p>
    <w:p w14:paraId="26E31F78" w14:textId="370EF582" w:rsidR="00630E2D" w:rsidRDefault="00630E2D" w:rsidP="00630E2D">
      <w:pPr>
        <w:pStyle w:val="Snt1"/>
      </w:pPr>
      <w:r w:rsidRPr="00C72E18">
        <w:t>2. PAKOLLINEN yksi [1..1]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 xml:space="preserve">3. PAKOLLINEN yksi [1..1]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r w:rsidRPr="00493FBB">
        <w:t xml:space="preserve">hhmm </w:t>
      </w:r>
      <w:r w:rsidR="00FC7199">
        <w:t>neljällä merkillä, esimerkiksi 0800.</w:t>
      </w:r>
      <w:r w:rsidR="003F403A">
        <w:t xml:space="preserve"> </w:t>
      </w:r>
      <w:r w:rsidR="003F403A" w:rsidRPr="4D047E72">
        <w:t>Annosaikaa ei saa antaa samanaikaisesti annosajankohdan (244) kanssa. Yksittäiselle annokselle voi antaa vain toisen tiedon 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r w:rsidRPr="0040232F">
        <w:rPr>
          <w:rFonts w:ascii="Arial" w:hAnsi="Arial" w:cs="Arial"/>
          <w:sz w:val="20"/>
          <w:szCs w:val="20"/>
          <w:lang w:val="en-US"/>
        </w:rPr>
        <w:t>&lt;!--</w:t>
      </w:r>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4716D89F">
        <w:rPr>
          <w:rStyle w:val="XMLRed"/>
          <w:sz w:val="20"/>
          <w:szCs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r w:rsidRPr="00A62529">
        <w:rPr>
          <w:rFonts w:ascii="Arial" w:hAnsi="Arial" w:cs="Arial"/>
          <w:sz w:val="20"/>
          <w:szCs w:val="20"/>
        </w:rPr>
        <w:t xml:space="preserve">&lt;!--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xsi:type</w:t>
      </w:r>
      <w:r w:rsidRPr="00D32773">
        <w:rPr>
          <w:rFonts w:ascii="Arial" w:hAnsi="Arial" w:cs="Arial"/>
          <w:sz w:val="20"/>
          <w:szCs w:val="20"/>
          <w:lang w:val="en-US"/>
        </w:rPr>
        <w:t>="ST"&gt;0800&lt;/</w:t>
      </w:r>
      <w:r w:rsidRPr="4716D89F">
        <w:rPr>
          <w:rStyle w:val="XMLDarkRed"/>
          <w:sz w:val="20"/>
          <w:szCs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90" w:name="_annosjakson_päivä_–"/>
    <w:bookmarkEnd w:id="90"/>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91" w:name="_Toc127960005"/>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9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A5499" w14:paraId="0719ADD2"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18BEC05C"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[1..1] @classCode="</w:t>
      </w:r>
      <w:r>
        <w:t>OBS</w:t>
      </w:r>
      <w:r w:rsidRPr="00C72E18">
        <w:t>" ja yksi [1..1] @moodCode="EVN"</w:t>
      </w:r>
    </w:p>
    <w:p w14:paraId="3AE90A38" w14:textId="77777777" w:rsidR="005A4AE6" w:rsidRDefault="005A4AE6" w:rsidP="005A4AE6">
      <w:pPr>
        <w:pStyle w:val="Snt1"/>
      </w:pPr>
      <w:r w:rsidRPr="00C72E18">
        <w:t>2. PAKOLLINEN yksi [1..1]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 xml:space="preserve">3. PAKOLLINEN yksi [1..1]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0600E">
        <w:rPr>
          <w:rFonts w:ascii="Arial" w:hAnsi="Arial" w:cs="Arial"/>
          <w:sz w:val="20"/>
          <w:szCs w:val="20"/>
        </w:rPr>
        <w:t xml:space="preserve">&lt;!--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2742C1"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r w:rsidRPr="002742C1">
        <w:rPr>
          <w:rStyle w:val="XMLDarkRed"/>
          <w:sz w:val="20"/>
          <w:szCs w:val="20"/>
          <w:highlight w:val="white"/>
        </w:rPr>
        <w:t>entryRelationship</w:t>
      </w:r>
      <w:r w:rsidRPr="002742C1">
        <w:rPr>
          <w:rFonts w:ascii="Arial" w:hAnsi="Arial" w:cs="Arial"/>
          <w:sz w:val="20"/>
          <w:szCs w:val="20"/>
        </w:rPr>
        <w:t xml:space="preserve"> </w:t>
      </w:r>
      <w:r w:rsidRPr="4716D89F">
        <w:rPr>
          <w:rStyle w:val="XMLRed"/>
          <w:sz w:val="20"/>
          <w:szCs w:val="20"/>
          <w:highlight w:val="white"/>
          <w:lang w:val="de-DE"/>
        </w:rPr>
        <w:t>typeCode</w:t>
      </w:r>
      <w:r w:rsidRPr="002742C1">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observation</w:t>
      </w:r>
      <w:r w:rsidRPr="00D32773">
        <w:rPr>
          <w:rFonts w:ascii="Arial" w:hAnsi="Arial" w:cs="Arial"/>
          <w:sz w:val="20"/>
          <w:szCs w:val="20"/>
          <w:lang w:val="en-US"/>
        </w:rPr>
        <w:t xml:space="preserve"> </w:t>
      </w:r>
      <w:r w:rsidRPr="4716D89F">
        <w:rPr>
          <w:rStyle w:val="XMLRed"/>
          <w:sz w:val="20"/>
          <w:szCs w:val="20"/>
          <w:highlight w:val="white"/>
          <w:lang w:val="de-DE"/>
        </w:rPr>
        <w:t>classCode</w:t>
      </w:r>
      <w:r w:rsidRPr="00D32773">
        <w:rPr>
          <w:rFonts w:ascii="Arial" w:hAnsi="Arial" w:cs="Arial"/>
          <w:sz w:val="20"/>
          <w:szCs w:val="20"/>
          <w:lang w:val="en-US"/>
        </w:rPr>
        <w:t xml:space="preserve">="OBS" </w:t>
      </w:r>
      <w:r w:rsidRPr="4716D89F">
        <w:rPr>
          <w:rStyle w:val="XMLRed"/>
          <w:sz w:val="20"/>
          <w:szCs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code</w:t>
      </w:r>
      <w:r w:rsidRPr="00D32773">
        <w:rPr>
          <w:rFonts w:ascii="Arial" w:hAnsi="Arial" w:cs="Arial"/>
          <w:sz w:val="20"/>
          <w:szCs w:val="20"/>
          <w:lang w:val="en-US"/>
        </w:rPr>
        <w:t xml:space="preserve"> </w:t>
      </w:r>
      <w:r w:rsidRPr="4716D89F">
        <w:rPr>
          <w:rStyle w:val="XMLRed"/>
          <w:sz w:val="20"/>
          <w:szCs w:val="20"/>
          <w:highlight w:val="white"/>
          <w:lang w:val="de-DE"/>
        </w:rPr>
        <w:t>code</w:t>
      </w:r>
      <w:r w:rsidRPr="00D32773">
        <w:rPr>
          <w:rFonts w:ascii="Arial" w:hAnsi="Arial" w:cs="Arial"/>
          <w:sz w:val="20"/>
          <w:szCs w:val="20"/>
          <w:lang w:val="en-US"/>
        </w:rPr>
        <w:t xml:space="preserve">="245" </w:t>
      </w:r>
      <w:r w:rsidRPr="4716D89F">
        <w:rPr>
          <w:rStyle w:val="XMLRed"/>
          <w:sz w:val="20"/>
          <w:szCs w:val="20"/>
          <w:highlight w:val="white"/>
          <w:lang w:val="de-DE"/>
        </w:rPr>
        <w:t>codeSystem</w:t>
      </w:r>
      <w:r w:rsidRPr="00D32773">
        <w:rPr>
          <w:rFonts w:ascii="Arial" w:hAnsi="Arial" w:cs="Arial"/>
          <w:sz w:val="20"/>
          <w:szCs w:val="20"/>
          <w:lang w:val="en-US"/>
        </w:rPr>
        <w:t xml:space="preserve">="1.2.246.537.6.12.2002.126" </w:t>
      </w:r>
      <w:r w:rsidRPr="4716D89F">
        <w:rPr>
          <w:rStyle w:val="XMLRed"/>
          <w:sz w:val="20"/>
          <w:szCs w:val="20"/>
          <w:highlight w:val="white"/>
          <w:lang w:val="de-DE"/>
        </w:rPr>
        <w:t>codeSystemName</w:t>
      </w:r>
      <w:r w:rsidRPr="00D32773">
        <w:rPr>
          <w:rFonts w:ascii="Arial" w:hAnsi="Arial" w:cs="Arial"/>
          <w:sz w:val="20"/>
          <w:szCs w:val="20"/>
          <w:lang w:val="en-US"/>
        </w:rPr>
        <w:t xml:space="preserve">="Lääkityslista" </w:t>
      </w:r>
      <w:r w:rsidRPr="4716D89F">
        <w:rPr>
          <w:rStyle w:val="XMLRed"/>
          <w:sz w:val="20"/>
          <w:szCs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value</w:t>
      </w:r>
      <w:r w:rsidRPr="00D32773">
        <w:rPr>
          <w:rFonts w:ascii="Arial" w:hAnsi="Arial" w:cs="Arial"/>
          <w:sz w:val="20"/>
          <w:szCs w:val="20"/>
          <w:lang w:val="en-US"/>
        </w:rPr>
        <w:t xml:space="preserve"> code="X" </w:t>
      </w:r>
      <w:r w:rsidRPr="4716D89F">
        <w:rPr>
          <w:rStyle w:val="XMLRed"/>
          <w:sz w:val="20"/>
          <w:szCs w:val="20"/>
          <w:highlight w:val="white"/>
          <w:lang w:val="de-DE"/>
        </w:rPr>
        <w:t>codeSystem</w:t>
      </w:r>
      <w:r w:rsidRPr="00D32773">
        <w:rPr>
          <w:rFonts w:ascii="Arial" w:hAnsi="Arial" w:cs="Arial"/>
          <w:sz w:val="20"/>
          <w:szCs w:val="20"/>
          <w:lang w:val="en-US"/>
        </w:rPr>
        <w:t xml:space="preserve">="1.2.246.537.6.136.202001" </w:t>
      </w:r>
      <w:r w:rsidRPr="4716D89F">
        <w:rPr>
          <w:rStyle w:val="XMLRed"/>
          <w:sz w:val="20"/>
          <w:szCs w:val="20"/>
          <w:highlight w:val="white"/>
          <w:lang w:val="de-DE"/>
        </w:rPr>
        <w:t>codeSystemName</w:t>
      </w:r>
      <w:r w:rsidRPr="00D32773">
        <w:rPr>
          <w:rFonts w:ascii="Arial" w:hAnsi="Arial" w:cs="Arial"/>
          <w:sz w:val="20"/>
          <w:szCs w:val="20"/>
          <w:lang w:val="en-US"/>
        </w:rPr>
        <w:t xml:space="preserve">="THL - Viikonpäivä" </w:t>
      </w:r>
      <w:r w:rsidRPr="4716D89F">
        <w:rPr>
          <w:rStyle w:val="XMLRed"/>
          <w:sz w:val="20"/>
          <w:szCs w:val="20"/>
          <w:highlight w:val="white"/>
          <w:lang w:val="de-DE"/>
        </w:rPr>
        <w:t>displayName</w:t>
      </w:r>
      <w:r w:rsidRPr="00D32773">
        <w:rPr>
          <w:rFonts w:ascii="Arial" w:hAnsi="Arial" w:cs="Arial"/>
          <w:sz w:val="20"/>
          <w:szCs w:val="20"/>
          <w:lang w:val="en-US"/>
        </w:rPr>
        <w:t xml:space="preserve">="maanantai" </w:t>
      </w:r>
      <w:r w:rsidRPr="4716D89F">
        <w:rPr>
          <w:rStyle w:val="XMLRed"/>
          <w:sz w:val="20"/>
          <w:szCs w:val="20"/>
          <w:highlight w:val="white"/>
          <w:lang w:val="de-DE"/>
        </w:rPr>
        <w:t>xsi:type</w:t>
      </w:r>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4716D89F">
        <w:rPr>
          <w:rStyle w:val="XMLDarkRed"/>
          <w:sz w:val="20"/>
          <w:szCs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4716D89F">
        <w:rPr>
          <w:rStyle w:val="XMLDarkRed"/>
          <w:sz w:val="20"/>
          <w:szCs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92" w:name="_Toc36404388"/>
      <w:bookmarkStart w:id="93" w:name="_Toc36460575"/>
      <w:bookmarkStart w:id="94" w:name="_Toc36404389"/>
      <w:bookmarkStart w:id="95" w:name="_Toc36460576"/>
      <w:bookmarkStart w:id="96" w:name="_Toc36404390"/>
      <w:bookmarkStart w:id="97" w:name="_Toc36460577"/>
      <w:bookmarkStart w:id="98" w:name="_Toc36404391"/>
      <w:bookmarkStart w:id="99" w:name="_Toc36460578"/>
      <w:bookmarkStart w:id="100" w:name="_Toc36404392"/>
      <w:bookmarkStart w:id="101" w:name="_Toc36460579"/>
      <w:bookmarkStart w:id="102" w:name="_Toc36404393"/>
      <w:bookmarkStart w:id="103" w:name="_Toc36460580"/>
      <w:bookmarkStart w:id="104" w:name="_Toc36404394"/>
      <w:bookmarkStart w:id="105" w:name="_Toc36460581"/>
      <w:bookmarkStart w:id="106" w:name="_Toc36404395"/>
      <w:bookmarkStart w:id="107" w:name="_Toc36460582"/>
      <w:bookmarkStart w:id="108" w:name="_Toc36404396"/>
      <w:bookmarkStart w:id="109" w:name="_Toc36460583"/>
      <w:bookmarkStart w:id="110" w:name="_Toc36404397"/>
      <w:bookmarkStart w:id="111" w:name="_Toc36460584"/>
      <w:bookmarkStart w:id="112" w:name="_Toc36404398"/>
      <w:bookmarkStart w:id="113" w:name="_Toc36460585"/>
      <w:bookmarkStart w:id="114" w:name="_Toc36404399"/>
      <w:bookmarkStart w:id="115" w:name="_Toc36460586"/>
      <w:bookmarkStart w:id="116" w:name="_Toc36404400"/>
      <w:bookmarkStart w:id="117" w:name="_Toc36460587"/>
      <w:bookmarkStart w:id="118" w:name="_Toc36404401"/>
      <w:bookmarkStart w:id="119" w:name="_Toc36460588"/>
      <w:bookmarkStart w:id="120" w:name="_Toc36404402"/>
      <w:bookmarkStart w:id="121" w:name="_Toc36460589"/>
      <w:bookmarkStart w:id="122" w:name="_Toc36404403"/>
      <w:bookmarkStart w:id="123" w:name="_Toc36460590"/>
      <w:bookmarkStart w:id="124" w:name="_Toc36404404"/>
      <w:bookmarkStart w:id="125" w:name="_Toc36460591"/>
      <w:bookmarkStart w:id="126" w:name="_Toc36404405"/>
      <w:bookmarkStart w:id="127" w:name="_Toc36460592"/>
      <w:bookmarkStart w:id="128" w:name="_Toc36404406"/>
      <w:bookmarkStart w:id="129" w:name="_Toc36460593"/>
      <w:bookmarkStart w:id="130" w:name="_Toc36404407"/>
      <w:bookmarkStart w:id="131" w:name="_Toc36460594"/>
      <w:bookmarkStart w:id="132" w:name="_Toc36404408"/>
      <w:bookmarkStart w:id="133" w:name="_Toc36460595"/>
      <w:bookmarkStart w:id="134" w:name="_Toc36404409"/>
      <w:bookmarkStart w:id="135" w:name="_Toc36460596"/>
      <w:bookmarkStart w:id="136" w:name="_Toc36404410"/>
      <w:bookmarkStart w:id="137" w:name="_Toc36460597"/>
      <w:bookmarkStart w:id="138" w:name="_Toc36404411"/>
      <w:bookmarkStart w:id="139" w:name="_Toc36460598"/>
      <w:bookmarkStart w:id="140" w:name="_Toc36404412"/>
      <w:bookmarkStart w:id="141" w:name="_Toc36460599"/>
      <w:bookmarkStart w:id="142" w:name="_Toc36404413"/>
      <w:bookmarkStart w:id="143" w:name="_Toc36460600"/>
      <w:bookmarkStart w:id="144" w:name="_Toc36404414"/>
      <w:bookmarkStart w:id="145" w:name="_Toc36460601"/>
      <w:bookmarkStart w:id="146" w:name="_Toc36404415"/>
      <w:bookmarkStart w:id="147" w:name="_Toc36460602"/>
      <w:bookmarkStart w:id="148" w:name="_Toc36404416"/>
      <w:bookmarkStart w:id="149" w:name="_Toc36460603"/>
      <w:bookmarkStart w:id="150" w:name="_Toc36404417"/>
      <w:bookmarkStart w:id="151" w:name="_Toc36460604"/>
      <w:bookmarkStart w:id="152" w:name="_Toc36404418"/>
      <w:bookmarkStart w:id="153" w:name="_Toc36460605"/>
      <w:bookmarkStart w:id="154" w:name="_Toc36404419"/>
      <w:bookmarkStart w:id="155" w:name="_Toc36460606"/>
      <w:bookmarkStart w:id="156" w:name="_Toc36404420"/>
      <w:bookmarkStart w:id="157" w:name="_Toc36460607"/>
      <w:bookmarkStart w:id="158" w:name="_Toc36404421"/>
      <w:bookmarkStart w:id="159" w:name="_Toc36460608"/>
      <w:bookmarkStart w:id="160" w:name="_Toc36404422"/>
      <w:bookmarkStart w:id="161" w:name="_Toc36460609"/>
      <w:bookmarkStart w:id="162" w:name="_Toc36404423"/>
      <w:bookmarkStart w:id="163" w:name="_Toc36460610"/>
      <w:bookmarkStart w:id="164" w:name="_Toc36404424"/>
      <w:bookmarkStart w:id="165" w:name="_Toc36460611"/>
      <w:bookmarkStart w:id="166" w:name="_Toc36404425"/>
      <w:bookmarkStart w:id="167" w:name="_Toc36460612"/>
      <w:bookmarkStart w:id="168" w:name="_Toc36404426"/>
      <w:bookmarkStart w:id="169" w:name="_Toc36460613"/>
      <w:bookmarkStart w:id="170" w:name="_Toc36404427"/>
      <w:bookmarkStart w:id="171" w:name="_Toc36460614"/>
      <w:bookmarkStart w:id="172" w:name="_Toc36404428"/>
      <w:bookmarkStart w:id="173" w:name="_Toc36460615"/>
      <w:bookmarkStart w:id="174" w:name="_Toc36404429"/>
      <w:bookmarkStart w:id="175" w:name="_Toc36460616"/>
      <w:bookmarkStart w:id="176" w:name="_Toc36404430"/>
      <w:bookmarkStart w:id="177" w:name="_Toc36460617"/>
      <w:bookmarkStart w:id="178" w:name="_Toc36404431"/>
      <w:bookmarkStart w:id="179" w:name="_Toc36460618"/>
      <w:bookmarkStart w:id="180" w:name="_Toc36404432"/>
      <w:bookmarkStart w:id="181" w:name="_Toc36460619"/>
      <w:bookmarkStart w:id="182" w:name="_Toc36404433"/>
      <w:bookmarkStart w:id="183" w:name="_Toc36460620"/>
      <w:bookmarkStart w:id="184" w:name="_Toc36404434"/>
      <w:bookmarkStart w:id="185" w:name="_Toc36460621"/>
      <w:bookmarkStart w:id="186" w:name="_Toc36404435"/>
      <w:bookmarkStart w:id="187" w:name="_Toc36460622"/>
      <w:bookmarkStart w:id="188" w:name="_Toc36404436"/>
      <w:bookmarkStart w:id="189" w:name="_Toc36460623"/>
      <w:bookmarkStart w:id="190" w:name="_Toc36404437"/>
      <w:bookmarkStart w:id="191" w:name="_Toc36460624"/>
      <w:bookmarkStart w:id="192" w:name="_Toc36404438"/>
      <w:bookmarkStart w:id="193" w:name="_Toc36460625"/>
      <w:bookmarkStart w:id="194" w:name="_Toc36404439"/>
      <w:bookmarkStart w:id="195" w:name="_Toc36460626"/>
      <w:bookmarkStart w:id="196" w:name="_Toc36404440"/>
      <w:bookmarkStart w:id="197" w:name="_Toc36460627"/>
      <w:bookmarkStart w:id="198" w:name="_Toc36404441"/>
      <w:bookmarkStart w:id="199" w:name="_Toc36460628"/>
      <w:bookmarkStart w:id="200" w:name="_Toc36404442"/>
      <w:bookmarkStart w:id="201" w:name="_Toc36460629"/>
      <w:bookmarkStart w:id="202" w:name="_Toc36404443"/>
      <w:bookmarkStart w:id="203" w:name="_Toc36460630"/>
      <w:bookmarkStart w:id="204" w:name="_Toc36404444"/>
      <w:bookmarkStart w:id="205" w:name="_Toc36460631"/>
      <w:bookmarkStart w:id="206" w:name="_Toc36404445"/>
      <w:bookmarkStart w:id="207" w:name="_Toc36460632"/>
      <w:bookmarkStart w:id="208" w:name="_Toc36404446"/>
      <w:bookmarkStart w:id="209" w:name="_Toc36460633"/>
      <w:bookmarkStart w:id="210" w:name="_Toc36404447"/>
      <w:bookmarkStart w:id="211" w:name="_Toc36460634"/>
      <w:bookmarkStart w:id="212" w:name="_Toc36404448"/>
      <w:bookmarkStart w:id="213" w:name="_Toc36460635"/>
      <w:bookmarkStart w:id="214" w:name="_Toc36404449"/>
      <w:bookmarkStart w:id="215" w:name="_Toc36460636"/>
      <w:bookmarkStart w:id="216" w:name="_Toc36404450"/>
      <w:bookmarkStart w:id="217" w:name="_Toc36460637"/>
      <w:bookmarkStart w:id="218" w:name="_Toc36404451"/>
      <w:bookmarkStart w:id="219" w:name="_Toc36460638"/>
      <w:bookmarkStart w:id="220" w:name="_Toc36404452"/>
      <w:bookmarkStart w:id="221" w:name="_Toc36460639"/>
      <w:bookmarkStart w:id="222" w:name="_Toc36404453"/>
      <w:bookmarkStart w:id="223" w:name="_Toc36460640"/>
      <w:bookmarkStart w:id="224" w:name="_Toc36404454"/>
      <w:bookmarkStart w:id="225" w:name="_Toc36460641"/>
      <w:bookmarkStart w:id="226" w:name="_Toc36404455"/>
      <w:bookmarkStart w:id="227" w:name="_Toc36460642"/>
      <w:bookmarkStart w:id="228" w:name="_Toc36404456"/>
      <w:bookmarkStart w:id="229" w:name="_Toc36460643"/>
      <w:bookmarkStart w:id="230" w:name="_Toc36404457"/>
      <w:bookmarkStart w:id="231" w:name="_Toc36460644"/>
      <w:bookmarkStart w:id="232" w:name="_Toc36404458"/>
      <w:bookmarkStart w:id="233" w:name="_Toc36460645"/>
      <w:bookmarkStart w:id="234" w:name="_Toc36404459"/>
      <w:bookmarkStart w:id="235" w:name="_Toc36460646"/>
      <w:bookmarkStart w:id="236" w:name="_Toc36404460"/>
      <w:bookmarkStart w:id="237" w:name="_Toc36460647"/>
      <w:bookmarkStart w:id="238" w:name="_Toc36404461"/>
      <w:bookmarkStart w:id="239" w:name="_Toc36460648"/>
      <w:bookmarkStart w:id="240" w:name="_Toc36404462"/>
      <w:bookmarkStart w:id="241" w:name="_Toc36460649"/>
      <w:bookmarkStart w:id="242" w:name="_Toc36404463"/>
      <w:bookmarkStart w:id="243" w:name="_Toc36460650"/>
      <w:bookmarkStart w:id="244" w:name="_Toc36404464"/>
      <w:bookmarkStart w:id="245" w:name="_Toc36460651"/>
      <w:bookmarkStart w:id="246" w:name="_Toc36404465"/>
      <w:bookmarkStart w:id="247" w:name="_Toc36460652"/>
      <w:bookmarkStart w:id="248" w:name="_Toc36404466"/>
      <w:bookmarkStart w:id="249" w:name="_Toc36460653"/>
      <w:bookmarkStart w:id="250" w:name="_Toc36404467"/>
      <w:bookmarkStart w:id="251" w:name="_Toc36460654"/>
      <w:bookmarkStart w:id="252" w:name="_Toc36404468"/>
      <w:bookmarkStart w:id="253" w:name="_Toc36460655"/>
      <w:bookmarkStart w:id="254" w:name="_Toc36404469"/>
      <w:bookmarkStart w:id="255" w:name="_Toc36460656"/>
      <w:bookmarkStart w:id="256" w:name="_Toc36404470"/>
      <w:bookmarkStart w:id="257" w:name="_Toc36460657"/>
      <w:bookmarkStart w:id="258" w:name="_Toc36404471"/>
      <w:bookmarkStart w:id="259" w:name="_Toc36460658"/>
      <w:bookmarkStart w:id="260" w:name="_Toc36404472"/>
      <w:bookmarkStart w:id="261" w:name="_Toc36460659"/>
      <w:bookmarkStart w:id="262" w:name="_Toc36404473"/>
      <w:bookmarkStart w:id="263" w:name="_Toc36460660"/>
      <w:bookmarkStart w:id="264" w:name="_Toc36404474"/>
      <w:bookmarkStart w:id="265" w:name="_Toc36460661"/>
      <w:bookmarkStart w:id="266" w:name="_Toc36404475"/>
      <w:bookmarkStart w:id="267" w:name="_Toc36460662"/>
      <w:bookmarkStart w:id="268" w:name="_Toc36404476"/>
      <w:bookmarkStart w:id="269" w:name="_Toc36460663"/>
      <w:bookmarkStart w:id="270" w:name="_Toc36404477"/>
      <w:bookmarkStart w:id="271" w:name="_Toc36460664"/>
      <w:bookmarkStart w:id="272" w:name="_Toc36404478"/>
      <w:bookmarkStart w:id="273" w:name="_Toc36460665"/>
      <w:bookmarkStart w:id="274" w:name="_Toc36404479"/>
      <w:bookmarkStart w:id="275" w:name="_Toc36460666"/>
      <w:bookmarkStart w:id="276" w:name="_Toc36404480"/>
      <w:bookmarkStart w:id="277" w:name="_Toc36460667"/>
      <w:bookmarkStart w:id="278" w:name="_Toc36404481"/>
      <w:bookmarkStart w:id="279" w:name="_Toc36460668"/>
      <w:bookmarkStart w:id="280" w:name="_Toc36404482"/>
      <w:bookmarkStart w:id="281" w:name="_Toc36460669"/>
      <w:bookmarkStart w:id="282" w:name="_Toc36404483"/>
      <w:bookmarkStart w:id="283" w:name="_Toc36460670"/>
      <w:bookmarkStart w:id="284" w:name="_Toc36404484"/>
      <w:bookmarkStart w:id="285" w:name="_Toc36460671"/>
      <w:bookmarkStart w:id="286" w:name="_Toc36404485"/>
      <w:bookmarkStart w:id="287" w:name="_Toc36460672"/>
      <w:bookmarkStart w:id="288" w:name="_Toc36404486"/>
      <w:bookmarkStart w:id="289" w:name="_Toc36460673"/>
      <w:bookmarkStart w:id="290" w:name="_Toc36404487"/>
      <w:bookmarkStart w:id="291" w:name="_Toc36460674"/>
      <w:bookmarkStart w:id="292" w:name="_Toc36404488"/>
      <w:bookmarkStart w:id="293" w:name="_Toc36460675"/>
      <w:bookmarkStart w:id="294" w:name="_Toc36404489"/>
      <w:bookmarkStart w:id="295" w:name="_Toc36460676"/>
      <w:bookmarkStart w:id="296" w:name="_Toc36404490"/>
      <w:bookmarkStart w:id="297" w:name="_Toc36460677"/>
      <w:bookmarkStart w:id="298" w:name="_Toc36404491"/>
      <w:bookmarkStart w:id="299" w:name="_Toc36460678"/>
      <w:bookmarkStart w:id="300" w:name="_Toc36404492"/>
      <w:bookmarkStart w:id="301" w:name="_Toc36460679"/>
      <w:bookmarkStart w:id="302" w:name="_Toc36404493"/>
      <w:bookmarkStart w:id="303" w:name="_Toc36460680"/>
      <w:bookmarkStart w:id="304" w:name="_Toc36404494"/>
      <w:bookmarkStart w:id="305" w:name="_Toc36460681"/>
      <w:bookmarkStart w:id="306" w:name="_Toc36404495"/>
      <w:bookmarkStart w:id="307" w:name="_Toc36460682"/>
      <w:bookmarkStart w:id="308" w:name="_Toc36404496"/>
      <w:bookmarkStart w:id="309" w:name="_Toc36460683"/>
      <w:bookmarkStart w:id="310" w:name="_Toc36404497"/>
      <w:bookmarkStart w:id="311" w:name="_Toc36460684"/>
      <w:bookmarkStart w:id="312" w:name="_Toc36404498"/>
      <w:bookmarkStart w:id="313" w:name="_Toc36460685"/>
      <w:bookmarkStart w:id="314" w:name="_Toc36404499"/>
      <w:bookmarkStart w:id="315" w:name="_Toc36460686"/>
      <w:bookmarkStart w:id="316" w:name="_Toc36404500"/>
      <w:bookmarkStart w:id="317" w:name="_Toc36460687"/>
      <w:bookmarkStart w:id="318" w:name="_Toc36404501"/>
      <w:bookmarkStart w:id="319" w:name="_Toc36460688"/>
      <w:bookmarkStart w:id="320" w:name="_Toc36404502"/>
      <w:bookmarkStart w:id="321" w:name="_Toc36460689"/>
      <w:bookmarkStart w:id="322" w:name="_Toc36404503"/>
      <w:bookmarkStart w:id="323" w:name="_Toc36460690"/>
      <w:bookmarkStart w:id="324" w:name="_Toc36404504"/>
      <w:bookmarkStart w:id="325" w:name="_Toc36460691"/>
      <w:bookmarkStart w:id="326" w:name="_Toc36404505"/>
      <w:bookmarkStart w:id="327" w:name="_Toc36460692"/>
      <w:bookmarkStart w:id="328" w:name="_Toc36404506"/>
      <w:bookmarkStart w:id="329" w:name="_Toc36460693"/>
      <w:bookmarkStart w:id="330" w:name="_Toc36404507"/>
      <w:bookmarkStart w:id="331" w:name="_Toc36460694"/>
      <w:bookmarkStart w:id="332" w:name="_Toc36404508"/>
      <w:bookmarkStart w:id="333" w:name="_Toc36460695"/>
      <w:bookmarkStart w:id="334" w:name="_Toc36404509"/>
      <w:bookmarkStart w:id="335" w:name="_Toc36460696"/>
      <w:bookmarkStart w:id="336" w:name="_Toc36404510"/>
      <w:bookmarkStart w:id="337" w:name="_Toc36460697"/>
      <w:bookmarkStart w:id="338" w:name="_Toc127960006"/>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Pr>
          <w:highlight w:val="white"/>
        </w:rPr>
        <w:t>Lääkemääräyksen muut tiedot</w:t>
      </w:r>
      <w:bookmarkEnd w:id="338"/>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w:t>
      </w:r>
      <w:r w:rsidR="00A914A2" w:rsidRPr="4716D89F">
        <w:rPr>
          <w:rStyle w:val="XMLRed"/>
          <w:sz w:val="22"/>
          <w:szCs w:val="22"/>
          <w:highlight w:val="white"/>
        </w:rPr>
        <w:t>c</w:t>
      </w:r>
      <w:r w:rsidR="0077747B" w:rsidRPr="4716D89F">
        <w:rPr>
          <w:rStyle w:val="XMLRed"/>
          <w:sz w:val="22"/>
          <w:szCs w:val="22"/>
          <w:highlight w:val="white"/>
        </w:rPr>
        <w:t>ode</w:t>
      </w:r>
      <w:r w:rsidR="0077747B" w:rsidRPr="4716D89F">
        <w:rPr>
          <w:rStyle w:val="XMLBlue"/>
          <w:sz w:val="22"/>
          <w:szCs w:val="22"/>
          <w:highlight w:val="white"/>
        </w:rPr>
        <w:t>="</w:t>
      </w:r>
      <w:r w:rsidR="0077747B" w:rsidRPr="4716D89F">
        <w:rPr>
          <w:rStyle w:val="XMLBlack"/>
          <w:sz w:val="22"/>
          <w:szCs w:val="22"/>
          <w:highlight w:val="white"/>
        </w:rPr>
        <w:t>88</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A914A2"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Lääkityksen muut tiedot</w:t>
      </w:r>
      <w:r w:rsidR="0077747B" w:rsidRPr="4716D89F">
        <w:rPr>
          <w:rStyle w:val="XMLBlue"/>
          <w:sz w:val="22"/>
          <w:szCs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4716D89F">
        <w:rPr>
          <w:rStyle w:val="XMLBlue"/>
          <w:sz w:val="22"/>
          <w:szCs w:val="22"/>
          <w:highlight w:val="white"/>
        </w:rPr>
        <w:t>&lt;</w:t>
      </w:r>
      <w:r w:rsidR="0077747B" w:rsidRPr="4716D89F">
        <w:rPr>
          <w:rStyle w:val="XMLBlue"/>
          <w:color w:val="993300"/>
          <w:sz w:val="22"/>
          <w:szCs w:val="22"/>
          <w:highlight w:val="white"/>
        </w:rPr>
        <w:t>statusCode</w:t>
      </w:r>
      <w:r w:rsidR="0077747B" w:rsidRPr="4716D89F">
        <w:rPr>
          <w:rStyle w:val="XMLBlue"/>
          <w:sz w:val="22"/>
          <w:szCs w:val="22"/>
          <w:highlight w:val="white"/>
        </w:rPr>
        <w:t xml:space="preserve"> </w:t>
      </w:r>
      <w:r w:rsidR="0077747B" w:rsidRPr="4716D89F">
        <w:rPr>
          <w:rStyle w:val="XMLBlue"/>
          <w:color w:val="FF0000"/>
          <w:sz w:val="22"/>
          <w:szCs w:val="22"/>
          <w:highlight w:val="white"/>
        </w:rPr>
        <w:t>code</w:t>
      </w:r>
      <w:r w:rsidR="0077747B" w:rsidRPr="4716D89F">
        <w:rPr>
          <w:rStyle w:val="XMLBlue"/>
          <w:sz w:val="22"/>
          <w:szCs w:val="22"/>
          <w:highlight w:val="white"/>
        </w:rPr>
        <w:t>=”</w:t>
      </w:r>
      <w:r w:rsidR="0077747B" w:rsidRPr="4716D89F">
        <w:rPr>
          <w:rStyle w:val="XMLBlue"/>
          <w:color w:val="000000"/>
          <w:sz w:val="22"/>
          <w:szCs w:val="22"/>
          <w:highlight w:val="white"/>
        </w:rPr>
        <w:t>completed</w:t>
      </w:r>
      <w:r w:rsidR="0077747B" w:rsidRPr="4716D89F">
        <w:rPr>
          <w:rStyle w:val="XMLBlue"/>
          <w:sz w:val="22"/>
          <w:szCs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7C4476"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Blue"/>
          <w:sz w:val="22"/>
          <w:szCs w:val="22"/>
          <w:highlight w:val="white"/>
          <w:lang w:val="en-GB"/>
        </w:rPr>
        <w:t>&gt;&lt;/</w:t>
      </w:r>
      <w:r w:rsidRPr="4716D89F">
        <w:rPr>
          <w:rStyle w:val="XMLDarkRed"/>
          <w:sz w:val="22"/>
          <w:szCs w:val="22"/>
          <w:highlight w:val="white"/>
          <w:lang w:val="en-GB"/>
        </w:rPr>
        <w:t>value</w:t>
      </w:r>
      <w:r w:rsidRPr="4716D89F">
        <w:rPr>
          <w:rStyle w:val="XMLBlue"/>
          <w:sz w:val="22"/>
          <w:szCs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4D047E72">
        <w:tc>
          <w:tcPr>
            <w:tcW w:w="751" w:type="dxa"/>
            <w:shd w:val="clear" w:color="auto" w:fill="CCCCCC"/>
          </w:tcPr>
          <w:p w14:paraId="7813B5F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kenttä</w:t>
            </w:r>
            <w:r w:rsidR="0098091F" w:rsidRPr="4D047E72">
              <w:rPr>
                <w:sz w:val="22"/>
                <w:szCs w:val="22"/>
              </w:rPr>
              <w:t>-</w:t>
            </w:r>
            <w:r w:rsidRPr="4D047E72">
              <w:rPr>
                <w:sz w:val="22"/>
                <w:szCs w:val="22"/>
              </w:rPr>
              <w:t>koodi</w:t>
            </w:r>
          </w:p>
        </w:tc>
        <w:tc>
          <w:tcPr>
            <w:tcW w:w="1705" w:type="dxa"/>
            <w:shd w:val="clear" w:color="auto" w:fill="CCCCCC"/>
          </w:tcPr>
          <w:p w14:paraId="612E9BB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tiedon nimi</w:t>
            </w:r>
          </w:p>
        </w:tc>
        <w:tc>
          <w:tcPr>
            <w:tcW w:w="1094" w:type="dxa"/>
            <w:shd w:val="clear" w:color="auto" w:fill="CCCCCC"/>
          </w:tcPr>
          <w:p w14:paraId="7D27E4A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HL7-tietotyyppi</w:t>
            </w:r>
          </w:p>
        </w:tc>
        <w:tc>
          <w:tcPr>
            <w:tcW w:w="2829" w:type="dxa"/>
            <w:shd w:val="clear" w:color="auto" w:fill="CCCCCC"/>
          </w:tcPr>
          <w:p w14:paraId="299C1D8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esimerkki</w:t>
            </w:r>
          </w:p>
        </w:tc>
        <w:tc>
          <w:tcPr>
            <w:tcW w:w="2268" w:type="dxa"/>
            <w:shd w:val="clear" w:color="auto" w:fill="CCCCCC"/>
          </w:tcPr>
          <w:p w14:paraId="52C589C9" w14:textId="051EE287" w:rsidR="0077747B" w:rsidRPr="0098091F" w:rsidRDefault="0098091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huomio</w:t>
            </w:r>
            <w:r w:rsidR="000942E1" w:rsidRPr="4D047E72">
              <w:rPr>
                <w:sz w:val="22"/>
                <w:szCs w:val="22"/>
              </w:rPr>
              <w:t>t</w:t>
            </w:r>
          </w:p>
        </w:tc>
        <w:tc>
          <w:tcPr>
            <w:tcW w:w="930" w:type="dxa"/>
            <w:shd w:val="clear" w:color="auto" w:fill="CCCCCC"/>
          </w:tcPr>
          <w:p w14:paraId="09AE764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pituus</w:t>
            </w:r>
          </w:p>
        </w:tc>
      </w:tr>
      <w:tr w:rsidR="0098091F" w:rsidRPr="0098091F" w14:paraId="6AB5A69F" w14:textId="77777777" w:rsidTr="4D047E72">
        <w:tc>
          <w:tcPr>
            <w:tcW w:w="751" w:type="dxa"/>
          </w:tcPr>
          <w:p w14:paraId="5225D8B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81</w:t>
            </w:r>
          </w:p>
        </w:tc>
        <w:tc>
          <w:tcPr>
            <w:tcW w:w="1705" w:type="dxa"/>
          </w:tcPr>
          <w:p w14:paraId="2C2CDDBD"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lääkevaihtokielto</w:t>
            </w:r>
          </w:p>
        </w:tc>
        <w:tc>
          <w:tcPr>
            <w:tcW w:w="1094" w:type="dxa"/>
          </w:tcPr>
          <w:p w14:paraId="685F60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6D932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366F1BA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w:t>
            </w:r>
          </w:p>
        </w:tc>
      </w:tr>
      <w:tr w:rsidR="0098091F" w:rsidRPr="0098091F" w14:paraId="16CD2E6C" w14:textId="77777777" w:rsidTr="4D047E72">
        <w:tc>
          <w:tcPr>
            <w:tcW w:w="751" w:type="dxa"/>
          </w:tcPr>
          <w:p w14:paraId="25F6EC2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58</w:t>
            </w:r>
          </w:p>
        </w:tc>
        <w:tc>
          <w:tcPr>
            <w:tcW w:w="1705" w:type="dxa"/>
          </w:tcPr>
          <w:p w14:paraId="29C5117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käyttötarkoitus tekstinä</w:t>
            </w:r>
          </w:p>
        </w:tc>
        <w:tc>
          <w:tcPr>
            <w:tcW w:w="1094" w:type="dxa"/>
          </w:tcPr>
          <w:p w14:paraId="40DC60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147A5AA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xsi:type=”ST”&gt;</w:t>
            </w:r>
          </w:p>
          <w:p w14:paraId="08FA8D5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tähän teksti</w:t>
            </w:r>
          </w:p>
          <w:p w14:paraId="772B73B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max </w:t>
            </w:r>
            <w:r w:rsidR="004C5AED" w:rsidRPr="4D047E72">
              <w:rPr>
                <w:sz w:val="22"/>
                <w:szCs w:val="22"/>
              </w:rPr>
              <w:t>8</w:t>
            </w:r>
            <w:r w:rsidRPr="4D047E72">
              <w:rPr>
                <w:sz w:val="22"/>
                <w:szCs w:val="22"/>
              </w:rPr>
              <w:t>0 mkiä</w:t>
            </w:r>
          </w:p>
        </w:tc>
      </w:tr>
      <w:tr w:rsidR="0098091F" w:rsidRPr="0098091F" w14:paraId="44FD9672" w14:textId="77777777" w:rsidTr="4D047E72">
        <w:tc>
          <w:tcPr>
            <w:tcW w:w="751" w:type="dxa"/>
          </w:tcPr>
          <w:p w14:paraId="15D1B070"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89</w:t>
            </w:r>
          </w:p>
        </w:tc>
        <w:tc>
          <w:tcPr>
            <w:tcW w:w="1705" w:type="dxa"/>
          </w:tcPr>
          <w:p w14:paraId="677B016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alle 12-vuotiaan paino</w:t>
            </w:r>
          </w:p>
        </w:tc>
        <w:tc>
          <w:tcPr>
            <w:tcW w:w="1094" w:type="dxa"/>
          </w:tcPr>
          <w:p w14:paraId="0A6CCCD3"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PQ</w:t>
            </w:r>
          </w:p>
        </w:tc>
        <w:tc>
          <w:tcPr>
            <w:tcW w:w="2829" w:type="dxa"/>
          </w:tcPr>
          <w:p w14:paraId="7D52D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xsi:type=”PQ”</w:t>
            </w:r>
          </w:p>
          <w:p w14:paraId="53AB76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max 5 mkiä</w:t>
            </w:r>
          </w:p>
        </w:tc>
      </w:tr>
      <w:tr w:rsidR="0098091F" w:rsidRPr="00F677A2" w14:paraId="49C59388" w14:textId="77777777" w:rsidTr="4D047E72">
        <w:tc>
          <w:tcPr>
            <w:tcW w:w="751" w:type="dxa"/>
          </w:tcPr>
          <w:p w14:paraId="6C84063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91</w:t>
            </w:r>
          </w:p>
        </w:tc>
        <w:tc>
          <w:tcPr>
            <w:tcW w:w="1705" w:type="dxa"/>
          </w:tcPr>
          <w:p w14:paraId="542FF561" w14:textId="14CF4FE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lang w:val="en-GB"/>
              </w:rPr>
              <w:t>annosjakelu</w:t>
            </w:r>
          </w:p>
        </w:tc>
        <w:tc>
          <w:tcPr>
            <w:tcW w:w="1094" w:type="dxa"/>
          </w:tcPr>
          <w:p w14:paraId="586F4F13" w14:textId="703893EC"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402B5F3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009CF6A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4D047E72">
        <w:tc>
          <w:tcPr>
            <w:tcW w:w="751" w:type="dxa"/>
          </w:tcPr>
          <w:p w14:paraId="52237D3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67</w:t>
            </w:r>
          </w:p>
        </w:tc>
        <w:tc>
          <w:tcPr>
            <w:tcW w:w="1705" w:type="dxa"/>
          </w:tcPr>
          <w:p w14:paraId="79EB0AF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hoitolaji</w:t>
            </w:r>
          </w:p>
        </w:tc>
        <w:tc>
          <w:tcPr>
            <w:tcW w:w="1094" w:type="dxa"/>
          </w:tcPr>
          <w:p w14:paraId="6FB9DB4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code=”S”</w:t>
            </w:r>
          </w:p>
          <w:p w14:paraId="77CA22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codeSystem=</w:t>
            </w:r>
          </w:p>
          <w:p w14:paraId="78A9AE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”1.2.246.537.5.</w:t>
            </w:r>
          </w:p>
          <w:p w14:paraId="52E2EB5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4D047E72">
        <w:tc>
          <w:tcPr>
            <w:tcW w:w="751" w:type="dxa"/>
          </w:tcPr>
          <w:p w14:paraId="2AE393B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92</w:t>
            </w:r>
          </w:p>
        </w:tc>
        <w:tc>
          <w:tcPr>
            <w:tcW w:w="1705" w:type="dxa"/>
          </w:tcPr>
          <w:p w14:paraId="649E87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viesti apteekille</w:t>
            </w:r>
          </w:p>
        </w:tc>
        <w:tc>
          <w:tcPr>
            <w:tcW w:w="1094" w:type="dxa"/>
          </w:tcPr>
          <w:p w14:paraId="500E0AB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6B4A885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xsi:type=”ST”</w:t>
            </w:r>
          </w:p>
          <w:p w14:paraId="7F41A9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max200 mkiä</w:t>
            </w:r>
          </w:p>
        </w:tc>
      </w:tr>
      <w:tr w:rsidR="0098091F" w:rsidRPr="005A667A" w14:paraId="44517335" w14:textId="77777777" w:rsidTr="4D047E72">
        <w:tc>
          <w:tcPr>
            <w:tcW w:w="751" w:type="dxa"/>
          </w:tcPr>
          <w:p w14:paraId="4F8ADB0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w:t>
            </w:r>
          </w:p>
          <w:p w14:paraId="6DD53017" w14:textId="1FB7AD95" w:rsidR="0077747B"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 päivämäärä</w:t>
            </w:r>
          </w:p>
        </w:tc>
        <w:tc>
          <w:tcPr>
            <w:tcW w:w="1094" w:type="dxa"/>
          </w:tcPr>
          <w:p w14:paraId="26DD9844" w14:textId="648AEE0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r w:rsidR="0080427D" w:rsidRPr="4D047E72">
              <w:rPr>
                <w:sz w:val="22"/>
                <w:szCs w:val="22"/>
                <w:lang w:val="en-GB"/>
              </w:rPr>
              <w:t>TS</w:t>
            </w:r>
          </w:p>
        </w:tc>
        <w:tc>
          <w:tcPr>
            <w:tcW w:w="2829" w:type="dxa"/>
          </w:tcPr>
          <w:p w14:paraId="3E5DDF5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4716D89F">
              <w:rPr>
                <w:sz w:val="22"/>
                <w:szCs w:val="22"/>
              </w:rPr>
              <w:t>”&gt;</w:t>
            </w:r>
          </w:p>
        </w:tc>
        <w:tc>
          <w:tcPr>
            <w:tcW w:w="2268" w:type="dxa"/>
          </w:tcPr>
          <w:p w14:paraId="2AEC6EB7" w14:textId="77777777" w:rsidR="0077747B" w:rsidRDefault="00E37B2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Erillisselvityskoodit löytyvät Lääketietokannasta</w:t>
            </w:r>
            <w:r w:rsidR="0098091F" w:rsidRPr="4D047E72">
              <w:rPr>
                <w:sz w:val="22"/>
                <w:szCs w:val="22"/>
              </w:rPr>
              <w:t xml:space="preserve">, </w:t>
            </w:r>
            <w:r w:rsidR="00B33E62" w:rsidRPr="4D047E72">
              <w:rPr>
                <w:sz w:val="22"/>
                <w:szCs w:val="22"/>
              </w:rPr>
              <w:t xml:space="preserve">kirjaamiseen käytetään </w:t>
            </w:r>
            <w:r w:rsidR="0098091F" w:rsidRPr="4D047E72">
              <w:rPr>
                <w:sz w:val="22"/>
                <w:szCs w:val="22"/>
              </w:rPr>
              <w:t>luokitus</w:t>
            </w:r>
            <w:r w:rsidR="00B33E62" w:rsidRPr="4D047E72">
              <w:rPr>
                <w:sz w:val="22"/>
                <w:szCs w:val="22"/>
              </w:rPr>
              <w:t>ta</w:t>
            </w:r>
            <w:r w:rsidR="0098091F" w:rsidRPr="4D047E72">
              <w:rPr>
                <w:sz w:val="22"/>
                <w:szCs w:val="22"/>
              </w:rPr>
              <w:t xml:space="preserve"> koodistopalvelussa</w:t>
            </w:r>
            <w:r w:rsidRPr="4D047E72">
              <w:rPr>
                <w:sz w:val="22"/>
                <w:szCs w:val="22"/>
              </w:rPr>
              <w:t>.</w:t>
            </w:r>
            <w:r w:rsidR="0077747B" w:rsidRPr="4D047E72">
              <w:rPr>
                <w:sz w:val="22"/>
                <w:szCs w:val="22"/>
              </w:rPr>
              <w:t xml:space="preserve"> </w:t>
            </w:r>
            <w:r w:rsidR="0080427D" w:rsidRPr="4D047E72">
              <w:rPr>
                <w:sz w:val="22"/>
                <w:szCs w:val="22"/>
              </w:rPr>
              <w:t xml:space="preserve"> observation.effectiveTime erillisselvitys päivämäärä</w:t>
            </w:r>
            <w:r w:rsidR="00B33E62" w:rsidRPr="4D047E72">
              <w:rPr>
                <w:sz w:val="22"/>
                <w:szCs w:val="22"/>
              </w:rPr>
              <w:t xml:space="preserve"> (annetaan niillä lääkkeillä, millä on vaadittu tieto)</w:t>
            </w:r>
            <w:r w:rsidR="0080427D" w:rsidRPr="4D047E72">
              <w:rPr>
                <w:sz w:val="22"/>
                <w:szCs w:val="22"/>
              </w:rPr>
              <w:t>.</w:t>
            </w:r>
          </w:p>
          <w:p w14:paraId="25110DD1" w14:textId="1FCF38EC" w:rsidR="00927BFF" w:rsidRPr="005A667A" w:rsidRDefault="00927BF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Huom! </w:t>
            </w:r>
            <w:r w:rsidR="00410D54" w:rsidRPr="4D047E72">
              <w:rPr>
                <w:sz w:val="22"/>
                <w:szCs w:val="22"/>
              </w:rPr>
              <w:t>E</w:t>
            </w:r>
            <w:r w:rsidRPr="4D047E72">
              <w:rPr>
                <w:sz w:val="22"/>
                <w:szCs w:val="22"/>
              </w:rPr>
              <w:t>rillisselvitys</w:t>
            </w:r>
            <w:r w:rsidR="00410D54" w:rsidRPr="4D047E72">
              <w:rPr>
                <w:sz w:val="22"/>
                <w:szCs w:val="22"/>
              </w:rPr>
              <w:t xml:space="preserve"> päivämäärä on korvannut erillisselvitys-</w:t>
            </w:r>
            <w:r w:rsidRPr="4D047E72">
              <w:rPr>
                <w:sz w:val="22"/>
                <w:szCs w:val="22"/>
              </w:rPr>
              <w:t>teksti</w:t>
            </w:r>
            <w:r w:rsidR="00410D54" w:rsidRPr="4D047E72">
              <w:rPr>
                <w:sz w:val="22"/>
                <w:szCs w:val="22"/>
              </w:rPr>
              <w:t>n</w:t>
            </w:r>
            <w:r w:rsidRPr="4D047E72">
              <w:rPr>
                <w:sz w:val="22"/>
                <w:szCs w:val="22"/>
              </w:rPr>
              <w:t xml:space="preserve"> </w:t>
            </w:r>
            <w:r w:rsidR="00410D54" w:rsidRPr="4D047E72">
              <w:rPr>
                <w:sz w:val="22"/>
                <w:szCs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4D047E72">
        <w:tc>
          <w:tcPr>
            <w:tcW w:w="751" w:type="dxa"/>
          </w:tcPr>
          <w:p w14:paraId="7CF7F883"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117</w:t>
            </w:r>
          </w:p>
        </w:tc>
        <w:tc>
          <w:tcPr>
            <w:tcW w:w="1705" w:type="dxa"/>
          </w:tcPr>
          <w:p w14:paraId="43AE3335"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potilaan tunnistaminen</w:t>
            </w:r>
          </w:p>
        </w:tc>
        <w:tc>
          <w:tcPr>
            <w:tcW w:w="1094" w:type="dxa"/>
          </w:tcPr>
          <w:p w14:paraId="6D8FF6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CE,ST</w:t>
            </w:r>
          </w:p>
        </w:tc>
        <w:tc>
          <w:tcPr>
            <w:tcW w:w="2829" w:type="dxa"/>
          </w:tcPr>
          <w:p w14:paraId="1AB2F1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1B0505F1"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1.2.246.537.5.</w:t>
            </w:r>
          </w:p>
          <w:p w14:paraId="21E19D2A"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40109.2006”&gt;</w:t>
            </w:r>
          </w:p>
        </w:tc>
        <w:tc>
          <w:tcPr>
            <w:tcW w:w="2268" w:type="dxa"/>
          </w:tcPr>
          <w:p w14:paraId="70114878" w14:textId="77777777" w:rsidR="0077747B" w:rsidRPr="00CC1F00"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Observation.</w:t>
            </w:r>
          </w:p>
          <w:p w14:paraId="202AD6C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text-elementissä selvitysteksti, jos tunnistamisen koodi on 9=muu.</w:t>
            </w:r>
          </w:p>
          <w:p w14:paraId="76E2A83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Tämä kenttä tarvitaan, koska huumausaine-resepteissä potilas pitää tunnistaa.</w:t>
            </w:r>
          </w:p>
        </w:tc>
        <w:tc>
          <w:tcPr>
            <w:tcW w:w="930" w:type="dxa"/>
          </w:tcPr>
          <w:p w14:paraId="7FBA75C7" w14:textId="77777777" w:rsidR="0077747B" w:rsidRPr="0098091F" w:rsidRDefault="006C7D0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max 50 mkiä</w:t>
            </w:r>
          </w:p>
        </w:tc>
      </w:tr>
      <w:tr w:rsidR="0098091F" w:rsidRPr="0098091F" w14:paraId="7BC95279" w14:textId="77777777" w:rsidTr="4D047E72">
        <w:tc>
          <w:tcPr>
            <w:tcW w:w="751" w:type="dxa"/>
          </w:tcPr>
          <w:p w14:paraId="33AA91AF"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119</w:t>
            </w:r>
          </w:p>
        </w:tc>
        <w:tc>
          <w:tcPr>
            <w:tcW w:w="1705" w:type="dxa"/>
          </w:tcPr>
          <w:p w14:paraId="2D8BBB6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PKV-lääkemääräys</w:t>
            </w:r>
          </w:p>
        </w:tc>
        <w:tc>
          <w:tcPr>
            <w:tcW w:w="1094" w:type="dxa"/>
          </w:tcPr>
          <w:p w14:paraId="5B8CD81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CE</w:t>
            </w:r>
          </w:p>
        </w:tc>
        <w:tc>
          <w:tcPr>
            <w:tcW w:w="2829" w:type="dxa"/>
          </w:tcPr>
          <w:p w14:paraId="308EEBE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2B406638"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1.2.246.537.5.</w:t>
            </w:r>
          </w:p>
          <w:p w14:paraId="686439B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40118.2006”&gt;</w:t>
            </w:r>
          </w:p>
        </w:tc>
        <w:tc>
          <w:tcPr>
            <w:tcW w:w="2268" w:type="dxa"/>
          </w:tcPr>
          <w:p w14:paraId="551B99C3" w14:textId="7849F0A2" w:rsidR="0077747B" w:rsidRPr="0098091F" w:rsidRDefault="0017465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4D047E72">
        <w:tc>
          <w:tcPr>
            <w:tcW w:w="751" w:type="dxa"/>
          </w:tcPr>
          <w:p w14:paraId="04592C0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123</w:t>
            </w:r>
          </w:p>
        </w:tc>
        <w:tc>
          <w:tcPr>
            <w:tcW w:w="1705" w:type="dxa"/>
          </w:tcPr>
          <w:p w14:paraId="24380A0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potilas kieltäytynyt potilasohjeen tulostamisesta</w:t>
            </w:r>
          </w:p>
        </w:tc>
        <w:tc>
          <w:tcPr>
            <w:tcW w:w="1094" w:type="dxa"/>
          </w:tcPr>
          <w:p w14:paraId="083867D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0C15DAD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&lt;value xsi:type=”BL”</w:t>
            </w:r>
          </w:p>
          <w:p w14:paraId="48DC430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value=”false”/&gt;</w:t>
            </w:r>
          </w:p>
        </w:tc>
        <w:tc>
          <w:tcPr>
            <w:tcW w:w="2268" w:type="dxa"/>
          </w:tcPr>
          <w:p w14:paraId="23EFF226" w14:textId="77777777" w:rsidR="0077747B" w:rsidRPr="0098091F" w:rsidRDefault="0026622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4D047E72">
        <w:tc>
          <w:tcPr>
            <w:tcW w:w="751" w:type="dxa"/>
          </w:tcPr>
          <w:p w14:paraId="4E583C4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68</w:t>
            </w:r>
          </w:p>
        </w:tc>
        <w:tc>
          <w:tcPr>
            <w:tcW w:w="1705" w:type="dxa"/>
          </w:tcPr>
          <w:p w14:paraId="260E73E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pysyvä lääkitys</w:t>
            </w:r>
          </w:p>
        </w:tc>
        <w:tc>
          <w:tcPr>
            <w:tcW w:w="1094" w:type="dxa"/>
          </w:tcPr>
          <w:p w14:paraId="264D6C1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BD734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24BE90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2C8349CA" w14:textId="0E068001" w:rsidR="0077747B" w:rsidRPr="0098091F" w:rsidRDefault="00E94F9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4D047E72">
        <w:tc>
          <w:tcPr>
            <w:tcW w:w="751" w:type="dxa"/>
          </w:tcPr>
          <w:p w14:paraId="7DBA91E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129</w:t>
            </w:r>
          </w:p>
        </w:tc>
        <w:tc>
          <w:tcPr>
            <w:tcW w:w="1705" w:type="dxa"/>
          </w:tcPr>
          <w:p w14:paraId="648EB7E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kyseessä lääkkeen käytön aloitus</w:t>
            </w:r>
          </w:p>
        </w:tc>
        <w:tc>
          <w:tcPr>
            <w:tcW w:w="1094" w:type="dxa"/>
          </w:tcPr>
          <w:p w14:paraId="525DC9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C98C57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54402AB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2F600437"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4D047E72">
        <w:tc>
          <w:tcPr>
            <w:tcW w:w="751" w:type="dxa"/>
          </w:tcPr>
          <w:p w14:paraId="720BDD9D"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132</w:t>
            </w:r>
          </w:p>
        </w:tc>
        <w:tc>
          <w:tcPr>
            <w:tcW w:w="1705" w:type="dxa"/>
          </w:tcPr>
          <w:p w14:paraId="7333069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huume</w:t>
            </w:r>
          </w:p>
        </w:tc>
        <w:tc>
          <w:tcPr>
            <w:tcW w:w="1094" w:type="dxa"/>
          </w:tcPr>
          <w:p w14:paraId="10D223F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0A3EB4D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78992EE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7F110BBB"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4D047E72">
        <w:tc>
          <w:tcPr>
            <w:tcW w:w="751" w:type="dxa"/>
          </w:tcPr>
          <w:p w14:paraId="51710A8A" w14:textId="77777777" w:rsidR="003A1DE8" w:rsidRPr="0098091F" w:rsidRDefault="00826E9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169</w:t>
            </w:r>
          </w:p>
        </w:tc>
        <w:tc>
          <w:tcPr>
            <w:tcW w:w="1705" w:type="dxa"/>
          </w:tcPr>
          <w:p w14:paraId="7B35E1AB"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reseptin laji</w:t>
            </w:r>
          </w:p>
        </w:tc>
        <w:tc>
          <w:tcPr>
            <w:tcW w:w="1094" w:type="dxa"/>
          </w:tcPr>
          <w:p w14:paraId="7A071DDE" w14:textId="77777777" w:rsidR="003A1DE8" w:rsidRPr="0098091F" w:rsidRDefault="003A1DE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58BFEE7C" w14:textId="77777777" w:rsidR="00DA7EBC"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3B75CB63"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9B42F7" w:rsidRPr="4D047E72">
              <w:rPr>
                <w:sz w:val="22"/>
                <w:szCs w:val="22"/>
              </w:rPr>
              <w:t>6.605</w:t>
            </w:r>
            <w:r w:rsidR="0085348A" w:rsidRPr="4D047E72">
              <w:rPr>
                <w:sz w:val="22"/>
                <w:szCs w:val="22"/>
              </w:rPr>
              <w:t>.2014</w:t>
            </w:r>
            <w:r w:rsidRPr="4D047E72">
              <w:rPr>
                <w:sz w:val="22"/>
                <w:szCs w:val="22"/>
              </w:rPr>
              <w:t>”&gt;</w:t>
            </w:r>
          </w:p>
        </w:tc>
        <w:tc>
          <w:tcPr>
            <w:tcW w:w="2268" w:type="dxa"/>
          </w:tcPr>
          <w:p w14:paraId="617A1B9D"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Toimitetaanko lääke apteekista, sairaala-apteekista tai ulkomaan osto</w:t>
            </w:r>
            <w:r w:rsidR="00332514" w:rsidRPr="4D047E72">
              <w:rPr>
                <w:sz w:val="22"/>
                <w:szCs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4D047E72">
        <w:tc>
          <w:tcPr>
            <w:tcW w:w="751" w:type="dxa"/>
          </w:tcPr>
          <w:p w14:paraId="55E35128" w14:textId="77777777" w:rsidR="00480DBB" w:rsidRPr="0098091F" w:rsidRDefault="00480DB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75</w:t>
            </w:r>
          </w:p>
        </w:tc>
        <w:tc>
          <w:tcPr>
            <w:tcW w:w="1705" w:type="dxa"/>
          </w:tcPr>
          <w:p w14:paraId="216F4135"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uudistamiskielto</w:t>
            </w:r>
          </w:p>
        </w:tc>
        <w:tc>
          <w:tcPr>
            <w:tcW w:w="1094" w:type="dxa"/>
          </w:tcPr>
          <w:p w14:paraId="51D29A8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0D43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596D09B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1FF21E07" w14:textId="31C28C89" w:rsidR="00480DBB" w:rsidRPr="0098091F" w:rsidRDefault="00F1716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4D047E72">
        <w:tc>
          <w:tcPr>
            <w:tcW w:w="751" w:type="dxa"/>
          </w:tcPr>
          <w:p w14:paraId="73E64980" w14:textId="77777777" w:rsidR="00480DBB" w:rsidRPr="0098091F" w:rsidRDefault="00CF7633"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194</w:t>
            </w:r>
          </w:p>
        </w:tc>
        <w:tc>
          <w:tcPr>
            <w:tcW w:w="1705" w:type="dxa"/>
          </w:tcPr>
          <w:p w14:paraId="242F145C" w14:textId="77777777" w:rsidR="00480DBB" w:rsidRPr="0098091F" w:rsidRDefault="00825229"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uud</w:t>
            </w:r>
            <w:r w:rsidR="00480DBB" w:rsidRPr="4D047E72">
              <w:rPr>
                <w:sz w:val="22"/>
                <w:szCs w:val="22"/>
                <w:lang w:val="en-GB"/>
              </w:rPr>
              <w:t>i</w:t>
            </w:r>
            <w:r w:rsidRPr="4D047E72">
              <w:rPr>
                <w:sz w:val="22"/>
                <w:szCs w:val="22"/>
                <w:lang w:val="en-GB"/>
              </w:rPr>
              <w:t>sta</w:t>
            </w:r>
            <w:r w:rsidR="00480DBB" w:rsidRPr="4D047E72">
              <w:rPr>
                <w:sz w:val="22"/>
                <w:szCs w:val="22"/>
                <w:lang w:val="en-GB"/>
              </w:rPr>
              <w:t xml:space="preserve">miskiellon syy </w:t>
            </w:r>
          </w:p>
        </w:tc>
        <w:tc>
          <w:tcPr>
            <w:tcW w:w="1094" w:type="dxa"/>
          </w:tcPr>
          <w:p w14:paraId="2D85D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 ST</w:t>
            </w:r>
          </w:p>
        </w:tc>
        <w:tc>
          <w:tcPr>
            <w:tcW w:w="2829" w:type="dxa"/>
          </w:tcPr>
          <w:p w14:paraId="03D581CF"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2"/>
                <w:highlight w:val="white"/>
                <w:lang w:val="en-US"/>
              </w:rPr>
              <w:t>1.2.246.537.6.600</w:t>
            </w:r>
            <w:r w:rsidR="0085348A" w:rsidRPr="00D03AC3">
              <w:rPr>
                <w:color w:val="000000"/>
                <w:sz w:val="22"/>
                <w:szCs w:val="22"/>
                <w:lang w:val="en-US"/>
              </w:rPr>
              <w:t>.2013</w:t>
            </w:r>
            <w:r w:rsidRPr="4716D89F">
              <w:rPr>
                <w:sz w:val="22"/>
                <w:szCs w:val="22"/>
              </w:rPr>
              <w:t>”&gt;</w:t>
            </w:r>
          </w:p>
        </w:tc>
        <w:tc>
          <w:tcPr>
            <w:tcW w:w="2268" w:type="dxa"/>
          </w:tcPr>
          <w:p w14:paraId="77073DD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Lisäksi</w:t>
            </w:r>
          </w:p>
          <w:p w14:paraId="2C50C6D7"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originalText-elementissä uudistamiskiellon perustelu</w:t>
            </w:r>
          </w:p>
        </w:tc>
        <w:tc>
          <w:tcPr>
            <w:tcW w:w="930" w:type="dxa"/>
          </w:tcPr>
          <w:p w14:paraId="54F927D2" w14:textId="77777777" w:rsidR="00480DBB" w:rsidRPr="0098091F" w:rsidRDefault="009A55B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max 100 mkiä</w:t>
            </w:r>
          </w:p>
        </w:tc>
      </w:tr>
      <w:tr w:rsidR="0098091F" w:rsidRPr="0098091F" w14:paraId="774D1E50" w14:textId="77777777" w:rsidTr="4D047E72">
        <w:tc>
          <w:tcPr>
            <w:tcW w:w="751" w:type="dxa"/>
          </w:tcPr>
          <w:p w14:paraId="3E07C831"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212</w:t>
            </w:r>
          </w:p>
        </w:tc>
        <w:tc>
          <w:tcPr>
            <w:tcW w:w="1705" w:type="dxa"/>
          </w:tcPr>
          <w:p w14:paraId="1A09FD3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apteekissa tallennettu lääkemääräys</w:t>
            </w:r>
          </w:p>
        </w:tc>
        <w:tc>
          <w:tcPr>
            <w:tcW w:w="1094" w:type="dxa"/>
          </w:tcPr>
          <w:p w14:paraId="55A93C6D"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131DCE2E"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41BF972A"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40303.201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608D85E" w14:textId="1B28F400"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Onko paperi-</w:t>
            </w:r>
            <w:r w:rsidR="00FC5F68" w:rsidRPr="4D047E72">
              <w:rPr>
                <w:sz w:val="22"/>
                <w:szCs w:val="22"/>
              </w:rPr>
              <w:t>,</w:t>
            </w:r>
            <w:r w:rsidRPr="4D047E72">
              <w:rPr>
                <w:sz w:val="22"/>
                <w:szCs w:val="22"/>
              </w:rPr>
              <w:t>puhelin</w:t>
            </w:r>
            <w:r w:rsidR="00FC5F68" w:rsidRPr="4D047E72">
              <w:rPr>
                <w:sz w:val="22"/>
                <w:szCs w:val="22"/>
              </w:rPr>
              <w:t>- vai erityislupa</w:t>
            </w:r>
            <w:r w:rsidRPr="4D047E72">
              <w:rPr>
                <w:sz w:val="22"/>
                <w:szCs w:val="22"/>
              </w:rPr>
              <w:t>resepti</w:t>
            </w:r>
            <w:r w:rsidR="004C79A9" w:rsidRPr="4D047E72">
              <w:rPr>
                <w:sz w:val="22"/>
                <w:szCs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4D047E72">
        <w:tc>
          <w:tcPr>
            <w:tcW w:w="751" w:type="dxa"/>
          </w:tcPr>
          <w:p w14:paraId="34ECE17C"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213</w:t>
            </w:r>
          </w:p>
        </w:tc>
        <w:tc>
          <w:tcPr>
            <w:tcW w:w="1705" w:type="dxa"/>
          </w:tcPr>
          <w:p w14:paraId="0A6629E8"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apteekissa tallennetun lääkemääräyksen perustelu</w:t>
            </w:r>
          </w:p>
        </w:tc>
        <w:tc>
          <w:tcPr>
            <w:tcW w:w="1094" w:type="dxa"/>
          </w:tcPr>
          <w:p w14:paraId="2988AEC6"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327C2BEB"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xsi:type=”CE” code=”” codeSystem=”</w:t>
            </w:r>
          </w:p>
          <w:p w14:paraId="0EE6A01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40302.201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0EA0C26" w14:textId="796C00D5" w:rsidR="003D4458" w:rsidRPr="0098091F" w:rsidRDefault="00A35D2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EP, </w:t>
            </w:r>
            <w:r w:rsidR="004C79A9" w:rsidRPr="4D047E72">
              <w:rPr>
                <w:sz w:val="22"/>
                <w:szCs w:val="22"/>
              </w:rPr>
              <w:t>pakollinen apteekissa tallennetussa lääkemääräyksessä</w:t>
            </w:r>
            <w:r w:rsidR="003D4458" w:rsidRPr="4D047E72">
              <w:rPr>
                <w:sz w:val="22"/>
                <w:szCs w:val="22"/>
              </w:rPr>
              <w:t>, lisäksi</w:t>
            </w:r>
          </w:p>
          <w:p w14:paraId="1C40764A" w14:textId="332B3820" w:rsidR="00E104A0" w:rsidRPr="0098091F" w:rsidRDefault="0067006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originalText-elementissä muun syyn per</w:t>
            </w:r>
            <w:r w:rsidR="003D4458" w:rsidRPr="4D047E72">
              <w:rPr>
                <w:sz w:val="22"/>
                <w:szCs w:val="22"/>
              </w:rPr>
              <w:t>ustelu</w:t>
            </w:r>
            <w:r w:rsidR="004E7434" w:rsidRPr="4D047E72">
              <w:rPr>
                <w:sz w:val="22"/>
                <w:szCs w:val="22"/>
              </w:rPr>
              <w:t>, joka on pakollinen kun koodiston mukainen arvo on 3 = muu syy</w:t>
            </w:r>
          </w:p>
        </w:tc>
        <w:tc>
          <w:tcPr>
            <w:tcW w:w="930" w:type="dxa"/>
          </w:tcPr>
          <w:p w14:paraId="12B80962" w14:textId="77777777" w:rsidR="00E104A0" w:rsidRPr="0098091F" w:rsidRDefault="003D445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perustelu </w:t>
            </w:r>
            <w:r w:rsidR="00ED7C87" w:rsidRPr="4D047E72">
              <w:rPr>
                <w:sz w:val="22"/>
                <w:szCs w:val="22"/>
              </w:rPr>
              <w:t>max 100 merkkiä</w:t>
            </w:r>
          </w:p>
        </w:tc>
      </w:tr>
      <w:tr w:rsidR="0098091F" w:rsidRPr="005A5499" w14:paraId="5B48B573" w14:textId="77777777" w:rsidTr="4D047E72">
        <w:tc>
          <w:tcPr>
            <w:tcW w:w="751" w:type="dxa"/>
          </w:tcPr>
          <w:p w14:paraId="06B5744C"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214</w:t>
            </w:r>
          </w:p>
        </w:tc>
        <w:tc>
          <w:tcPr>
            <w:tcW w:w="1705" w:type="dxa"/>
          </w:tcPr>
          <w:p w14:paraId="32D0E98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p>
        </w:tc>
        <w:tc>
          <w:tcPr>
            <w:tcW w:w="1094" w:type="dxa"/>
          </w:tcPr>
          <w:p w14:paraId="5D8D69B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MO</w:t>
            </w:r>
          </w:p>
        </w:tc>
        <w:tc>
          <w:tcPr>
            <w:tcW w:w="2829" w:type="dxa"/>
          </w:tcPr>
          <w:p w14:paraId="5C16B76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xsi:type=”MO”</w:t>
            </w:r>
          </w:p>
          <w:p w14:paraId="70C395EE"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Currencyn default on ”EUR”,</w:t>
            </w:r>
          </w:p>
          <w:p w14:paraId="0FC9B262"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GB"/>
              </w:rPr>
              <w:t>hinta max 11 numeroa</w:t>
            </w:r>
          </w:p>
        </w:tc>
      </w:tr>
      <w:tr w:rsidR="0098091F" w:rsidRPr="0098091F" w14:paraId="16586B56" w14:textId="77777777" w:rsidTr="4D047E72">
        <w:tc>
          <w:tcPr>
            <w:tcW w:w="751" w:type="dxa"/>
          </w:tcPr>
          <w:p w14:paraId="546A1A88"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215</w:t>
            </w:r>
          </w:p>
        </w:tc>
        <w:tc>
          <w:tcPr>
            <w:tcW w:w="1705" w:type="dxa"/>
          </w:tcPr>
          <w:p w14:paraId="518B376B"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r w:rsidR="002F060E" w:rsidRPr="4D047E72">
              <w:rPr>
                <w:sz w:val="22"/>
                <w:szCs w:val="22"/>
              </w:rPr>
              <w:t xml:space="preserve"> erikoislääkäri</w:t>
            </w:r>
            <w:r w:rsidR="00C2202A" w:rsidRPr="4D047E72">
              <w:rPr>
                <w:sz w:val="22"/>
                <w:szCs w:val="22"/>
              </w:rPr>
              <w:t>n</w:t>
            </w:r>
            <w:r w:rsidR="002F060E" w:rsidRPr="4D047E72">
              <w:rPr>
                <w:sz w:val="22"/>
                <w:szCs w:val="22"/>
              </w:rPr>
              <w:t>ä</w:t>
            </w:r>
          </w:p>
        </w:tc>
        <w:tc>
          <w:tcPr>
            <w:tcW w:w="1094" w:type="dxa"/>
          </w:tcPr>
          <w:p w14:paraId="409ABBED"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EA2BA14"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5A69CCB8"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4B07DF5E" w14:textId="2FE6D948" w:rsidR="00247336"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EE51AD4" w14:textId="06142512" w:rsidR="00C03CD1" w:rsidRPr="0098091F"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J</w:t>
            </w:r>
            <w:r w:rsidR="00D66941" w:rsidRPr="4D047E72">
              <w:rPr>
                <w:sz w:val="22"/>
                <w:szCs w:val="22"/>
              </w:rPr>
              <w:t>os lääkärinpalkkiotieto</w:t>
            </w:r>
            <w:r w:rsidR="00E30965" w:rsidRPr="4D047E72">
              <w:rPr>
                <w:sz w:val="22"/>
                <w:szCs w:val="22"/>
              </w:rPr>
              <w:t>a</w:t>
            </w:r>
            <w:r w:rsidR="00D66941" w:rsidRPr="4D047E72">
              <w:rPr>
                <w:sz w:val="22"/>
                <w:szCs w:val="22"/>
              </w:rPr>
              <w:t xml:space="preserve"> </w:t>
            </w:r>
            <w:r w:rsidR="00E30965" w:rsidRPr="4D047E72">
              <w:rPr>
                <w:sz w:val="22"/>
                <w:szCs w:val="22"/>
              </w:rPr>
              <w:t>ei ole</w:t>
            </w:r>
            <w:r w:rsidR="00D66941" w:rsidRPr="4D047E72">
              <w:rPr>
                <w:sz w:val="22"/>
                <w:szCs w:val="22"/>
              </w:rPr>
              <w:t xml:space="preserve"> annettu</w:t>
            </w:r>
            <w:r w:rsidR="00E30965" w:rsidRPr="4D047E72">
              <w:rPr>
                <w:sz w:val="22"/>
                <w:szCs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4D047E72">
        <w:tc>
          <w:tcPr>
            <w:tcW w:w="751" w:type="dxa"/>
          </w:tcPr>
          <w:p w14:paraId="7D6E0331" w14:textId="77777777" w:rsidR="009A2BE4"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216</w:t>
            </w:r>
          </w:p>
        </w:tc>
        <w:tc>
          <w:tcPr>
            <w:tcW w:w="1705" w:type="dxa"/>
          </w:tcPr>
          <w:p w14:paraId="47701E61"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tartuntatautilain mukainen lääke</w:t>
            </w:r>
          </w:p>
        </w:tc>
        <w:tc>
          <w:tcPr>
            <w:tcW w:w="1094" w:type="dxa"/>
          </w:tcPr>
          <w:p w14:paraId="7C2D721B"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3F7459C"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xsi:type=”BL”</w:t>
            </w:r>
          </w:p>
          <w:p w14:paraId="1423B9FE"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value=”false”/&gt;</w:t>
            </w:r>
          </w:p>
        </w:tc>
        <w:tc>
          <w:tcPr>
            <w:tcW w:w="2268" w:type="dxa"/>
          </w:tcPr>
          <w:p w14:paraId="1D07BDBC" w14:textId="4DDEE4CD" w:rsidR="00267C96" w:rsidRDefault="00267C9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4D047E72">
        <w:tc>
          <w:tcPr>
            <w:tcW w:w="751" w:type="dxa"/>
          </w:tcPr>
          <w:p w14:paraId="24802835" w14:textId="77777777" w:rsidR="0080427D"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270</w:t>
            </w:r>
          </w:p>
        </w:tc>
        <w:tc>
          <w:tcPr>
            <w:tcW w:w="1705" w:type="dxa"/>
          </w:tcPr>
          <w:p w14:paraId="158BF41F"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lisäseurannassa</w:t>
            </w:r>
          </w:p>
        </w:tc>
        <w:tc>
          <w:tcPr>
            <w:tcW w:w="1094" w:type="dxa"/>
          </w:tcPr>
          <w:p w14:paraId="65635276"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E8C45AA" w14:textId="77777777" w:rsidR="0080427D" w:rsidRPr="002C60BB"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64FFA964" w14:textId="0D302466" w:rsidR="0080427D" w:rsidRPr="0098091F" w:rsidRDefault="003B066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EP, pakollinen kun tieto löytyy Lääketietokannasta</w:t>
            </w:r>
            <w:r w:rsidR="00A35D20" w:rsidRPr="4D047E72">
              <w:rPr>
                <w:sz w:val="22"/>
                <w:szCs w:val="22"/>
              </w:rPr>
              <w:t xml:space="preserve"> ja Valmisteen laji ei ole 9</w:t>
            </w:r>
            <w:r w:rsidR="00DD1BA2" w:rsidRPr="4D047E72">
              <w:rPr>
                <w:sz w:val="22"/>
                <w:szCs w:val="22"/>
              </w:rPr>
              <w:t>.</w:t>
            </w:r>
            <w:r w:rsidRPr="4D047E72">
              <w:rPr>
                <w:sz w:val="22"/>
                <w:szCs w:val="22"/>
              </w:rPr>
              <w:t xml:space="preserve"> </w:t>
            </w:r>
            <w:r w:rsidR="00DD1BA2" w:rsidRPr="4D047E72">
              <w:rPr>
                <w:sz w:val="22"/>
                <w:szCs w:val="22"/>
              </w:rPr>
              <w:t>M</w:t>
            </w:r>
            <w:r w:rsidR="0080427D" w:rsidRPr="4D047E72">
              <w:rPr>
                <w:sz w:val="22"/>
                <w:szCs w:val="22"/>
              </w:rPr>
              <w:t xml:space="preserve">äärätty lääke on Euroopan lääkeviraston julkaisemaan luetteloon lisäseurantaa vaativista lääkkeistä Huom. </w:t>
            </w:r>
            <w:r w:rsidR="0080427D" w:rsidRPr="4D047E72">
              <w:rPr>
                <w:sz w:val="22"/>
                <w:szCs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4D047E72">
        <w:tc>
          <w:tcPr>
            <w:tcW w:w="751" w:type="dxa"/>
          </w:tcPr>
          <w:p w14:paraId="711D786C"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271</w:t>
            </w:r>
          </w:p>
        </w:tc>
        <w:tc>
          <w:tcPr>
            <w:tcW w:w="1705" w:type="dxa"/>
          </w:tcPr>
          <w:p w14:paraId="27751B11" w14:textId="77777777" w:rsidR="00833DCA" w:rsidRPr="0098091F" w:rsidRDefault="000E143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iologinen lääke</w:t>
            </w:r>
          </w:p>
        </w:tc>
        <w:tc>
          <w:tcPr>
            <w:tcW w:w="1094" w:type="dxa"/>
          </w:tcPr>
          <w:p w14:paraId="7051C985"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797FDD4F"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776BBE1C" w14:textId="2ACEB976" w:rsidR="00833DCA" w:rsidRPr="002C60BB" w:rsidRDefault="00D51A3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EB0400" w:rsidRPr="4D047E72">
              <w:rPr>
                <w:sz w:val="22"/>
                <w:szCs w:val="22"/>
              </w:rPr>
              <w:t xml:space="preserve"> </w:t>
            </w:r>
            <w:r w:rsidR="00B46DF8" w:rsidRPr="4D047E72">
              <w:rPr>
                <w:sz w:val="22"/>
                <w:szCs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4D047E72">
        <w:tc>
          <w:tcPr>
            <w:tcW w:w="751" w:type="dxa"/>
          </w:tcPr>
          <w:p w14:paraId="47F03DA5"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272</w:t>
            </w:r>
          </w:p>
        </w:tc>
        <w:tc>
          <w:tcPr>
            <w:tcW w:w="1705" w:type="dxa"/>
          </w:tcPr>
          <w:p w14:paraId="71623715"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iosimilaari</w:t>
            </w:r>
          </w:p>
        </w:tc>
        <w:tc>
          <w:tcPr>
            <w:tcW w:w="1094" w:type="dxa"/>
          </w:tcPr>
          <w:p w14:paraId="03541BCC"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2B672BD4"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019EBDD6" w14:textId="0F7054A7" w:rsidR="00833DCA" w:rsidRPr="002C60BB" w:rsidRDefault="00FC203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r w:rsidR="00B46DF8" w:rsidRPr="4D047E72">
              <w:rPr>
                <w:sz w:val="22"/>
                <w:szCs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4D047E72">
        <w:tc>
          <w:tcPr>
            <w:tcW w:w="751" w:type="dxa"/>
          </w:tcPr>
          <w:p w14:paraId="464A2767"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273</w:t>
            </w:r>
          </w:p>
        </w:tc>
        <w:tc>
          <w:tcPr>
            <w:tcW w:w="1705" w:type="dxa"/>
          </w:tcPr>
          <w:p w14:paraId="2FFC5D2F"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w:t>
            </w:r>
            <w:r w:rsidR="00833DCA" w:rsidRPr="4D047E72">
              <w:rPr>
                <w:sz w:val="22"/>
                <w:szCs w:val="22"/>
              </w:rPr>
              <w:t>erustelu muun kuin edullisimman biologisen lääkkeen käytölle</w:t>
            </w:r>
          </w:p>
        </w:tc>
        <w:tc>
          <w:tcPr>
            <w:tcW w:w="1094" w:type="dxa"/>
          </w:tcPr>
          <w:p w14:paraId="5AA393F1"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0D6E35DF"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xsi:type=”ST”</w:t>
            </w:r>
          </w:p>
          <w:p w14:paraId="2D73CFF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537C08F4" w14:textId="77777777" w:rsidR="00833DCA"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muun kuin edullisimman biologisen lääkkeen käytölle vapaamuotoisena tekstinä</w:t>
            </w:r>
          </w:p>
        </w:tc>
        <w:tc>
          <w:tcPr>
            <w:tcW w:w="930" w:type="dxa"/>
          </w:tcPr>
          <w:p w14:paraId="54D057E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max200 mkiä</w:t>
            </w:r>
          </w:p>
        </w:tc>
      </w:tr>
      <w:tr w:rsidR="0098091F" w:rsidRPr="0098091F" w14:paraId="168A9746" w14:textId="77777777" w:rsidTr="4D047E72">
        <w:tc>
          <w:tcPr>
            <w:tcW w:w="751" w:type="dxa"/>
          </w:tcPr>
          <w:p w14:paraId="77516FD6"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274</w:t>
            </w:r>
          </w:p>
        </w:tc>
        <w:tc>
          <w:tcPr>
            <w:tcW w:w="1705" w:type="dxa"/>
          </w:tcPr>
          <w:p w14:paraId="7291BA4D"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lääkeryhmä</w:t>
            </w:r>
          </w:p>
        </w:tc>
        <w:tc>
          <w:tcPr>
            <w:tcW w:w="1094" w:type="dxa"/>
          </w:tcPr>
          <w:p w14:paraId="676A80B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5B01FFC2"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xsi:type=”ST”</w:t>
            </w:r>
          </w:p>
          <w:p w14:paraId="6CE0B93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&gt;teksti&lt;/value&gt;</w:t>
            </w:r>
          </w:p>
        </w:tc>
        <w:tc>
          <w:tcPr>
            <w:tcW w:w="2268" w:type="dxa"/>
          </w:tcPr>
          <w:p w14:paraId="4C436DB9" w14:textId="3C4938A8" w:rsidR="00833DCA" w:rsidRPr="002C60BB" w:rsidRDefault="00A0421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r w:rsidR="00CC1F5B" w:rsidRPr="4D047E72">
              <w:rPr>
                <w:sz w:val="22"/>
                <w:szCs w:val="22"/>
              </w:rPr>
              <w:t>B</w:t>
            </w:r>
            <w:r w:rsidR="00B46DF8" w:rsidRPr="4D047E72">
              <w:rPr>
                <w:sz w:val="22"/>
                <w:szCs w:val="22"/>
              </w:rPr>
              <w:t>iologisen lääkkeen ryhmätieto, joka sisältää biologiset lääkkeet ja niiden biosimilaarit</w:t>
            </w:r>
          </w:p>
        </w:tc>
        <w:tc>
          <w:tcPr>
            <w:tcW w:w="930" w:type="dxa"/>
          </w:tcPr>
          <w:p w14:paraId="3C8DCB77"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max200 mkiä</w:t>
            </w:r>
          </w:p>
        </w:tc>
      </w:tr>
      <w:tr w:rsidR="0098091F" w:rsidRPr="0098091F" w14:paraId="7EE3B2E0" w14:textId="77777777" w:rsidTr="4D047E72">
        <w:tc>
          <w:tcPr>
            <w:tcW w:w="751" w:type="dxa"/>
          </w:tcPr>
          <w:p w14:paraId="413D6CB7" w14:textId="77777777" w:rsidR="00B46DF8"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275</w:t>
            </w:r>
          </w:p>
        </w:tc>
        <w:tc>
          <w:tcPr>
            <w:tcW w:w="1705" w:type="dxa"/>
          </w:tcPr>
          <w:p w14:paraId="3158C1F1"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veri- tai plasmaperäinen valmiste</w:t>
            </w:r>
          </w:p>
        </w:tc>
        <w:tc>
          <w:tcPr>
            <w:tcW w:w="1094" w:type="dxa"/>
          </w:tcPr>
          <w:p w14:paraId="01251253"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045D965" w14:textId="77777777" w:rsidR="00B46DF8"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&lt;value xsi:type=”CE” code=”” codeSystem=”1.2.246.537.6.112.2007" codeSystemName="AR/YDIN - Kyllä/Ei/Ei tietoa"/&gt;</w:t>
            </w:r>
          </w:p>
        </w:tc>
        <w:tc>
          <w:tcPr>
            <w:tcW w:w="2268" w:type="dxa"/>
          </w:tcPr>
          <w:p w14:paraId="4F7D4380" w14:textId="05729EB4" w:rsidR="00B46DF8" w:rsidRPr="002C60BB" w:rsidRDefault="0090530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1B1989" w:rsidRPr="4D047E72">
              <w:rPr>
                <w:sz w:val="22"/>
                <w:szCs w:val="22"/>
              </w:rPr>
              <w:t xml:space="preserve"> ja Valmisteen laji ei ole 9</w:t>
            </w:r>
            <w:r w:rsidRPr="4D047E72">
              <w:rPr>
                <w:sz w:val="22"/>
                <w:szCs w:val="22"/>
              </w:rPr>
              <w:t xml:space="preserve">. </w:t>
            </w:r>
            <w:r w:rsidR="001C3A19" w:rsidRPr="4D047E72">
              <w:rPr>
                <w:sz w:val="22"/>
                <w:szCs w:val="22"/>
              </w:rPr>
              <w:t>O</w:t>
            </w:r>
            <w:r w:rsidR="00B46DF8" w:rsidRPr="4D047E72">
              <w:rPr>
                <w:sz w:val="22"/>
                <w:szCs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DC113D2" w14:textId="77777777" w:rsidR="001E425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
    <w:p w14:paraId="37487528" w14:textId="77777777" w:rsidR="001E4252" w:rsidRDefault="001E42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3E3FF0F" w:rsidR="0077747B" w:rsidRDefault="00CA5C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Mikäli </w:t>
      </w:r>
      <w:r w:rsidR="009204B7">
        <w:t>ehdollisesti pakollista tietoa ei tuoda lääkemääräyksellä, ks. luku 2.1 ohjeistus tyhjien tietojen tuomisesta.</w:t>
      </w:r>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r w:rsidRPr="0013081A">
        <w:rPr>
          <w:rFonts w:ascii="Arial" w:hAnsi="Arial" w:cs="Arial"/>
          <w:color w:val="800000"/>
          <w:sz w:val="22"/>
          <w:szCs w:val="22"/>
          <w:highlight w:val="white"/>
          <w:lang w:val="en-US"/>
        </w:rPr>
        <w:t>component</w:t>
      </w:r>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xsi:type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xsi:type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8080"/>
          <w:sz w:val="22"/>
          <w:szCs w:val="22"/>
          <w:highlight w:val="white"/>
          <w:lang w:val="en-US"/>
        </w:rPr>
        <w:t xml:space="preserve"> Reseptin laji</w:t>
      </w:r>
      <w:r w:rsidR="00CF674A"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169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 xml:space="preserve"> 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Lääkityslista</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Reseptin laji</w:t>
      </w:r>
      <w:r w:rsidRPr="4716D89F">
        <w:rPr>
          <w:rFonts w:ascii="Arial" w:hAnsi="Arial" w:cs="Arial"/>
          <w:color w:val="0000FF"/>
          <w:sz w:val="22"/>
          <w:szCs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1.2.246.537.6.605.2014</w:t>
      </w:r>
      <w:r w:rsidRPr="4716D89F">
        <w:rPr>
          <w:rFonts w:ascii="Arial" w:hAnsi="Arial" w:cs="Arial"/>
          <w:color w:val="0000FF"/>
          <w:sz w:val="22"/>
          <w:szCs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THL - Reseptin laji</w:t>
      </w:r>
      <w:r w:rsidRPr="4716D89F">
        <w:rPr>
          <w:rFonts w:ascii="Arial" w:hAnsi="Arial" w:cs="Arial"/>
          <w:color w:val="0000FF"/>
          <w:sz w:val="22"/>
          <w:szCs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Resepti</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xsi:type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CE</w:t>
      </w:r>
      <w:r w:rsidRPr="4716D89F">
        <w:rPr>
          <w:rFonts w:ascii="Arial" w:hAnsi="Arial" w:cs="Arial"/>
          <w:color w:val="0000FF"/>
          <w:sz w:val="22"/>
          <w:szCs w:val="22"/>
          <w:highlight w:val="white"/>
          <w:lang w:val="en-US"/>
        </w:rPr>
        <w:t>"/&gt;</w:t>
      </w:r>
    </w:p>
    <w:p w14:paraId="74EA6259" w14:textId="77777777" w:rsidR="00C148A3" w:rsidRPr="002742C1"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observation</w:t>
      </w:r>
      <w:r w:rsidRPr="002742C1">
        <w:rPr>
          <w:rFonts w:ascii="Arial" w:hAnsi="Arial" w:cs="Arial"/>
          <w:color w:val="0000FF"/>
          <w:sz w:val="22"/>
          <w:szCs w:val="22"/>
          <w:highlight w:val="white"/>
        </w:rPr>
        <w:t>&gt;</w:t>
      </w:r>
    </w:p>
    <w:p w14:paraId="1709F3C9" w14:textId="77777777" w:rsidR="00C148A3" w:rsidRPr="002742C1" w:rsidRDefault="00C148A3" w:rsidP="00C148A3">
      <w:pPr>
        <w:autoSpaceDE w:val="0"/>
        <w:autoSpaceDN w:val="0"/>
        <w:adjustRightInd w:val="0"/>
        <w:rPr>
          <w:rFonts w:ascii="Arial" w:hAnsi="Arial" w:cs="Arial"/>
          <w:color w:val="0000FF"/>
          <w:sz w:val="22"/>
          <w:highlight w:val="white"/>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6C57F3FA" w14:textId="77777777" w:rsidR="002F70AD" w:rsidRPr="002742C1" w:rsidRDefault="002F70AD" w:rsidP="00C148A3">
      <w:pPr>
        <w:autoSpaceDE w:val="0"/>
        <w:autoSpaceDN w:val="0"/>
        <w:adjustRightInd w:val="0"/>
        <w:rPr>
          <w:rFonts w:ascii="Arial" w:hAnsi="Arial" w:cs="Arial"/>
          <w:color w:val="0000FF"/>
          <w:highlight w:val="white"/>
        </w:rPr>
      </w:pPr>
    </w:p>
    <w:p w14:paraId="34643DA6" w14:textId="77777777" w:rsidR="00C57D42" w:rsidRPr="002742C1"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E5A8FD8" w14:textId="7E138B70" w:rsidR="00125A6C" w:rsidRPr="002742C1"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742C1">
        <w:t>Esim</w:t>
      </w:r>
      <w:r w:rsidR="003F6A21" w:rsidRPr="002742C1">
        <w:t>erkki</w:t>
      </w:r>
      <w:r w:rsidRPr="002742C1">
        <w:t xml:space="preserve"> 4</w:t>
      </w:r>
      <w:r w:rsidR="0002040F" w:rsidRPr="002742C1">
        <w:t>:</w:t>
      </w:r>
    </w:p>
    <w:p w14:paraId="41F75228" w14:textId="77777777" w:rsidR="00125A6C" w:rsidRPr="002742C1"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418166" w14:textId="77777777" w:rsidR="00125A6C" w:rsidRPr="002742C1" w:rsidRDefault="00125A6C" w:rsidP="00125A6C">
      <w:pPr>
        <w:autoSpaceDE w:val="0"/>
        <w:autoSpaceDN w:val="0"/>
        <w:adjustRightInd w:val="0"/>
        <w:rPr>
          <w:rFonts w:ascii="Arial" w:hAnsi="Arial" w:cs="Arial"/>
          <w:color w:val="000000"/>
          <w:sz w:val="22"/>
          <w:szCs w:val="22"/>
          <w:highlight w:val="white"/>
        </w:rPr>
      </w:pPr>
      <w:r w:rsidRPr="002742C1">
        <w:rPr>
          <w:rFonts w:ascii="Arial" w:hAnsi="Arial" w:cs="Arial"/>
          <w:color w:val="0000FF"/>
          <w:sz w:val="22"/>
          <w:szCs w:val="22"/>
          <w:highlight w:val="white"/>
        </w:rPr>
        <w:t>&lt;!--</w:t>
      </w:r>
      <w:r w:rsidRPr="002742C1">
        <w:rPr>
          <w:rFonts w:ascii="Arial" w:hAnsi="Arial" w:cs="Arial"/>
          <w:color w:val="808080"/>
          <w:sz w:val="22"/>
          <w:szCs w:val="22"/>
          <w:highlight w:val="white"/>
        </w:rPr>
        <w:t xml:space="preserve"> Erillisselvitys </w:t>
      </w:r>
      <w:r w:rsidRPr="002742C1">
        <w:rPr>
          <w:rFonts w:ascii="Arial" w:hAnsi="Arial" w:cs="Arial"/>
          <w:color w:val="0000FF"/>
          <w:sz w:val="22"/>
          <w:szCs w:val="22"/>
          <w:highlight w:val="white"/>
        </w:rPr>
        <w:t>--&gt;</w:t>
      </w:r>
    </w:p>
    <w:p w14:paraId="7F1D9870" w14:textId="77777777" w:rsidR="00125A6C" w:rsidRPr="002742C1" w:rsidRDefault="00125A6C" w:rsidP="00125A6C">
      <w:pPr>
        <w:autoSpaceDE w:val="0"/>
        <w:autoSpaceDN w:val="0"/>
        <w:adjustRightInd w:val="0"/>
        <w:rPr>
          <w:rFonts w:ascii="Arial" w:hAnsi="Arial" w:cs="Arial"/>
          <w:color w:val="000000"/>
          <w:sz w:val="22"/>
          <w:szCs w:val="22"/>
          <w:highlight w:val="white"/>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2742C1">
        <w:rPr>
          <w:rFonts w:ascii="Arial" w:hAnsi="Arial" w:cs="Arial"/>
          <w:color w:val="000000"/>
          <w:sz w:val="22"/>
          <w:szCs w:val="22"/>
          <w:highlight w:val="white"/>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A96B63"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A96B63">
        <w:rPr>
          <w:rFonts w:ascii="Arial" w:hAnsi="Arial" w:cs="Arial"/>
          <w:color w:val="0000FF"/>
          <w:sz w:val="22"/>
          <w:szCs w:val="22"/>
          <w:highlight w:val="white"/>
        </w:rPr>
        <w:t>&lt;</w:t>
      </w:r>
      <w:r w:rsidRPr="00A96B63">
        <w:rPr>
          <w:rFonts w:ascii="Arial" w:hAnsi="Arial" w:cs="Arial"/>
          <w:color w:val="800000"/>
          <w:sz w:val="22"/>
          <w:szCs w:val="22"/>
          <w:highlight w:val="white"/>
        </w:rPr>
        <w:t>code</w:t>
      </w:r>
      <w:r w:rsidRPr="00A96B63">
        <w:rPr>
          <w:rFonts w:ascii="Arial" w:hAnsi="Arial" w:cs="Arial"/>
          <w:color w:val="FF0000"/>
          <w:sz w:val="22"/>
          <w:szCs w:val="22"/>
          <w:highlight w:val="white"/>
        </w:rPr>
        <w:t xml:space="preserve"> code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69</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codeSystem</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1.2.246.537.6.12.2002.126</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codeSystemName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Lääkityslista</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displayName</w:t>
      </w:r>
      <w:r w:rsidRPr="00A96B63">
        <w:rPr>
          <w:rFonts w:ascii="Arial" w:hAnsi="Arial" w:cs="Arial"/>
          <w:color w:val="0000FF"/>
          <w:sz w:val="22"/>
          <w:szCs w:val="22"/>
          <w:highlight w:val="white"/>
        </w:rPr>
        <w:t>="</w:t>
      </w:r>
      <w:r w:rsidRPr="00A96B63">
        <w:rPr>
          <w:rFonts w:ascii="Arial" w:hAnsi="Arial" w:cs="Arial"/>
          <w:color w:val="000000"/>
          <w:sz w:val="22"/>
          <w:szCs w:val="22"/>
          <w:highlight w:val="white"/>
        </w:rPr>
        <w:t>Erillisselvitys</w:t>
      </w:r>
      <w:r w:rsidRPr="00A96B63">
        <w:rPr>
          <w:rFonts w:ascii="Arial" w:hAnsi="Arial" w:cs="Arial"/>
          <w:color w:val="0000FF"/>
          <w:sz w:val="22"/>
          <w:szCs w:val="22"/>
          <w:highlight w:val="white"/>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A96B63">
        <w:rPr>
          <w:rFonts w:ascii="Arial" w:hAnsi="Arial" w:cs="Arial"/>
          <w:color w:val="0000FF"/>
          <w:sz w:val="22"/>
          <w:szCs w:val="22"/>
          <w:highlight w:val="white"/>
        </w:rPr>
        <w:tab/>
      </w:r>
      <w:r w:rsidRPr="002C60BB">
        <w:rPr>
          <w:rFonts w:ascii="Arial" w:hAnsi="Arial" w:cs="Arial"/>
          <w:color w:val="0000FF"/>
          <w:sz w:val="22"/>
          <w:szCs w:val="22"/>
        </w:rPr>
        <w:t xml:space="preserve">&lt;!--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72DCA435"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xsi:type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r w:rsidR="001A1547">
        <w:rPr>
          <w:rFonts w:ascii="Arial" w:hAnsi="Arial" w:cs="Arial"/>
          <w:color w:val="000000"/>
          <w:sz w:val="22"/>
          <w:szCs w:val="22"/>
          <w:highlight w:val="white"/>
        </w:rPr>
        <w:t>E00</w:t>
      </w:r>
      <w:r w:rsidR="00CB0217">
        <w:rPr>
          <w:rFonts w:ascii="Arial" w:hAnsi="Arial" w:cs="Arial"/>
          <w:color w:val="000000"/>
          <w:sz w:val="22"/>
          <w:szCs w:val="22"/>
          <w:highlight w:val="white"/>
        </w:rPr>
        <w:t>5</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r w:rsidR="00CB0217">
        <w:rPr>
          <w:rFonts w:ascii="Arial" w:hAnsi="Arial" w:cs="Arial"/>
          <w:color w:val="000000"/>
          <w:sz w:val="22"/>
          <w:szCs w:val="22"/>
          <w:highlight w:val="white"/>
        </w:rPr>
        <w:t>Syvä laskimotukos</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Lääkärinpalkkio </w:t>
      </w:r>
      <w:r w:rsidRPr="4716D89F">
        <w:rPr>
          <w:rFonts w:ascii="Arial" w:hAnsi="Arial" w:cs="Arial"/>
          <w:color w:val="0000FF"/>
          <w:sz w:val="22"/>
          <w:szCs w:val="22"/>
          <w:highlight w:val="white"/>
        </w:rPr>
        <w:t>--&gt;</w:t>
      </w:r>
    </w:p>
    <w:p w14:paraId="3752F794" w14:textId="77777777" w:rsidR="00913058" w:rsidRPr="002742C1" w:rsidRDefault="00913058" w:rsidP="00913058">
      <w:pPr>
        <w:autoSpaceDE w:val="0"/>
        <w:autoSpaceDN w:val="0"/>
        <w:adjustRightInd w:val="0"/>
        <w:rPr>
          <w:rFonts w:ascii="Arial" w:hAnsi="Arial" w:cs="Arial"/>
          <w:color w:val="000000"/>
          <w:sz w:val="22"/>
          <w:highlight w:val="white"/>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2742C1">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214</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r w:rsidR="00C93C8E" w:rsidRPr="4716D89F">
        <w:rPr>
          <w:rFonts w:ascii="Arial" w:hAnsi="Arial" w:cs="Arial"/>
          <w:color w:val="FF0000"/>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Lääkityslista</w:t>
      </w:r>
      <w:r w:rsidRPr="4716D89F">
        <w:rPr>
          <w:rFonts w:ascii="Arial" w:hAnsi="Arial" w:cs="Arial"/>
          <w:color w:val="0000FF"/>
          <w:sz w:val="22"/>
          <w:szCs w:val="22"/>
          <w:highlight w:val="white"/>
          <w:lang w:val="en-US"/>
        </w:rPr>
        <w:t>"</w:t>
      </w:r>
      <w:r w:rsidR="00C93C8E"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Lääkärinpalkkio</w:t>
      </w:r>
      <w:r w:rsidRPr="4716D89F">
        <w:rPr>
          <w:rFonts w:ascii="Arial" w:hAnsi="Arial" w:cs="Arial"/>
          <w:color w:val="0000FF"/>
          <w:sz w:val="22"/>
          <w:szCs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xsi:type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MO</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125.00</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currency</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EUR</w:t>
      </w:r>
      <w:r w:rsidRPr="4716D89F">
        <w:rPr>
          <w:rFonts w:ascii="Arial" w:hAnsi="Arial" w:cs="Arial"/>
          <w:color w:val="0000FF"/>
          <w:sz w:val="22"/>
          <w:szCs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215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00C93C8E" w:rsidRPr="4716D89F">
        <w:rPr>
          <w:rFonts w:ascii="Arial" w:hAnsi="Arial" w:cs="Arial"/>
          <w:color w:val="FF0000"/>
          <w:sz w:val="22"/>
          <w:szCs w:val="22"/>
          <w:highlight w:val="white"/>
        </w:rPr>
        <w:t xml:space="preserve"> </w:t>
      </w:r>
      <w:r w:rsidRPr="4716D89F">
        <w:rPr>
          <w:rFonts w:ascii="Arial" w:hAnsi="Arial" w:cs="Arial"/>
          <w:color w:val="FF0000"/>
          <w:sz w:val="22"/>
          <w:szCs w:val="22"/>
          <w:highlight w:val="white"/>
        </w:rPr>
        <w:t>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Lääkärinpalkkio erikoislääkärinä</w:t>
      </w:r>
      <w:r w:rsidRPr="4716D89F">
        <w:rPr>
          <w:rFonts w:ascii="Arial" w:hAnsi="Arial" w:cs="Arial"/>
          <w:color w:val="0000FF"/>
          <w:sz w:val="22"/>
          <w:szCs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xsi:type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BL</w:t>
      </w:r>
      <w:r w:rsidRPr="4716D89F">
        <w:rPr>
          <w:rFonts w:ascii="Arial" w:hAnsi="Arial" w:cs="Arial"/>
          <w:color w:val="0000FF"/>
          <w:sz w:val="22"/>
          <w:szCs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component</w:t>
      </w:r>
      <w:r w:rsidRPr="4716D89F">
        <w:rPr>
          <w:rFonts w:ascii="Arial" w:hAnsi="Arial" w:cs="Arial"/>
          <w:color w:val="0000FF"/>
          <w:sz w:val="22"/>
          <w:szCs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r w:rsidRPr="4716D89F">
        <w:rPr>
          <w:rFonts w:ascii="Arial" w:hAnsi="Arial" w:cs="Arial"/>
          <w:color w:val="0000FF"/>
          <w:sz w:val="22"/>
          <w:szCs w:val="22"/>
          <w:highlight w:val="white"/>
        </w:rPr>
        <w:t>&lt;!--</w:t>
      </w:r>
      <w:r w:rsidRPr="4716D89F">
        <w:rPr>
          <w:rFonts w:ascii="Arial" w:hAnsi="Arial" w:cs="Arial"/>
          <w:color w:val="000000"/>
          <w:sz w:val="22"/>
          <w:szCs w:val="22"/>
        </w:rPr>
        <w:t xml:space="preserve"> </w:t>
      </w:r>
      <w:r w:rsidRPr="4716D89F">
        <w:rPr>
          <w:rFonts w:ascii="Arial" w:hAnsi="Arial" w:cs="Arial"/>
          <w:color w:val="808080"/>
          <w:sz w:val="22"/>
          <w:szCs w:val="22"/>
          <w:highlight w:val="white"/>
        </w:rPr>
        <w:t>lisäseurannassa</w:t>
      </w:r>
      <w:r w:rsidRPr="4716D89F">
        <w:rPr>
          <w:rFonts w:ascii="Arial" w:hAnsi="Arial" w:cs="Arial"/>
          <w:color w:val="000000"/>
          <w:sz w:val="22"/>
          <w:szCs w:val="22"/>
        </w:rPr>
        <w:t xml:space="preserve"> </w:t>
      </w:r>
      <w:r w:rsidRPr="4716D89F">
        <w:rPr>
          <w:rFonts w:ascii="Arial" w:hAnsi="Arial" w:cs="Arial"/>
          <w:color w:val="0000FF"/>
          <w:sz w:val="22"/>
          <w:szCs w:val="22"/>
          <w:highlight w:val="white"/>
        </w:rPr>
        <w:t>--&gt;</w:t>
      </w:r>
    </w:p>
    <w:p w14:paraId="7706E3CE" w14:textId="77777777" w:rsidR="00B46DF8" w:rsidRPr="002742C1"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2742C1">
        <w:rPr>
          <w:rFonts w:ascii="Arial" w:hAnsi="Arial" w:cs="Arial"/>
          <w:color w:val="0000FF"/>
          <w:sz w:val="22"/>
          <w:szCs w:val="22"/>
          <w:highlight w:val="white"/>
        </w:rPr>
        <w:t>&lt;</w:t>
      </w:r>
      <w:r w:rsidRPr="002742C1">
        <w:rPr>
          <w:rFonts w:ascii="Arial" w:hAnsi="Arial" w:cs="Arial"/>
          <w:color w:val="800000"/>
          <w:sz w:val="22"/>
          <w:szCs w:val="22"/>
          <w:highlight w:val="white"/>
        </w:rPr>
        <w:t>component</w:t>
      </w:r>
      <w:r w:rsidRPr="002742C1">
        <w:rPr>
          <w:rFonts w:ascii="Arial" w:hAnsi="Arial" w:cs="Arial"/>
          <w:color w:val="0000FF"/>
          <w:sz w:val="22"/>
          <w:szCs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742C1">
        <w:rPr>
          <w:rFonts w:ascii="Arial" w:hAnsi="Arial" w:cs="Arial"/>
          <w:color w:val="0000FF"/>
          <w:sz w:val="22"/>
          <w:highlight w:val="white"/>
        </w:rPr>
        <w:tab/>
      </w:r>
      <w:r w:rsidR="003C1025" w:rsidRPr="4716D89F">
        <w:rPr>
          <w:rFonts w:ascii="Arial" w:hAnsi="Arial" w:cs="Arial"/>
          <w:color w:val="0000FF"/>
          <w:sz w:val="22"/>
          <w:szCs w:val="22"/>
          <w:highlight w:val="white"/>
          <w:lang w:val="en-US"/>
        </w:rPr>
        <w:t>&lt;</w:t>
      </w:r>
      <w:r w:rsidR="003C1025" w:rsidRPr="4716D89F">
        <w:rPr>
          <w:rFonts w:ascii="Arial" w:hAnsi="Arial" w:cs="Arial"/>
          <w:color w:val="800000"/>
          <w:sz w:val="22"/>
          <w:szCs w:val="22"/>
          <w:highlight w:val="white"/>
          <w:lang w:val="en-US"/>
        </w:rPr>
        <w:t>observation</w:t>
      </w:r>
      <w:r w:rsidR="003C1025" w:rsidRPr="4716D89F">
        <w:rPr>
          <w:rFonts w:ascii="Arial" w:hAnsi="Arial" w:cs="Arial"/>
          <w:color w:val="FF0000"/>
          <w:sz w:val="22"/>
          <w:szCs w:val="22"/>
          <w:highlight w:val="white"/>
          <w:lang w:val="en-US"/>
        </w:rPr>
        <w:t xml:space="preserve"> </w:t>
      </w:r>
      <w:r w:rsidR="00B97C0D" w:rsidRPr="4716D89F">
        <w:rPr>
          <w:rFonts w:ascii="Arial" w:hAnsi="Arial" w:cs="Arial"/>
          <w:color w:val="FF0000"/>
          <w:sz w:val="22"/>
          <w:szCs w:val="22"/>
          <w:highlight w:val="white"/>
          <w:lang w:val="en-US"/>
        </w:rPr>
        <w:t>classCode</w:t>
      </w:r>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OBS</w:t>
      </w:r>
      <w:r w:rsidR="00B97C0D" w:rsidRPr="4716D89F">
        <w:rPr>
          <w:rFonts w:ascii="Arial" w:hAnsi="Arial" w:cs="Arial"/>
          <w:color w:val="0000FF"/>
          <w:sz w:val="22"/>
          <w:szCs w:val="22"/>
          <w:highlight w:val="white"/>
          <w:lang w:val="en-US"/>
        </w:rPr>
        <w:t>"</w:t>
      </w:r>
      <w:r w:rsidR="00B97C0D" w:rsidRPr="4716D89F">
        <w:rPr>
          <w:rFonts w:ascii="Arial" w:hAnsi="Arial" w:cs="Arial"/>
          <w:color w:val="FF0000"/>
          <w:sz w:val="22"/>
          <w:szCs w:val="22"/>
          <w:highlight w:val="white"/>
          <w:lang w:val="en-US"/>
        </w:rPr>
        <w:t xml:space="preserve"> moodCode</w:t>
      </w:r>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EVN</w:t>
      </w:r>
      <w:r w:rsidR="00B97C0D" w:rsidRPr="4716D89F">
        <w:rPr>
          <w:rFonts w:ascii="Arial" w:hAnsi="Arial" w:cs="Arial"/>
          <w:color w:val="0000FF"/>
          <w:sz w:val="22"/>
          <w:szCs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4716D89F">
        <w:rPr>
          <w:rFonts w:ascii="Arial" w:hAnsi="Arial" w:cs="Arial"/>
          <w:color w:val="0000FF"/>
          <w:sz w:val="22"/>
          <w:szCs w:val="22"/>
          <w:highlight w:val="white"/>
          <w:lang w:val="en-US"/>
        </w:rPr>
        <w:t>&lt;</w:t>
      </w:r>
      <w:r w:rsidR="00B46DF8" w:rsidRPr="4716D89F">
        <w:rPr>
          <w:rFonts w:ascii="Arial" w:hAnsi="Arial" w:cs="Arial"/>
          <w:color w:val="800000"/>
          <w:sz w:val="22"/>
          <w:szCs w:val="22"/>
          <w:highlight w:val="white"/>
          <w:lang w:val="en-US"/>
        </w:rPr>
        <w:t>code</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w:t>
      </w:r>
      <w:r w:rsidR="00B46DF8" w:rsidRPr="4716D89F">
        <w:rPr>
          <w:rFonts w:ascii="Arial" w:hAnsi="Arial" w:cs="Arial"/>
          <w:color w:val="0000FF"/>
          <w:sz w:val="22"/>
          <w:szCs w:val="22"/>
          <w:highlight w:val="white"/>
          <w:lang w:val="en-US"/>
        </w:rPr>
        <w:t>="</w:t>
      </w:r>
      <w:r w:rsidR="00274D5A" w:rsidRPr="4716D89F">
        <w:rPr>
          <w:rFonts w:ascii="Arial" w:hAnsi="Arial" w:cs="Arial"/>
          <w:color w:val="000000"/>
          <w:sz w:val="22"/>
          <w:szCs w:val="22"/>
          <w:lang w:val="en-US"/>
        </w:rPr>
        <w:t>270</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codeSystem</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1.2.246.537.6.12.2002.126</w:t>
      </w:r>
      <w:r w:rsidR="00B46DF8" w:rsidRPr="4716D89F">
        <w:rPr>
          <w:rFonts w:ascii="Arial" w:hAnsi="Arial" w:cs="Arial"/>
          <w:color w:val="0000FF"/>
          <w:sz w:val="22"/>
          <w:szCs w:val="22"/>
          <w:highlight w:val="white"/>
          <w:lang w:val="en-US"/>
        </w:rPr>
        <w:t xml:space="preserve">" </w:t>
      </w:r>
      <w:r w:rsidR="00B46DF8" w:rsidRPr="4716D89F">
        <w:rPr>
          <w:rFonts w:ascii="Arial" w:hAnsi="Arial" w:cs="Arial"/>
          <w:color w:val="FF0000"/>
          <w:sz w:val="22"/>
          <w:szCs w:val="22"/>
          <w:highlight w:val="white"/>
          <w:lang w:val="en-US"/>
        </w:rPr>
        <w:t>codeSystemName</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Lääkityslista</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displayName</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lisäseurannassa</w:t>
      </w:r>
      <w:r w:rsidR="00B46DF8" w:rsidRPr="4716D89F">
        <w:rPr>
          <w:rFonts w:ascii="Arial" w:hAnsi="Arial" w:cs="Arial"/>
          <w:color w:val="0000FF"/>
          <w:sz w:val="22"/>
          <w:szCs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w:t>
      </w:r>
      <w:r w:rsidRPr="4716D89F">
        <w:rPr>
          <w:rFonts w:ascii="Arial" w:hAnsi="Arial" w:cs="Arial"/>
          <w:color w:val="0000FF"/>
          <w:sz w:val="22"/>
          <w:szCs w:val="22"/>
          <w:highlight w:val="white"/>
        </w:rPr>
        <w:t>="</w:t>
      </w:r>
      <w:r w:rsidRPr="4716D89F">
        <w:rPr>
          <w:rFonts w:ascii="Arial" w:hAnsi="Arial" w:cs="Arial"/>
          <w:color w:val="000000"/>
          <w:sz w:val="22"/>
          <w:szCs w:val="22"/>
        </w:rPr>
        <w:t>E</w:t>
      </w:r>
      <w:r w:rsidRPr="4716D89F">
        <w:rPr>
          <w:rFonts w:ascii="Arial" w:hAnsi="Arial" w:cs="Arial"/>
          <w:color w:val="0000FF"/>
          <w:sz w:val="22"/>
          <w:szCs w:val="22"/>
          <w:highlight w:val="white"/>
        </w:rPr>
        <w:t xml:space="preserve">" </w:t>
      </w:r>
      <w:r w:rsidRPr="4716D89F">
        <w:rPr>
          <w:rFonts w:ascii="Arial" w:hAnsi="Arial" w:cs="Arial"/>
          <w:color w:val="FF0000"/>
          <w:sz w:val="22"/>
          <w:szCs w:val="22"/>
          <w:highlight w:val="white"/>
        </w:rPr>
        <w:t>codeSystem</w:t>
      </w:r>
      <w:r w:rsidRPr="4716D89F">
        <w:rPr>
          <w:rFonts w:ascii="Arial" w:hAnsi="Arial" w:cs="Arial"/>
          <w:color w:val="0000FF"/>
          <w:sz w:val="22"/>
          <w:szCs w:val="22"/>
          <w:highlight w:val="white"/>
        </w:rPr>
        <w:t>="</w:t>
      </w:r>
      <w:r w:rsidRPr="4716D89F">
        <w:rPr>
          <w:rFonts w:ascii="Arial" w:hAnsi="Arial" w:cs="Arial"/>
          <w:color w:val="000000"/>
          <w:sz w:val="22"/>
          <w:szCs w:val="22"/>
        </w:rPr>
        <w:t>1.2.246.537.6.112.2007</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codeSystemName</w:t>
      </w:r>
      <w:r w:rsidRPr="4716D89F">
        <w:rPr>
          <w:rFonts w:ascii="Arial" w:hAnsi="Arial" w:cs="Arial"/>
          <w:color w:val="0000FF"/>
          <w:sz w:val="22"/>
          <w:szCs w:val="22"/>
          <w:highlight w:val="white"/>
        </w:rPr>
        <w:t>="</w:t>
      </w:r>
      <w:r w:rsidRPr="4716D89F">
        <w:rPr>
          <w:rFonts w:ascii="Arial" w:hAnsi="Arial" w:cs="Arial"/>
          <w:color w:val="000000"/>
          <w:sz w:val="22"/>
          <w:szCs w:val="22"/>
        </w:rPr>
        <w:t>AR/YDIN - Kyllä/Ei/Ei tietoa</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displayName</w:t>
      </w:r>
      <w:r w:rsidRPr="4716D89F">
        <w:rPr>
          <w:rFonts w:ascii="Arial" w:hAnsi="Arial" w:cs="Arial"/>
          <w:color w:val="0000FF"/>
          <w:sz w:val="22"/>
          <w:szCs w:val="22"/>
          <w:highlight w:val="white"/>
        </w:rPr>
        <w:t>="</w:t>
      </w:r>
      <w:r w:rsidRPr="4716D89F">
        <w:rPr>
          <w:rFonts w:ascii="Arial" w:hAnsi="Arial" w:cs="Arial"/>
          <w:color w:val="000000"/>
          <w:sz w:val="22"/>
          <w:szCs w:val="22"/>
        </w:rPr>
        <w:t>Ei</w:t>
      </w:r>
      <w:r w:rsidRPr="4716D89F">
        <w:rPr>
          <w:rFonts w:ascii="Arial" w:hAnsi="Arial" w:cs="Arial"/>
          <w:color w:val="0000FF"/>
          <w:sz w:val="22"/>
          <w:szCs w:val="22"/>
          <w:highlight w:val="white"/>
        </w:rPr>
        <w:t xml:space="preserve">" </w:t>
      </w:r>
      <w:r w:rsidRPr="4716D89F">
        <w:rPr>
          <w:rFonts w:ascii="Arial" w:hAnsi="Arial" w:cs="Arial"/>
          <w:color w:val="FF0000"/>
          <w:sz w:val="22"/>
          <w:szCs w:val="22"/>
          <w:highlight w:val="white"/>
        </w:rPr>
        <w:t>xsi:type</w:t>
      </w:r>
      <w:r w:rsidRPr="4716D89F">
        <w:rPr>
          <w:rFonts w:ascii="Arial" w:hAnsi="Arial" w:cs="Arial"/>
          <w:color w:val="0000FF"/>
          <w:sz w:val="22"/>
          <w:szCs w:val="22"/>
          <w:highlight w:val="white"/>
        </w:rPr>
        <w:t>="</w:t>
      </w:r>
      <w:r w:rsidRPr="4716D89F">
        <w:rPr>
          <w:rFonts w:ascii="Arial" w:hAnsi="Arial" w:cs="Arial"/>
          <w:color w:val="000000"/>
          <w:sz w:val="22"/>
          <w:szCs w:val="22"/>
        </w:rPr>
        <w:t>CE</w:t>
      </w:r>
      <w:r w:rsidRPr="4716D89F">
        <w:rPr>
          <w:rFonts w:ascii="Arial" w:hAnsi="Arial" w:cs="Arial"/>
          <w:color w:val="0000FF"/>
          <w:sz w:val="22"/>
          <w:szCs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 xml:space="preserve">&lt;!-- </w:t>
      </w:r>
      <w:r w:rsidRPr="4716D89F">
        <w:rPr>
          <w:rFonts w:ascii="Arial" w:hAnsi="Arial" w:cs="Arial"/>
          <w:color w:val="808080"/>
          <w:sz w:val="22"/>
          <w:szCs w:val="22"/>
          <w:highlight w:val="white"/>
          <w:lang w:val="en-US"/>
        </w:rPr>
        <w:t>biologinen lääke</w:t>
      </w:r>
      <w:r w:rsidRPr="4716D89F">
        <w:rPr>
          <w:rFonts w:ascii="Arial" w:hAnsi="Arial" w:cs="Arial"/>
          <w:color w:val="0000FF"/>
          <w:sz w:val="22"/>
          <w:szCs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 xml:space="preserve"> </w:t>
      </w:r>
      <w:r w:rsidR="007D7B0B" w:rsidRPr="4716D89F">
        <w:rPr>
          <w:rFonts w:ascii="Arial" w:hAnsi="Arial" w:cs="Arial"/>
          <w:color w:val="0000FF"/>
          <w:sz w:val="22"/>
          <w:szCs w:val="22"/>
          <w:highlight w:val="white"/>
          <w:lang w:val="en-US"/>
        </w:rPr>
        <w:t xml:space="preserve">  </w:t>
      </w:r>
      <w:r w:rsidRPr="002C60BB">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moodCode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007C5F00" w:rsidRPr="4716D89F">
        <w:rPr>
          <w:rFonts w:ascii="Arial" w:hAnsi="Arial" w:cs="Arial"/>
          <w:color w:val="000000"/>
          <w:sz w:val="22"/>
          <w:szCs w:val="22"/>
          <w:lang w:val="en-US"/>
        </w:rPr>
        <w:t>27</w:t>
      </w:r>
      <w:r w:rsidR="00472C9E" w:rsidRPr="4716D89F">
        <w:rPr>
          <w:rFonts w:ascii="Arial" w:hAnsi="Arial" w:cs="Arial"/>
          <w:color w:val="000000"/>
          <w:sz w:val="22"/>
          <w:szCs w:val="22"/>
          <w:lang w:val="en-US"/>
        </w:rPr>
        <w:t>1</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Lääkityslista</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biologinen lääke</w:t>
      </w:r>
      <w:r w:rsidRPr="4716D89F">
        <w:rPr>
          <w:rFonts w:ascii="Arial" w:hAnsi="Arial" w:cs="Arial"/>
          <w:color w:val="0000FF"/>
          <w:sz w:val="22"/>
          <w:szCs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1.2.246.537.6.112.2007</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codeSystemName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AR/YDIN - Kyllä/Ei/Ei tietoa</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displayName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Kyllä</w:t>
      </w:r>
      <w:r w:rsidRPr="4716D89F">
        <w:rPr>
          <w:rFonts w:ascii="Arial" w:hAnsi="Arial" w:cs="Arial"/>
          <w:color w:val="0000FF"/>
          <w:sz w:val="22"/>
          <w:szCs w:val="22"/>
          <w:highlight w:val="white"/>
          <w:lang w:val="en-US"/>
        </w:rPr>
        <w:t xml:space="preserve">" </w:t>
      </w:r>
      <w:r w:rsidRPr="4716D89F">
        <w:rPr>
          <w:rFonts w:ascii="Arial" w:hAnsi="Arial" w:cs="Arial"/>
          <w:color w:val="FF0000"/>
          <w:sz w:val="22"/>
          <w:szCs w:val="22"/>
          <w:highlight w:val="white"/>
          <w:lang w:val="en-US"/>
        </w:rPr>
        <w:t>xsi:type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CE</w:t>
      </w:r>
      <w:r w:rsidRPr="4716D89F">
        <w:rPr>
          <w:rFonts w:ascii="Arial" w:hAnsi="Arial" w:cs="Arial"/>
          <w:color w:val="0000FF"/>
          <w:sz w:val="22"/>
          <w:szCs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 xml:space="preserve">&lt;!-- </w:t>
      </w:r>
      <w:r w:rsidRPr="4716D89F">
        <w:rPr>
          <w:rFonts w:ascii="Arial" w:hAnsi="Arial" w:cs="Arial"/>
          <w:color w:val="808080"/>
          <w:sz w:val="22"/>
          <w:szCs w:val="22"/>
          <w:highlight w:val="white"/>
          <w:lang w:val="en-US"/>
        </w:rPr>
        <w:t>biosimilaari</w:t>
      </w:r>
      <w:r w:rsidRPr="4716D89F">
        <w:rPr>
          <w:rFonts w:ascii="Arial" w:hAnsi="Arial" w:cs="Arial"/>
          <w:color w:val="0000FF"/>
          <w:sz w:val="22"/>
          <w:szCs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COMP</w:t>
      </w:r>
      <w:r w:rsidRPr="4716D89F">
        <w:rPr>
          <w:rFonts w:ascii="Arial" w:hAnsi="Arial" w:cs="Arial"/>
          <w:color w:val="0000FF"/>
          <w:sz w:val="22"/>
          <w:szCs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472C9E" w:rsidRPr="4716D89F">
        <w:rPr>
          <w:rFonts w:ascii="Arial" w:hAnsi="Arial" w:cs="Arial"/>
          <w:color w:val="000000"/>
          <w:sz w:val="22"/>
          <w:szCs w:val="22"/>
          <w:lang w:val="en-US"/>
        </w:rPr>
        <w:t>272</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="1.2.246.537.6.12.2002.126"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="Lääkityslista"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 xml:space="preserve">value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 xml:space="preserve">="K"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="1.2.246.537.6.112.2007"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="AR/YDIN - Kyllä/Ei/Ei tietoa"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 xml:space="preserve">="Kyllä" </w:t>
      </w:r>
      <w:r w:rsidRPr="4716D89F">
        <w:rPr>
          <w:rFonts w:ascii="Arial" w:hAnsi="Arial" w:cs="Arial"/>
          <w:color w:val="FF0000"/>
          <w:sz w:val="22"/>
          <w:szCs w:val="22"/>
          <w:highlight w:val="white"/>
          <w:lang w:val="en-US"/>
        </w:rPr>
        <w:t>xsi:type</w:t>
      </w:r>
      <w:r w:rsidRPr="4716D89F">
        <w:rPr>
          <w:rFonts w:ascii="Arial" w:hAnsi="Arial" w:cs="Arial"/>
          <w:color w:val="000000"/>
          <w:sz w:val="22"/>
          <w:szCs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r w:rsidRPr="4716D89F">
        <w:rPr>
          <w:rFonts w:ascii="Arial" w:hAnsi="Arial" w:cs="Arial"/>
          <w:color w:val="800000"/>
          <w:sz w:val="22"/>
          <w:szCs w:val="22"/>
          <w:highlight w:val="white"/>
        </w:rPr>
        <w:t>observation</w:t>
      </w:r>
      <w:r w:rsidRPr="4716D89F">
        <w:rPr>
          <w:rFonts w:ascii="Arial" w:hAnsi="Arial" w:cs="Arial"/>
          <w:color w:val="000000"/>
          <w:sz w:val="22"/>
          <w:szCs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r w:rsidRPr="4716D89F">
        <w:rPr>
          <w:rFonts w:ascii="Arial" w:hAnsi="Arial" w:cs="Arial"/>
          <w:color w:val="800000"/>
          <w:sz w:val="22"/>
          <w:szCs w:val="22"/>
          <w:highlight w:val="white"/>
        </w:rPr>
        <w:t>entryRelationship</w:t>
      </w:r>
      <w:r w:rsidRPr="4716D89F">
        <w:rPr>
          <w:rFonts w:ascii="Arial" w:hAnsi="Arial" w:cs="Arial"/>
          <w:color w:val="000000"/>
          <w:sz w:val="22"/>
          <w:szCs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 xml:space="preserve">&lt;!-- </w:t>
      </w:r>
      <w:r w:rsidRPr="4716D89F">
        <w:rPr>
          <w:rFonts w:ascii="Arial" w:hAnsi="Arial" w:cs="Arial"/>
          <w:color w:val="808080"/>
          <w:sz w:val="22"/>
          <w:szCs w:val="22"/>
          <w:highlight w:val="white"/>
        </w:rPr>
        <w:t>perustelu</w:t>
      </w:r>
      <w:r w:rsidRPr="4716D89F">
        <w:rPr>
          <w:rFonts w:ascii="Arial" w:hAnsi="Arial" w:cs="Arial"/>
          <w:color w:val="000000"/>
          <w:sz w:val="22"/>
          <w:szCs w:val="22"/>
        </w:rPr>
        <w:t xml:space="preserve"> </w:t>
      </w:r>
      <w:r w:rsidRPr="4716D89F">
        <w:rPr>
          <w:rFonts w:ascii="Arial" w:hAnsi="Arial" w:cs="Arial"/>
          <w:color w:val="808080"/>
          <w:sz w:val="22"/>
          <w:szCs w:val="22"/>
          <w:highlight w:val="white"/>
        </w:rPr>
        <w:t>muun kuin edullisimman biologisen lääkkeen käytölle</w:t>
      </w:r>
      <w:r w:rsidRPr="4716D89F">
        <w:rPr>
          <w:rFonts w:ascii="Arial" w:hAnsi="Arial" w:cs="Arial"/>
          <w:color w:val="000000"/>
          <w:sz w:val="22"/>
          <w:szCs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00"/>
          <w:sz w:val="22"/>
          <w:szCs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r w:rsidRPr="4716D89F">
        <w:rPr>
          <w:rFonts w:ascii="Arial" w:hAnsi="Arial" w:cs="Arial"/>
          <w:color w:val="800000"/>
          <w:sz w:val="22"/>
          <w:szCs w:val="22"/>
          <w:highlight w:val="white"/>
        </w:rPr>
        <w:t xml:space="preserve">code </w:t>
      </w:r>
      <w:r w:rsidRPr="4716D89F">
        <w:rPr>
          <w:rFonts w:ascii="Arial" w:hAnsi="Arial" w:cs="Arial"/>
          <w:color w:val="FF0000"/>
          <w:sz w:val="22"/>
          <w:szCs w:val="22"/>
          <w:highlight w:val="white"/>
        </w:rPr>
        <w:t>code</w:t>
      </w:r>
      <w:r w:rsidRPr="4716D89F">
        <w:rPr>
          <w:rFonts w:ascii="Arial" w:hAnsi="Arial" w:cs="Arial"/>
          <w:color w:val="000000"/>
          <w:sz w:val="22"/>
          <w:szCs w:val="22"/>
        </w:rPr>
        <w:t>="</w:t>
      </w:r>
      <w:r w:rsidR="00472C9E" w:rsidRPr="4716D89F">
        <w:rPr>
          <w:rFonts w:ascii="Arial" w:hAnsi="Arial" w:cs="Arial"/>
          <w:color w:val="000000"/>
          <w:sz w:val="22"/>
          <w:szCs w:val="22"/>
        </w:rPr>
        <w:t>273</w:t>
      </w:r>
      <w:r w:rsidRPr="4716D89F">
        <w:rPr>
          <w:rFonts w:ascii="Arial" w:hAnsi="Arial" w:cs="Arial"/>
          <w:color w:val="000000"/>
          <w:sz w:val="22"/>
          <w:szCs w:val="22"/>
        </w:rPr>
        <w:t xml:space="preserve">" </w:t>
      </w:r>
      <w:r w:rsidRPr="4716D89F">
        <w:rPr>
          <w:rFonts w:ascii="Arial" w:hAnsi="Arial" w:cs="Arial"/>
          <w:color w:val="FF0000"/>
          <w:sz w:val="22"/>
          <w:szCs w:val="22"/>
          <w:highlight w:val="white"/>
        </w:rPr>
        <w:t>codeSystem</w:t>
      </w:r>
      <w:r w:rsidRPr="4716D89F">
        <w:rPr>
          <w:rFonts w:ascii="Arial" w:hAnsi="Arial" w:cs="Arial"/>
          <w:color w:val="000000"/>
          <w:sz w:val="22"/>
          <w:szCs w:val="22"/>
        </w:rPr>
        <w:t xml:space="preserve">="1.2.246.537.6.12.2002.126" </w:t>
      </w:r>
      <w:r w:rsidRPr="4716D89F">
        <w:rPr>
          <w:rFonts w:ascii="Arial" w:hAnsi="Arial" w:cs="Arial"/>
          <w:color w:val="FF0000"/>
          <w:sz w:val="22"/>
          <w:szCs w:val="22"/>
          <w:highlight w:val="white"/>
        </w:rPr>
        <w:t>codeSystemName</w:t>
      </w:r>
      <w:r w:rsidRPr="4716D89F">
        <w:rPr>
          <w:rFonts w:ascii="Arial" w:hAnsi="Arial" w:cs="Arial"/>
          <w:color w:val="000000"/>
          <w:sz w:val="22"/>
          <w:szCs w:val="22"/>
        </w:rPr>
        <w:t xml:space="preserve">="Lääkityslista" </w:t>
      </w:r>
      <w:r w:rsidRPr="4716D89F">
        <w:rPr>
          <w:rFonts w:ascii="Arial" w:hAnsi="Arial" w:cs="Arial"/>
          <w:color w:val="FF0000"/>
          <w:sz w:val="22"/>
          <w:szCs w:val="22"/>
          <w:highlight w:val="white"/>
        </w:rPr>
        <w:t>displayName</w:t>
      </w:r>
      <w:r w:rsidRPr="4716D89F">
        <w:rPr>
          <w:rFonts w:ascii="Arial" w:hAnsi="Arial" w:cs="Arial"/>
          <w:color w:val="000000"/>
          <w:sz w:val="22"/>
          <w:szCs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r w:rsidRPr="4716D89F">
        <w:rPr>
          <w:rFonts w:ascii="Arial" w:hAnsi="Arial" w:cs="Arial"/>
          <w:color w:val="800000"/>
          <w:sz w:val="22"/>
          <w:szCs w:val="22"/>
          <w:highlight w:val="white"/>
        </w:rPr>
        <w:t xml:space="preserve">value </w:t>
      </w:r>
      <w:r w:rsidRPr="4716D89F">
        <w:rPr>
          <w:rFonts w:ascii="Arial" w:hAnsi="Arial" w:cs="Arial"/>
          <w:color w:val="FF0000"/>
          <w:sz w:val="22"/>
          <w:szCs w:val="22"/>
          <w:highlight w:val="white"/>
        </w:rPr>
        <w:t>xsi:type</w:t>
      </w:r>
      <w:r w:rsidRPr="4716D89F">
        <w:rPr>
          <w:rFonts w:ascii="Arial" w:hAnsi="Arial" w:cs="Arial"/>
          <w:color w:val="000000"/>
          <w:sz w:val="22"/>
          <w:szCs w:val="22"/>
        </w:rPr>
        <w:t>="ST"&gt;perusteluteksti&lt;/</w:t>
      </w:r>
      <w:r w:rsidRPr="4716D89F">
        <w:rPr>
          <w:rFonts w:ascii="Arial" w:hAnsi="Arial" w:cs="Arial"/>
          <w:color w:val="800000"/>
          <w:sz w:val="22"/>
          <w:szCs w:val="22"/>
          <w:highlight w:val="white"/>
        </w:rPr>
        <w:t>value</w:t>
      </w:r>
      <w:r w:rsidRPr="4716D89F">
        <w:rPr>
          <w:rFonts w:ascii="Arial" w:hAnsi="Arial" w:cs="Arial"/>
          <w:color w:val="000000"/>
          <w:sz w:val="22"/>
          <w:szCs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 xml:space="preserve">&lt;!-- </w:t>
      </w:r>
      <w:r w:rsidRPr="4716D89F">
        <w:rPr>
          <w:rFonts w:ascii="Arial" w:hAnsi="Arial" w:cs="Arial"/>
          <w:color w:val="808080"/>
          <w:sz w:val="22"/>
          <w:szCs w:val="22"/>
          <w:highlight w:val="white"/>
          <w:lang w:val="en-US"/>
        </w:rPr>
        <w:t>lääkeryhmä</w:t>
      </w:r>
      <w:r w:rsidRPr="4716D89F">
        <w:rPr>
          <w:rFonts w:ascii="Arial" w:hAnsi="Arial" w:cs="Arial"/>
          <w:color w:val="000000"/>
          <w:sz w:val="22"/>
          <w:szCs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typeCode</w:t>
      </w:r>
      <w:r w:rsidRPr="4716D89F">
        <w:rPr>
          <w:rFonts w:ascii="Arial" w:hAnsi="Arial" w:cs="Arial"/>
          <w:color w:val="000000"/>
          <w:sz w:val="22"/>
          <w:szCs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classCode</w:t>
      </w:r>
      <w:r w:rsidRPr="4716D89F">
        <w:rPr>
          <w:rFonts w:ascii="Arial" w:hAnsi="Arial" w:cs="Arial"/>
          <w:color w:val="000000"/>
          <w:sz w:val="22"/>
          <w:szCs w:val="22"/>
          <w:lang w:val="en-US"/>
        </w:rPr>
        <w:t xml:space="preserve">="OBS" </w:t>
      </w:r>
      <w:r w:rsidRPr="4716D89F">
        <w:rPr>
          <w:rFonts w:ascii="Arial" w:hAnsi="Arial" w:cs="Arial"/>
          <w:color w:val="FF0000"/>
          <w:sz w:val="22"/>
          <w:szCs w:val="22"/>
          <w:highlight w:val="white"/>
          <w:lang w:val="en-US"/>
        </w:rPr>
        <w:t>moodCode</w:t>
      </w:r>
      <w:r w:rsidRPr="4716D89F">
        <w:rPr>
          <w:rFonts w:ascii="Arial" w:hAnsi="Arial" w:cs="Arial"/>
          <w:color w:val="000000"/>
          <w:sz w:val="22"/>
          <w:szCs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783B46" w:rsidRPr="4716D89F">
        <w:rPr>
          <w:rFonts w:ascii="Arial" w:hAnsi="Arial" w:cs="Arial"/>
          <w:color w:val="000000"/>
          <w:sz w:val="22"/>
          <w:szCs w:val="22"/>
          <w:lang w:val="en-US"/>
        </w:rPr>
        <w:t>274</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codeSystem</w:t>
      </w:r>
      <w:r w:rsidRPr="4716D89F">
        <w:rPr>
          <w:rFonts w:ascii="Arial" w:hAnsi="Arial" w:cs="Arial"/>
          <w:color w:val="000000"/>
          <w:sz w:val="22"/>
          <w:szCs w:val="22"/>
          <w:lang w:val="en-US"/>
        </w:rPr>
        <w:t xml:space="preserve">="1.2.246.537.6.12.2002.126" </w:t>
      </w:r>
      <w:r w:rsidRPr="4716D89F">
        <w:rPr>
          <w:rFonts w:ascii="Arial" w:hAnsi="Arial" w:cs="Arial"/>
          <w:color w:val="FF0000"/>
          <w:sz w:val="22"/>
          <w:szCs w:val="22"/>
          <w:highlight w:val="white"/>
          <w:lang w:val="en-US"/>
        </w:rPr>
        <w:t>codeSystemName</w:t>
      </w:r>
      <w:r w:rsidRPr="4716D89F">
        <w:rPr>
          <w:rFonts w:ascii="Arial" w:hAnsi="Arial" w:cs="Arial"/>
          <w:color w:val="000000"/>
          <w:sz w:val="22"/>
          <w:szCs w:val="22"/>
          <w:lang w:val="en-US"/>
        </w:rPr>
        <w:t xml:space="preserve">="Lääkityslista" </w:t>
      </w:r>
      <w:r w:rsidRPr="4716D89F">
        <w:rPr>
          <w:rFonts w:ascii="Arial" w:hAnsi="Arial" w:cs="Arial"/>
          <w:color w:val="FF0000"/>
          <w:sz w:val="22"/>
          <w:szCs w:val="22"/>
          <w:highlight w:val="white"/>
          <w:lang w:val="en-US"/>
        </w:rPr>
        <w:t>displayName</w:t>
      </w:r>
      <w:r w:rsidRPr="4716D89F">
        <w:rPr>
          <w:rFonts w:ascii="Arial" w:hAnsi="Arial" w:cs="Arial"/>
          <w:color w:val="000000"/>
          <w:sz w:val="22"/>
          <w:szCs w:val="22"/>
          <w:lang w:val="en-US"/>
        </w:rPr>
        <w:t>="</w:t>
      </w:r>
      <w:r w:rsidR="00842B2C" w:rsidRPr="4716D89F">
        <w:rPr>
          <w:rFonts w:ascii="Arial" w:hAnsi="Arial" w:cs="Arial"/>
          <w:color w:val="000000"/>
          <w:sz w:val="22"/>
          <w:szCs w:val="22"/>
          <w:lang w:val="en-US"/>
        </w:rPr>
        <w:t>lääkeryhmä</w:t>
      </w:r>
      <w:r w:rsidRPr="4716D89F">
        <w:rPr>
          <w:rFonts w:ascii="Arial" w:hAnsi="Arial" w:cs="Arial"/>
          <w:color w:val="000000"/>
          <w:sz w:val="22"/>
          <w:szCs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xsi</w:t>
      </w:r>
      <w:r w:rsidRPr="4716D89F">
        <w:rPr>
          <w:rFonts w:ascii="Arial" w:hAnsi="Arial" w:cs="Arial"/>
          <w:color w:val="FF0000"/>
          <w:sz w:val="22"/>
          <w:szCs w:val="22"/>
          <w:lang w:val="en-US"/>
        </w:rPr>
        <w:t>:</w:t>
      </w:r>
      <w:r w:rsidRPr="4716D89F">
        <w:rPr>
          <w:rFonts w:ascii="Arial" w:hAnsi="Arial" w:cs="Arial"/>
          <w:color w:val="FF0000"/>
          <w:sz w:val="22"/>
          <w:szCs w:val="22"/>
          <w:highlight w:val="white"/>
          <w:lang w:val="en-US"/>
        </w:rPr>
        <w:t>type</w:t>
      </w:r>
      <w:r w:rsidRPr="4716D89F">
        <w:rPr>
          <w:rFonts w:ascii="Arial" w:hAnsi="Arial" w:cs="Arial"/>
          <w:color w:val="000000"/>
          <w:sz w:val="22"/>
          <w:szCs w:val="22"/>
          <w:lang w:val="en-US"/>
        </w:rPr>
        <w:t>="ST"&gt;lääkeryhmä&lt;/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entryRelationship</w:t>
      </w:r>
      <w:r w:rsidRPr="4716D89F">
        <w:rPr>
          <w:rFonts w:ascii="Arial" w:hAnsi="Arial" w:cs="Arial"/>
          <w:color w:val="000000"/>
          <w:sz w:val="22"/>
          <w:szCs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component</w:t>
      </w:r>
      <w:r w:rsidRPr="4716D89F">
        <w:rPr>
          <w:rFonts w:ascii="Arial" w:hAnsi="Arial" w:cs="Arial"/>
          <w:color w:val="000000"/>
          <w:sz w:val="22"/>
          <w:szCs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39" w:name="_Toc127960007"/>
      <w:r>
        <w:t>Lääkemääräyksen mitätöinti</w:t>
      </w:r>
      <w:bookmarkEnd w:id="339"/>
    </w:p>
    <w:p w14:paraId="16BABE05" w14:textId="77777777" w:rsidR="0077747B" w:rsidRDefault="0077747B"/>
    <w:p w14:paraId="4AB5FDFB" w14:textId="77777777" w:rsidR="0077747B" w:rsidRDefault="0077747B">
      <w:pPr>
        <w:pStyle w:val="Otsikko2"/>
      </w:pPr>
      <w:bookmarkStart w:id="340" w:name="_Toc127960008"/>
      <w:r>
        <w:t>Yleisrakenne</w:t>
      </w:r>
      <w:bookmarkEnd w:id="340"/>
    </w:p>
    <w:p w14:paraId="5C40F4AA" w14:textId="77777777" w:rsidR="0077747B" w:rsidRDefault="0077747B"/>
    <w:p w14:paraId="2EBFA93A" w14:textId="77777777" w:rsidR="0077747B" w:rsidRDefault="0077747B">
      <w:r>
        <w:t xml:space="preserve">Lääkemääräyksen mitätöinti saa oman id:nsä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341" w:name="_Toc127960009"/>
      <w:r>
        <w:t>Rakenteinen muoto</w:t>
      </w:r>
      <w:bookmarkEnd w:id="341"/>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reference  viittaa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510D2F"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w:t>
      </w:r>
      <w:r w:rsidR="006D1274" w:rsidRPr="4716D89F">
        <w:rPr>
          <w:rStyle w:val="XMLText"/>
          <w:sz w:val="22"/>
          <w:szCs w:val="22"/>
          <w:lang w:val="nl-NL"/>
        </w:rPr>
        <w:t>.2006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00C27440" w:rsidRPr="4716D89F">
        <w:rPr>
          <w:rStyle w:val="XMLBlack"/>
          <w:sz w:val="22"/>
          <w:szCs w:val="22"/>
          <w:highlight w:val="white"/>
        </w:rPr>
        <w:t>Sähköinen lääkemääräys</w:t>
      </w:r>
      <w:r w:rsidR="00C27440" w:rsidRPr="4716D89F">
        <w:rPr>
          <w:sz w:val="22"/>
          <w:szCs w:val="22"/>
          <w:highlight w:val="white"/>
        </w:rPr>
        <w:t xml:space="preserve"> - </w:t>
      </w:r>
      <w:r w:rsidR="00C27440" w:rsidRPr="4716D89F">
        <w:rPr>
          <w:rStyle w:val="XMLBlack"/>
          <w:sz w:val="22"/>
          <w:szCs w:val="22"/>
          <w:highlight w:val="white"/>
        </w:rPr>
        <w:t xml:space="preserve">Reseptisanoman </w:t>
      </w:r>
      <w:r w:rsidRPr="4716D89F">
        <w:rPr>
          <w:rStyle w:val="XMLBlack"/>
          <w:sz w:val="22"/>
          <w:szCs w:val="22"/>
          <w:highlight w:val="white"/>
        </w:rPr>
        <w:t>tyyppi</w:t>
      </w:r>
      <w:r w:rsidRPr="4716D89F">
        <w:rPr>
          <w:rStyle w:val="XMLBlue"/>
          <w:sz w:val="22"/>
          <w:szCs w:val="22"/>
          <w:highlight w:val="white"/>
        </w:rPr>
        <w:t>"</w:t>
      </w:r>
      <w:r w:rsidR="00510D2F"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lääkemääräys</w:t>
      </w:r>
      <w:r w:rsidRPr="4716D89F">
        <w:rPr>
          <w:rStyle w:val="XMLBlue"/>
          <w:sz w:val="22"/>
          <w:szCs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2</w:t>
      </w:r>
      <w:r w:rsidRPr="4716D89F">
        <w:rPr>
          <w:rStyle w:val="XMLBlue"/>
          <w:sz w:val="22"/>
          <w:szCs w:val="22"/>
          <w:highlight w:val="white"/>
          <w:lang w:val="nl-NL"/>
        </w:rPr>
        <w:t>"</w:t>
      </w:r>
      <w:r w:rsidR="00467124"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5B6533" w:rsidRPr="4716D89F">
        <w:rPr>
          <w:rStyle w:val="XMLBlack"/>
          <w:sz w:val="22"/>
          <w:szCs w:val="22"/>
          <w:highlight w:val="white"/>
          <w:lang w:val="nl-NL"/>
        </w:rPr>
        <w:t>Sähköinen lääkemääräys</w:t>
      </w:r>
      <w:r w:rsidR="005B6533" w:rsidRPr="4716D89F">
        <w:rPr>
          <w:sz w:val="22"/>
          <w:szCs w:val="22"/>
          <w:highlight w:val="white"/>
          <w:lang w:val="nl-NL"/>
        </w:rPr>
        <w:t xml:space="preserve"> - </w:t>
      </w:r>
      <w:r w:rsidR="005B6533" w:rsidRPr="4716D89F">
        <w:rPr>
          <w:rStyle w:val="XMLBlack"/>
          <w:sz w:val="22"/>
          <w:szCs w:val="22"/>
          <w:highlight w:val="white"/>
          <w:lang w:val="nl-NL"/>
        </w:rPr>
        <w:t xml:space="preserve">Reseptisanoman </w:t>
      </w:r>
      <w:r w:rsidRPr="4716D89F">
        <w:rPr>
          <w:rStyle w:val="XMLBlack"/>
          <w:sz w:val="22"/>
          <w:szCs w:val="22"/>
          <w:highlight w:val="white"/>
          <w:lang w:val="nl-NL"/>
        </w:rPr>
        <w:t>tyyppi</w:t>
      </w:r>
      <w:r w:rsidRPr="4716D89F">
        <w:rPr>
          <w:rStyle w:val="XMLBlue"/>
          <w:sz w:val="22"/>
          <w:szCs w:val="22"/>
          <w:highlight w:val="white"/>
          <w:lang w:val="nl-NL"/>
        </w:rPr>
        <w:t>"</w:t>
      </w:r>
      <w:r w:rsidR="00C72A0F"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lääkemääräyksen</w:t>
      </w:r>
      <w:r w:rsidR="00C72A0F" w:rsidRPr="4716D89F">
        <w:rPr>
          <w:rStyle w:val="XMLBlack"/>
          <w:sz w:val="22"/>
          <w:szCs w:val="22"/>
          <w:highlight w:val="white"/>
          <w:lang w:val="nl-NL"/>
        </w:rPr>
        <w:t xml:space="preserve"> </w:t>
      </w:r>
      <w:r w:rsidRPr="4716D89F">
        <w:rPr>
          <w:rStyle w:val="XMLBlack"/>
          <w:sz w:val="22"/>
          <w:szCs w:val="22"/>
          <w:highlight w:val="white"/>
          <w:lang w:val="nl-NL"/>
        </w:rPr>
        <w:t>mitätöinti</w:t>
      </w:r>
      <w:r w:rsidRPr="4716D89F">
        <w:rPr>
          <w:rStyle w:val="XMLBlue"/>
          <w:sz w:val="22"/>
          <w:szCs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observation-actit  mitätöintisanomassa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4716D89F">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4716D89F">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4716D89F">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apteekki :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Edellä mainittujen tietojen kaikki tekniset yhdistelmät eivät ole sallittuja, ainoastaan edellä  dokumentoidut.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code</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96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FF0000"/>
          <w:sz w:val="22"/>
          <w:szCs w:val="22"/>
          <w:highlight w:val="white"/>
        </w:rPr>
        <w:t xml:space="preserve"> xsi:type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CD</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1.2.246.537.5.40103.2006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codeSystemName</w:t>
      </w:r>
      <w:r w:rsidRPr="4716D89F">
        <w:rPr>
          <w:rFonts w:ascii="Arial" w:hAnsi="Arial" w:cs="Arial"/>
          <w:color w:val="0000FF"/>
          <w:sz w:val="22"/>
          <w:szCs w:val="22"/>
          <w:highlight w:val="white"/>
        </w:rPr>
        <w:t>="</w:t>
      </w:r>
      <w:r w:rsidR="00A73AEA" w:rsidRPr="4716D89F">
        <w:rPr>
          <w:rFonts w:ascii="Arial" w:hAnsi="Arial" w:cs="Arial"/>
          <w:color w:val="000000"/>
          <w:sz w:val="22"/>
          <w:szCs w:val="22"/>
          <w:highlight w:val="white"/>
        </w:rPr>
        <w:t>Sähköinen lääkemääräys -</w:t>
      </w:r>
      <w:r w:rsidR="00A73AEA"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displayName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Hoidollinen syy</w:t>
      </w:r>
      <w:r w:rsidRPr="4716D89F">
        <w:rPr>
          <w:rFonts w:ascii="Arial" w:hAnsi="Arial" w:cs="Arial"/>
          <w:color w:val="0000FF"/>
          <w:sz w:val="22"/>
          <w:szCs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96.1</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codeSystem</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displayName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Mitätöinnin osapuoli</w:t>
      </w:r>
      <w:r w:rsidR="00B72359" w:rsidRPr="4716D89F">
        <w:rPr>
          <w:rFonts w:ascii="Arial" w:hAnsi="Arial" w:cs="Arial"/>
          <w:color w:val="0000FF"/>
          <w:sz w:val="22"/>
          <w:szCs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rPr>
        <w:t>&lt;</w:t>
      </w:r>
      <w:r w:rsidR="00B72359" w:rsidRPr="4716D89F">
        <w:rPr>
          <w:rFonts w:ascii="Arial" w:hAnsi="Arial" w:cs="Arial"/>
          <w:color w:val="800000"/>
          <w:sz w:val="22"/>
          <w:szCs w:val="22"/>
          <w:highlight w:val="white"/>
        </w:rPr>
        <w:t>value</w:t>
      </w:r>
      <w:r w:rsidR="00B72359" w:rsidRPr="4716D89F">
        <w:rPr>
          <w:rFonts w:ascii="Arial" w:hAnsi="Arial" w:cs="Arial"/>
          <w:color w:val="FF0000"/>
          <w:sz w:val="22"/>
          <w:szCs w:val="22"/>
          <w:highlight w:val="white"/>
        </w:rPr>
        <w:t xml:space="preserve"> code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1.2.246.537.5.40102.2006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codeSystemName</w:t>
      </w:r>
      <w:r w:rsidR="00B72359" w:rsidRPr="4716D89F">
        <w:rPr>
          <w:rFonts w:ascii="Arial" w:hAnsi="Arial" w:cs="Arial"/>
          <w:color w:val="0000FF"/>
          <w:sz w:val="22"/>
          <w:szCs w:val="22"/>
          <w:highlight w:val="white"/>
        </w:rPr>
        <w:t>="</w:t>
      </w:r>
      <w:r w:rsidR="009F4873" w:rsidRPr="4716D89F">
        <w:rPr>
          <w:rFonts w:ascii="Arial" w:hAnsi="Arial" w:cs="Arial"/>
          <w:color w:val="000000"/>
          <w:sz w:val="22"/>
          <w:szCs w:val="22"/>
          <w:highlight w:val="white"/>
        </w:rPr>
        <w:t>Sähköinen lääkemääräys -</w:t>
      </w:r>
      <w:r w:rsidR="009F4873"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w:t>
      </w:r>
      <w:r w:rsidR="00F71BF8" w:rsidRPr="4716D89F">
        <w:rPr>
          <w:rFonts w:ascii="Arial" w:hAnsi="Arial" w:cs="Arial"/>
          <w:color w:val="000000"/>
          <w:sz w:val="22"/>
          <w:szCs w:val="22"/>
          <w:highlight w:val="white"/>
        </w:rPr>
        <w:t xml:space="preserve"> </w:t>
      </w:r>
      <w:r w:rsidR="00B72359" w:rsidRPr="4716D89F">
        <w:rPr>
          <w:rFonts w:ascii="Arial" w:hAnsi="Arial" w:cs="Arial"/>
          <w:color w:val="000000"/>
          <w:sz w:val="22"/>
          <w:szCs w:val="22"/>
          <w:highlight w:val="white"/>
        </w:rPr>
        <w:t>mitätöinnin osapuoli</w:t>
      </w:r>
      <w:r w:rsidR="00B72359" w:rsidRPr="4716D89F">
        <w:rPr>
          <w:rFonts w:ascii="Arial" w:hAnsi="Arial" w:cs="Arial"/>
          <w:color w:val="0000FF"/>
          <w:sz w:val="22"/>
          <w:szCs w:val="22"/>
          <w:highlight w:val="white"/>
        </w:rPr>
        <w:t>"</w:t>
      </w:r>
      <w:r w:rsidR="00B72359" w:rsidRPr="4716D89F">
        <w:rPr>
          <w:rFonts w:ascii="Arial" w:hAnsi="Arial" w:cs="Arial"/>
          <w:color w:val="FF0000"/>
          <w:sz w:val="22"/>
          <w:szCs w:val="22"/>
          <w:highlight w:val="white"/>
        </w:rPr>
        <w:t xml:space="preserve"> displayName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Lääkäri</w:t>
      </w:r>
      <w:r w:rsidR="00B72359" w:rsidRPr="4716D89F">
        <w:rPr>
          <w:rFonts w:ascii="Arial" w:hAnsi="Arial" w:cs="Arial"/>
          <w:color w:val="0000FF"/>
          <w:sz w:val="22"/>
          <w:szCs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96.2</w:t>
      </w:r>
      <w:r w:rsidR="00B72359" w:rsidRPr="4716D89F">
        <w:rPr>
          <w:rFonts w:ascii="Arial" w:hAnsi="Arial" w:cs="Arial"/>
          <w:color w:val="0000FF"/>
          <w:sz w:val="22"/>
          <w:szCs w:val="22"/>
          <w:highlight w:val="white"/>
          <w:lang w:val="en-GB"/>
        </w:rPr>
        <w:t>"</w:t>
      </w:r>
      <w:r w:rsidR="00F71BF8" w:rsidRPr="4716D89F">
        <w:rPr>
          <w:rFonts w:ascii="Arial" w:hAnsi="Arial" w:cs="Arial"/>
          <w:color w:val="FF0000"/>
          <w:sz w:val="22"/>
          <w:szCs w:val="22"/>
          <w:highlight w:val="white"/>
          <w:lang w:val="en-GB"/>
        </w:rPr>
        <w:t xml:space="preserve"> </w:t>
      </w:r>
      <w:r w:rsidR="00B72359" w:rsidRPr="4716D89F">
        <w:rPr>
          <w:rFonts w:ascii="Arial" w:hAnsi="Arial" w:cs="Arial"/>
          <w:color w:val="FF0000"/>
          <w:sz w:val="22"/>
          <w:szCs w:val="22"/>
          <w:highlight w:val="white"/>
          <w:lang w:val="en-GB"/>
        </w:rPr>
        <w:t>codeSystem</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B72359" w:rsidRPr="4716D89F">
        <w:rPr>
          <w:rFonts w:ascii="Arial" w:hAnsi="Arial" w:cs="Arial"/>
          <w:color w:val="FF0000"/>
          <w:sz w:val="22"/>
          <w:szCs w:val="22"/>
          <w:highlight w:val="white"/>
          <w:lang w:val="en-GB"/>
        </w:rPr>
        <w:t xml:space="preserve"> displayName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Mitätöinnin suostumus</w:t>
      </w:r>
      <w:r w:rsidR="00B72359" w:rsidRPr="4716D89F">
        <w:rPr>
          <w:rFonts w:ascii="Arial" w:hAnsi="Arial" w:cs="Arial"/>
          <w:color w:val="0000FF"/>
          <w:sz w:val="22"/>
          <w:szCs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rPr>
        <w:t>&lt;</w:t>
      </w:r>
      <w:r w:rsidR="00B72359" w:rsidRPr="4716D89F">
        <w:rPr>
          <w:rFonts w:ascii="Arial" w:hAnsi="Arial" w:cs="Arial"/>
          <w:color w:val="800000"/>
          <w:sz w:val="22"/>
          <w:szCs w:val="22"/>
          <w:highlight w:val="white"/>
        </w:rPr>
        <w:t>value</w:t>
      </w:r>
      <w:r w:rsidR="00B72359" w:rsidRPr="4716D89F">
        <w:rPr>
          <w:rFonts w:ascii="Arial" w:hAnsi="Arial" w:cs="Arial"/>
          <w:color w:val="FF0000"/>
          <w:sz w:val="22"/>
          <w:szCs w:val="22"/>
          <w:highlight w:val="white"/>
        </w:rPr>
        <w:t xml:space="preserve"> code</w:t>
      </w:r>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1.2.246.537.5.40119.2006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codeSystemName</w:t>
      </w:r>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S</w:t>
      </w:r>
      <w:r w:rsidR="00982CEB" w:rsidRPr="4716D89F">
        <w:rPr>
          <w:rFonts w:ascii="Arial" w:hAnsi="Arial" w:cs="Arial"/>
          <w:color w:val="000000"/>
          <w:sz w:val="22"/>
          <w:szCs w:val="22"/>
          <w:highlight w:val="white"/>
        </w:rPr>
        <w:t>ähköinen lääkemääräys - S</w:t>
      </w:r>
      <w:r w:rsidR="00B72359" w:rsidRPr="4716D89F">
        <w:rPr>
          <w:rFonts w:ascii="Arial" w:hAnsi="Arial" w:cs="Arial"/>
          <w:color w:val="000000"/>
          <w:sz w:val="22"/>
          <w:szCs w:val="22"/>
          <w:highlight w:val="white"/>
        </w:rPr>
        <w:t>uostumustyypit</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r w:rsidR="00B72359" w:rsidRPr="4716D89F">
        <w:rPr>
          <w:rFonts w:ascii="Arial" w:hAnsi="Arial" w:cs="Arial"/>
          <w:color w:val="FF0000"/>
          <w:sz w:val="22"/>
          <w:szCs w:val="22"/>
          <w:highlight w:val="white"/>
        </w:rPr>
        <w:t>displayName</w:t>
      </w:r>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Yhteisymmärrys</w:t>
      </w:r>
      <w:r w:rsidR="00B72359" w:rsidRPr="4716D89F">
        <w:rPr>
          <w:rFonts w:ascii="Arial" w:hAnsi="Arial" w:cs="Arial"/>
          <w:color w:val="0000FF"/>
          <w:sz w:val="22"/>
          <w:szCs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qualifier</w:t>
      </w:r>
      <w:r w:rsidRPr="4716D89F">
        <w:rPr>
          <w:rFonts w:ascii="Arial" w:hAnsi="Arial" w:cs="Arial"/>
          <w:color w:val="0000FF"/>
          <w:sz w:val="22"/>
          <w:szCs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value</w:t>
      </w:r>
      <w:r w:rsidRPr="4716D89F">
        <w:rPr>
          <w:rFonts w:ascii="Arial" w:hAnsi="Arial" w:cs="Arial"/>
          <w:color w:val="0000FF"/>
          <w:sz w:val="22"/>
          <w:szCs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42" w:name="_Toc127960010"/>
      <w:r>
        <w:t>Lääkemääräyksen korjaus</w:t>
      </w:r>
      <w:bookmarkEnd w:id="342"/>
    </w:p>
    <w:p w14:paraId="0F6C12A7" w14:textId="77777777" w:rsidR="0077747B" w:rsidRDefault="0077747B"/>
    <w:p w14:paraId="3FE636F1" w14:textId="77777777" w:rsidR="0077747B" w:rsidRDefault="0077747B">
      <w:pPr>
        <w:pStyle w:val="Otsikko2"/>
      </w:pPr>
      <w:bookmarkStart w:id="343" w:name="_Toc127960011"/>
      <w:r>
        <w:t>Yleisrakenne</w:t>
      </w:r>
      <w:bookmarkEnd w:id="343"/>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44" w:name="_Toc127960012"/>
      <w:r>
        <w:t>Rakenteinen muoto</w:t>
      </w:r>
      <w:bookmarkEnd w:id="344"/>
    </w:p>
    <w:p w14:paraId="2024F480" w14:textId="77777777" w:rsidR="0077747B" w:rsidRDefault="0077747B" w:rsidP="00BA4F89">
      <w:pPr>
        <w:keepNext/>
      </w:pPr>
    </w:p>
    <w:p w14:paraId="5FB9C92F" w14:textId="77777777" w:rsidR="00190A69" w:rsidRDefault="0077747B" w:rsidP="00190A69">
      <w:r>
        <w:t xml:space="preserve">Body-osa generoidaan  lääkemääräyksen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B53625" w:rsidRPr="4716D89F">
        <w:rPr>
          <w:rStyle w:val="XMLBlue"/>
          <w:color w:val="auto"/>
          <w:sz w:val="22"/>
          <w:szCs w:val="22"/>
          <w:highlight w:val="white"/>
          <w:lang w:val="nl-NL"/>
        </w:rPr>
        <w:t>Sähköinen lääkemääräys -</w:t>
      </w:r>
      <w:r w:rsidR="00B53625" w:rsidRPr="4716D89F">
        <w:rPr>
          <w:rStyle w:val="XMLBlue"/>
          <w:sz w:val="22"/>
          <w:szCs w:val="22"/>
          <w:highlight w:val="white"/>
          <w:lang w:val="nl-NL"/>
        </w:rPr>
        <w:t xml:space="preserve"> </w:t>
      </w:r>
      <w:r w:rsidR="00C342CF"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3</w:t>
      </w:r>
      <w:r w:rsidRPr="4716D89F">
        <w:rPr>
          <w:rStyle w:val="XMLBlue"/>
          <w:sz w:val="22"/>
          <w:szCs w:val="22"/>
          <w:highlight w:val="white"/>
          <w:lang w:val="nl-NL"/>
        </w:rPr>
        <w:t>"</w:t>
      </w:r>
      <w:r w:rsidR="00E1723D" w:rsidRPr="4716D89F">
        <w:rPr>
          <w:rStyle w:val="XMLBlue"/>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BF3C82" w:rsidRPr="4716D89F">
        <w:rPr>
          <w:rStyle w:val="XMLBlue"/>
          <w:color w:val="auto"/>
          <w:sz w:val="22"/>
          <w:szCs w:val="22"/>
          <w:highlight w:val="white"/>
          <w:lang w:val="nl-NL"/>
        </w:rPr>
        <w:t xml:space="preserve"> Sähköinen lääkemääräys -</w:t>
      </w:r>
      <w:r w:rsidR="00BF3C82" w:rsidRPr="4716D89F">
        <w:rPr>
          <w:rStyle w:val="XMLBlue"/>
          <w:sz w:val="22"/>
          <w:szCs w:val="22"/>
          <w:highlight w:val="white"/>
          <w:lang w:val="nl-NL"/>
        </w:rPr>
        <w:t xml:space="preserve"> </w:t>
      </w:r>
      <w:r w:rsidR="008578BC"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260D0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ääkemääräyksen korjaus</w:t>
      </w:r>
      <w:r w:rsidRPr="4716D89F">
        <w:rPr>
          <w:rStyle w:val="XMLBlue"/>
          <w:sz w:val="22"/>
          <w:szCs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observation-act  ja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4716D89F">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4716D89F">
        <w:tc>
          <w:tcPr>
            <w:tcW w:w="846" w:type="dxa"/>
          </w:tcPr>
          <w:p w14:paraId="08A1583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author</w:t>
      </w:r>
      <w:r w:rsidRPr="4716D89F">
        <w:rPr>
          <w:rFonts w:ascii="Arial" w:hAnsi="Arial" w:cs="Arial"/>
          <w:color w:val="0000FF"/>
          <w:sz w:val="22"/>
          <w:szCs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time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assignedAuthor</w:t>
      </w:r>
      <w:r w:rsidRPr="4716D89F">
        <w:rPr>
          <w:rFonts w:ascii="Arial" w:hAnsi="Arial" w:cs="Arial"/>
          <w:color w:val="0000FF"/>
          <w:sz w:val="22"/>
          <w:szCs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Tohtori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Tiina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assignedPerson</w:t>
      </w:r>
      <w:r w:rsidRPr="4716D89F">
        <w:rPr>
          <w:rFonts w:ascii="Arial" w:hAnsi="Arial" w:cs="Arial"/>
          <w:color w:val="0000FF"/>
          <w:sz w:val="22"/>
          <w:szCs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assignedAuthor</w:t>
      </w:r>
      <w:r w:rsidRPr="4716D89F">
        <w:rPr>
          <w:rFonts w:ascii="Arial" w:hAnsi="Arial" w:cs="Arial"/>
          <w:color w:val="0000FF"/>
          <w:sz w:val="22"/>
          <w:szCs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45" w:name="_Toc127960013"/>
      <w:r>
        <w:t>Lääkemääräyksen lukitus</w:t>
      </w:r>
      <w:bookmarkEnd w:id="345"/>
    </w:p>
    <w:p w14:paraId="7705EDF8" w14:textId="77777777" w:rsidR="0077747B" w:rsidRDefault="0077747B"/>
    <w:p w14:paraId="09A673A5" w14:textId="77777777" w:rsidR="0077747B" w:rsidRDefault="0077747B">
      <w:pPr>
        <w:pStyle w:val="Otsikko2"/>
      </w:pPr>
      <w:bookmarkStart w:id="346" w:name="_Toc127960014"/>
      <w:r>
        <w:t>Yleisrakenne</w:t>
      </w:r>
      <w:bookmarkEnd w:id="346"/>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id:nsä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47" w:name="_Toc127960015"/>
      <w:r>
        <w:t>Rakenteinen muoto</w:t>
      </w:r>
      <w:bookmarkEnd w:id="347"/>
    </w:p>
    <w:p w14:paraId="79492747" w14:textId="77777777" w:rsidR="0077747B" w:rsidRDefault="0077747B"/>
    <w:p w14:paraId="498C0D06" w14:textId="77777777" w:rsidR="0077747B" w:rsidRDefault="0077747B">
      <w:r>
        <w:t>Body-osa:ssa potilaskertomusrakenteen otsikkotasolla on yksi section ja sen alla yksi entry: act. Act:issä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w:t>
      </w:r>
      <w:r w:rsidRPr="4716D89F">
        <w:rPr>
          <w:rStyle w:val="XMLBlue"/>
          <w:sz w:val="22"/>
          <w:szCs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4716D89F">
        <w:rPr>
          <w:rStyle w:val="XMLBlue"/>
          <w:sz w:val="22"/>
          <w:szCs w:val="22"/>
          <w:highlight w:val="white"/>
          <w:lang w:val="en-US"/>
        </w:rPr>
        <w:t>&lt;</w:t>
      </w:r>
      <w:r w:rsidRPr="4716D89F">
        <w:rPr>
          <w:rStyle w:val="XMLDarkRed"/>
          <w:sz w:val="22"/>
          <w:szCs w:val="22"/>
          <w:highlight w:val="white"/>
          <w:lang w:val="en-US"/>
        </w:rPr>
        <w:t>act</w:t>
      </w:r>
      <w:r w:rsidR="00D309A8"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ACT</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4</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7357DC" w:rsidRPr="4716D89F">
        <w:rPr>
          <w:rStyle w:val="XMLRed"/>
          <w:sz w:val="22"/>
          <w:szCs w:val="22"/>
          <w:highlight w:val="white"/>
        </w:rPr>
        <w:t xml:space="preserve"> codeSystemName</w:t>
      </w:r>
      <w:r w:rsidR="007357DC" w:rsidRPr="4716D89F">
        <w:rPr>
          <w:rStyle w:val="XMLBlue"/>
          <w:sz w:val="22"/>
          <w:szCs w:val="22"/>
          <w:highlight w:val="white"/>
        </w:rPr>
        <w:t>="</w:t>
      </w:r>
      <w:r w:rsidR="007357DC" w:rsidRPr="4716D89F">
        <w:rPr>
          <w:rStyle w:val="XMLBlue"/>
          <w:color w:val="auto"/>
          <w:sz w:val="22"/>
          <w:szCs w:val="22"/>
          <w:highlight w:val="white"/>
          <w:lang w:val="nl-NL"/>
        </w:rPr>
        <w:t xml:space="preserve"> Sähköinen lääkemääräys -</w:t>
      </w:r>
      <w:r w:rsidR="007357DC" w:rsidRPr="4716D89F">
        <w:rPr>
          <w:rStyle w:val="XMLBlue"/>
          <w:sz w:val="22"/>
          <w:szCs w:val="22"/>
          <w:highlight w:val="white"/>
          <w:lang w:val="nl-NL"/>
        </w:rPr>
        <w:t xml:space="preserve"> </w:t>
      </w:r>
      <w:r w:rsidR="007357DC" w:rsidRPr="4716D89F">
        <w:rPr>
          <w:rStyle w:val="XMLBlack"/>
          <w:sz w:val="22"/>
          <w:szCs w:val="22"/>
          <w:highlight w:val="white"/>
        </w:rPr>
        <w:t>Reseptisanoman tyyppi</w:t>
      </w:r>
      <w:r w:rsidR="007357DC" w:rsidRPr="4716D89F">
        <w:rPr>
          <w:rStyle w:val="XMLBlue"/>
          <w:sz w:val="22"/>
          <w:szCs w:val="22"/>
          <w:highlight w:val="white"/>
        </w:rPr>
        <w:t>"</w:t>
      </w:r>
      <w:r w:rsidR="007357DC" w:rsidRPr="4716D89F">
        <w:rPr>
          <w:rStyle w:val="XMLRed"/>
          <w:sz w:val="22"/>
          <w:szCs w:val="22"/>
          <w:highlight w:val="white"/>
        </w:rPr>
        <w:t xml:space="preserve"> displayName</w:t>
      </w:r>
      <w:r w:rsidR="007357DC" w:rsidRPr="4716D89F">
        <w:rPr>
          <w:rStyle w:val="XMLBlue"/>
          <w:sz w:val="22"/>
          <w:szCs w:val="22"/>
          <w:highlight w:val="white"/>
        </w:rPr>
        <w:t>="</w:t>
      </w:r>
      <w:r w:rsidR="007357DC" w:rsidRPr="4716D89F">
        <w:rPr>
          <w:rStyle w:val="XMLBlack"/>
          <w:sz w:val="22"/>
          <w:szCs w:val="22"/>
          <w:highlight w:val="white"/>
        </w:rPr>
        <w:t>Lääkemääräyksen lukitus</w:t>
      </w:r>
      <w:r w:rsidR="007357DC" w:rsidRPr="4716D89F">
        <w:rPr>
          <w:rStyle w:val="XMLBlue"/>
          <w:sz w:val="22"/>
          <w:szCs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4716D89F">
        <w:rPr>
          <w:rStyle w:val="XMLText"/>
          <w:sz w:val="22"/>
          <w:szCs w:val="22"/>
          <w:highlight w:val="white"/>
          <w:lang w:val="en-GB"/>
        </w:rPr>
        <w:t>lukituksen selitys</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4716D89F">
        <w:rPr>
          <w:rFonts w:ascii="Arial" w:hAnsi="Arial" w:cs="Arial"/>
          <w:color w:val="0000FF"/>
          <w:sz w:val="22"/>
          <w:szCs w:val="22"/>
          <w:highlight w:val="white"/>
          <w:lang w:val="en-GB"/>
        </w:rPr>
        <w:t>&lt;</w:t>
      </w:r>
      <w:r w:rsidR="009B17BD" w:rsidRPr="4716D89F">
        <w:rPr>
          <w:rFonts w:ascii="Arial" w:hAnsi="Arial" w:cs="Arial"/>
          <w:color w:val="800000"/>
          <w:sz w:val="22"/>
          <w:szCs w:val="22"/>
          <w:highlight w:val="white"/>
          <w:lang w:val="en-GB"/>
        </w:rPr>
        <w:t>effectiveTime</w:t>
      </w:r>
      <w:r w:rsidR="009B17BD" w:rsidRPr="4716D89F">
        <w:rPr>
          <w:rFonts w:ascii="Arial" w:hAnsi="Arial" w:cs="Arial"/>
          <w:color w:val="FF0000"/>
          <w:sz w:val="22"/>
          <w:szCs w:val="22"/>
          <w:highlight w:val="white"/>
          <w:lang w:val="en-GB"/>
        </w:rPr>
        <w:t xml:space="preserve"> value</w:t>
      </w:r>
      <w:r w:rsidR="009B17BD" w:rsidRPr="4716D89F">
        <w:rPr>
          <w:rFonts w:ascii="Arial" w:hAnsi="Arial" w:cs="Arial"/>
          <w:color w:val="0000FF"/>
          <w:sz w:val="22"/>
          <w:szCs w:val="22"/>
          <w:highlight w:val="white"/>
          <w:lang w:val="en-GB"/>
        </w:rPr>
        <w:t>="</w:t>
      </w:r>
      <w:r w:rsidR="009B17BD" w:rsidRPr="4716D89F">
        <w:rPr>
          <w:rFonts w:ascii="Arial" w:hAnsi="Arial" w:cs="Arial"/>
          <w:color w:val="000000"/>
          <w:sz w:val="22"/>
          <w:szCs w:val="22"/>
          <w:highlight w:val="white"/>
          <w:lang w:val="en-GB"/>
        </w:rPr>
        <w:t>20090424143600</w:t>
      </w:r>
      <w:r w:rsidR="009B17BD" w:rsidRPr="4716D89F">
        <w:rPr>
          <w:rFonts w:ascii="Arial" w:hAnsi="Arial" w:cs="Arial"/>
          <w:color w:val="0000FF"/>
          <w:sz w:val="22"/>
          <w:szCs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48" w:name="_Toc127960016"/>
      <w:r>
        <w:t>Lääkemääräyksen lukituksen purku</w:t>
      </w:r>
      <w:bookmarkEnd w:id="348"/>
    </w:p>
    <w:p w14:paraId="128D8394" w14:textId="77777777" w:rsidR="0077747B" w:rsidRDefault="0077747B"/>
    <w:p w14:paraId="06A26064" w14:textId="77777777" w:rsidR="0077747B" w:rsidRDefault="0077747B">
      <w:pPr>
        <w:pStyle w:val="Otsikko2"/>
      </w:pPr>
      <w:bookmarkStart w:id="349" w:name="_Toc127960017"/>
      <w:r>
        <w:t>Yleisrakenne</w:t>
      </w:r>
      <w:bookmarkEnd w:id="349"/>
    </w:p>
    <w:p w14:paraId="20AA1994" w14:textId="77777777" w:rsidR="0077747B" w:rsidRDefault="0077747B"/>
    <w:p w14:paraId="6DDC8560" w14:textId="77777777" w:rsidR="0077747B" w:rsidRDefault="0077747B">
      <w:r>
        <w:t xml:space="preserve">Lääkemääräyksen lukituksen purku saa oman id:nsä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350" w:name="_Toc127960018"/>
      <w:r>
        <w:t>Rakenteinen muoto</w:t>
      </w:r>
      <w:bookmarkEnd w:id="350"/>
    </w:p>
    <w:p w14:paraId="3384D0F3" w14:textId="77777777" w:rsidR="0077747B" w:rsidRDefault="0077747B"/>
    <w:p w14:paraId="36B8C882" w14:textId="77777777" w:rsidR="00055618" w:rsidRDefault="0077747B" w:rsidP="00055618">
      <w:r>
        <w:t>Body-osa:ssa potilaskertomusrakenteen otsikkotasolla on yksi section ja sen alla yksi entry: act. Act:issä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tarkkuudella.</w:t>
      </w:r>
      <w:r w:rsidR="00055618">
        <w:t>.</w:t>
      </w:r>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FD109F"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5</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FD109F" w:rsidRPr="4716D89F">
        <w:rPr>
          <w:rStyle w:val="XMLRed"/>
          <w:sz w:val="22"/>
          <w:szCs w:val="22"/>
          <w:highlight w:val="white"/>
        </w:rPr>
        <w:t xml:space="preserve"> codeSystemName</w:t>
      </w:r>
      <w:r w:rsidR="00FD109F" w:rsidRPr="4716D89F">
        <w:rPr>
          <w:rStyle w:val="XMLBlue"/>
          <w:sz w:val="22"/>
          <w:szCs w:val="22"/>
          <w:highlight w:val="white"/>
        </w:rPr>
        <w:t>="</w:t>
      </w:r>
      <w:r w:rsidR="00FD109F" w:rsidRPr="4716D89F">
        <w:rPr>
          <w:rStyle w:val="XMLBlue"/>
          <w:color w:val="auto"/>
          <w:sz w:val="22"/>
          <w:szCs w:val="22"/>
          <w:highlight w:val="white"/>
          <w:lang w:val="nl-NL"/>
        </w:rPr>
        <w:t xml:space="preserve"> Sähköinen lääkemääräys -</w:t>
      </w:r>
      <w:r w:rsidR="00FD109F" w:rsidRPr="4716D89F">
        <w:rPr>
          <w:rStyle w:val="XMLBlue"/>
          <w:sz w:val="22"/>
          <w:szCs w:val="22"/>
          <w:highlight w:val="white"/>
          <w:lang w:val="nl-NL"/>
        </w:rPr>
        <w:t xml:space="preserve"> </w:t>
      </w:r>
      <w:r w:rsidR="00FD109F" w:rsidRPr="4716D89F">
        <w:rPr>
          <w:rStyle w:val="XMLBlack"/>
          <w:sz w:val="22"/>
          <w:szCs w:val="22"/>
          <w:highlight w:val="white"/>
        </w:rPr>
        <w:t>Reseptisanoman tyyppi</w:t>
      </w:r>
      <w:r w:rsidR="00FD109F" w:rsidRPr="4716D89F">
        <w:rPr>
          <w:rStyle w:val="XMLBlue"/>
          <w:sz w:val="22"/>
          <w:szCs w:val="22"/>
          <w:highlight w:val="white"/>
        </w:rPr>
        <w:t>"</w:t>
      </w:r>
      <w:r w:rsidR="00FD109F" w:rsidRPr="4716D89F">
        <w:rPr>
          <w:rStyle w:val="XMLRed"/>
          <w:sz w:val="22"/>
          <w:szCs w:val="22"/>
          <w:highlight w:val="white"/>
        </w:rPr>
        <w:t xml:space="preserve"> displayName</w:t>
      </w:r>
      <w:r w:rsidR="00FD109F" w:rsidRPr="4716D89F">
        <w:rPr>
          <w:rStyle w:val="XMLBlue"/>
          <w:sz w:val="22"/>
          <w:szCs w:val="22"/>
          <w:highlight w:val="white"/>
        </w:rPr>
        <w:t>="</w:t>
      </w:r>
      <w:r w:rsidR="00FD109F" w:rsidRPr="4716D89F">
        <w:rPr>
          <w:rStyle w:val="XMLBlack"/>
          <w:sz w:val="22"/>
          <w:szCs w:val="22"/>
          <w:highlight w:val="white"/>
        </w:rPr>
        <w:t xml:space="preserve">Lääkemääräyksen </w:t>
      </w:r>
      <w:r w:rsidR="00BF2C58" w:rsidRPr="4716D89F">
        <w:rPr>
          <w:rStyle w:val="XMLBlack"/>
          <w:sz w:val="22"/>
          <w:szCs w:val="22"/>
          <w:highlight w:val="white"/>
        </w:rPr>
        <w:t>lukituksen purku</w:t>
      </w:r>
      <w:r w:rsidR="00FD109F" w:rsidRPr="4716D89F">
        <w:rPr>
          <w:rStyle w:val="XMLBlue"/>
          <w:sz w:val="22"/>
          <w:szCs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rPr>
        <w:t>&lt;/</w:t>
      </w:r>
      <w:r w:rsidRPr="4716D89F">
        <w:rPr>
          <w:rStyle w:val="XMLDarkRed"/>
          <w:sz w:val="22"/>
          <w:szCs w:val="22"/>
          <w:highlight w:val="white"/>
        </w:rPr>
        <w:t>text</w:t>
      </w:r>
      <w:r w:rsidRPr="4716D89F">
        <w:rPr>
          <w:rStyle w:val="XMLBlue"/>
          <w:sz w:val="22"/>
          <w:szCs w:val="22"/>
          <w:highlight w:val="white"/>
        </w:rPr>
        <w:t>&gt;</w:t>
      </w:r>
      <w:r w:rsidRPr="4716D89F">
        <w:rPr>
          <w:rStyle w:val="XMLText"/>
          <w:sz w:val="22"/>
          <w:szCs w:val="22"/>
          <w:highlight w:val="white"/>
        </w:rPr>
        <w:t>lukituksen purun selitys</w:t>
      </w:r>
      <w:r w:rsidRPr="4716D89F">
        <w:rPr>
          <w:rStyle w:val="XMLBlue"/>
          <w:sz w:val="22"/>
          <w:szCs w:val="22"/>
          <w:highlight w:val="white"/>
        </w:rPr>
        <w:t>&lt;/</w:t>
      </w:r>
      <w:r w:rsidRPr="4716D89F">
        <w:rPr>
          <w:rStyle w:val="XMLDarkRed"/>
          <w:sz w:val="22"/>
          <w:szCs w:val="22"/>
          <w:highlight w:val="white"/>
        </w:rPr>
        <w:t>text</w:t>
      </w:r>
      <w:r w:rsidRPr="4716D89F">
        <w:rPr>
          <w:rStyle w:val="XMLBlue"/>
          <w:sz w:val="22"/>
          <w:szCs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effectiveTime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20090424143600</w:t>
      </w:r>
      <w:r w:rsidRPr="4716D89F">
        <w:rPr>
          <w:rFonts w:ascii="Arial" w:hAnsi="Arial" w:cs="Arial"/>
          <w:color w:val="0000FF"/>
          <w:sz w:val="22"/>
          <w:szCs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act</w:t>
      </w:r>
      <w:r w:rsidRPr="4716D89F">
        <w:rPr>
          <w:rStyle w:val="XMLBlue"/>
          <w:sz w:val="22"/>
          <w:szCs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w:t>
      </w:r>
      <w:r w:rsidRPr="4716D89F">
        <w:rPr>
          <w:rStyle w:val="XMLBlue"/>
          <w:sz w:val="22"/>
          <w:szCs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51" w:name="_Toc127960019"/>
      <w:r>
        <w:t>Lääkemääräyksen varaus</w:t>
      </w:r>
      <w:bookmarkEnd w:id="351"/>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Actin code on nyt 6. Varauksen  päivämäärää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52" w:name="_Toc127960020"/>
      <w:r>
        <w:t>Lääkemääräyksen varauksen purku</w:t>
      </w:r>
      <w:bookmarkEnd w:id="352"/>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53" w:name="_Toc127960021"/>
      <w:r>
        <w:t>Lääkemääräyksen uusimispyyntö</w:t>
      </w:r>
      <w:bookmarkEnd w:id="353"/>
    </w:p>
    <w:p w14:paraId="2F8150A1" w14:textId="77777777" w:rsidR="0077747B" w:rsidRDefault="0077747B"/>
    <w:p w14:paraId="209F8F5B" w14:textId="77777777" w:rsidR="0077747B" w:rsidRDefault="0077747B">
      <w:pPr>
        <w:pStyle w:val="Otsikko2"/>
      </w:pPr>
      <w:bookmarkStart w:id="354" w:name="_Toc127960022"/>
      <w:r>
        <w:t>Yleisrakenne</w:t>
      </w:r>
      <w:bookmarkEnd w:id="354"/>
    </w:p>
    <w:p w14:paraId="00B9CDC5" w14:textId="77777777" w:rsidR="0077747B" w:rsidRDefault="0077747B"/>
    <w:p w14:paraId="54023081" w14:textId="77777777" w:rsidR="0077747B" w:rsidRDefault="0077747B">
      <w:r>
        <w:t xml:space="preserve">Lääkemääräyksen uusimispyyntö saa oman id:nsä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Bodyn entry-osuudessa ei ole toistettu toimenpiteen tietosisältöä, koska uusimispyyntöä  ei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355" w:name="_Toc127960023"/>
      <w:r>
        <w:t>Rakenteinen muoto</w:t>
      </w:r>
      <w:bookmarkEnd w:id="355"/>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8B7C52"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code</w:t>
      </w:r>
      <w:r w:rsidRPr="4716D89F">
        <w:rPr>
          <w:rStyle w:val="XMLRed"/>
          <w:sz w:val="22"/>
          <w:szCs w:val="22"/>
          <w:highlight w:val="white"/>
          <w:lang w:val="pt-BR"/>
        </w:rPr>
        <w:t xml:space="preserve"> code</w:t>
      </w:r>
      <w:r w:rsidRPr="4716D89F">
        <w:rPr>
          <w:rStyle w:val="XMLBlue"/>
          <w:sz w:val="22"/>
          <w:szCs w:val="22"/>
          <w:highlight w:val="white"/>
          <w:lang w:val="pt-BR"/>
        </w:rPr>
        <w:t>="</w:t>
      </w:r>
      <w:r w:rsidRPr="4716D89F">
        <w:rPr>
          <w:rStyle w:val="XMLBlack"/>
          <w:sz w:val="22"/>
          <w:szCs w:val="22"/>
          <w:highlight w:val="white"/>
          <w:lang w:val="pt-BR"/>
        </w:rPr>
        <w:t>8</w:t>
      </w:r>
      <w:r w:rsidRPr="4716D89F">
        <w:rPr>
          <w:rStyle w:val="XMLBlue"/>
          <w:sz w:val="22"/>
          <w:szCs w:val="22"/>
          <w:highlight w:val="white"/>
          <w:lang w:val="pt-BR"/>
        </w:rPr>
        <w:t>"</w:t>
      </w:r>
      <w:r w:rsidRPr="4716D89F">
        <w:rPr>
          <w:rStyle w:val="XMLRed"/>
          <w:sz w:val="22"/>
          <w:szCs w:val="22"/>
          <w:highlight w:val="white"/>
          <w:lang w:val="pt-BR"/>
        </w:rPr>
        <w:t xml:space="preserve"> codeSystem</w:t>
      </w:r>
      <w:r w:rsidRPr="4716D89F">
        <w:rPr>
          <w:rStyle w:val="XMLBlue"/>
          <w:sz w:val="22"/>
          <w:szCs w:val="22"/>
          <w:highlight w:val="white"/>
          <w:lang w:val="pt-BR"/>
        </w:rPr>
        <w:t>="</w:t>
      </w:r>
      <w:r w:rsidRPr="4716D89F">
        <w:rPr>
          <w:rStyle w:val="XMLText"/>
          <w:sz w:val="22"/>
          <w:szCs w:val="22"/>
          <w:lang w:val="pt-BR"/>
        </w:rPr>
        <w:t>1.2.246.537.5.40105.2006</w:t>
      </w:r>
      <w:r w:rsidRPr="4716D89F">
        <w:rPr>
          <w:rStyle w:val="XMLBlue"/>
          <w:sz w:val="22"/>
          <w:szCs w:val="22"/>
          <w:highlight w:val="white"/>
          <w:lang w:val="pt-BR"/>
        </w:rPr>
        <w:t>"</w:t>
      </w:r>
      <w:r w:rsidR="008B7C52" w:rsidRPr="4716D89F">
        <w:rPr>
          <w:rStyle w:val="XMLRed"/>
          <w:sz w:val="22"/>
          <w:szCs w:val="22"/>
          <w:highlight w:val="white"/>
          <w:lang w:val="en-GB"/>
        </w:rPr>
        <w:t xml:space="preserve"> codeSystemName</w:t>
      </w:r>
      <w:r w:rsidR="008B7C52" w:rsidRPr="4716D89F">
        <w:rPr>
          <w:rStyle w:val="XMLBlue"/>
          <w:sz w:val="22"/>
          <w:szCs w:val="22"/>
          <w:highlight w:val="white"/>
          <w:lang w:val="en-GB"/>
        </w:rPr>
        <w:t>="</w:t>
      </w:r>
      <w:r w:rsidR="008B7C52" w:rsidRPr="4716D89F">
        <w:rPr>
          <w:rStyle w:val="XMLBlue"/>
          <w:color w:val="auto"/>
          <w:sz w:val="22"/>
          <w:szCs w:val="22"/>
          <w:highlight w:val="white"/>
          <w:lang w:val="nl-NL"/>
        </w:rPr>
        <w:t xml:space="preserve"> Sähköinen lääkemääräys -</w:t>
      </w:r>
      <w:r w:rsidR="008B7C52" w:rsidRPr="4716D89F">
        <w:rPr>
          <w:rStyle w:val="XMLBlue"/>
          <w:sz w:val="22"/>
          <w:szCs w:val="22"/>
          <w:highlight w:val="white"/>
          <w:lang w:val="nl-NL"/>
        </w:rPr>
        <w:t xml:space="preserve"> </w:t>
      </w:r>
      <w:r w:rsidR="008B7C52" w:rsidRPr="4716D89F">
        <w:rPr>
          <w:rStyle w:val="XMLBlack"/>
          <w:sz w:val="22"/>
          <w:szCs w:val="22"/>
          <w:highlight w:val="white"/>
          <w:lang w:val="en-GB"/>
        </w:rPr>
        <w:t>Reseptisanoman tyyppi</w:t>
      </w:r>
      <w:r w:rsidR="008B7C52" w:rsidRPr="4716D89F">
        <w:rPr>
          <w:rStyle w:val="XMLBlue"/>
          <w:sz w:val="22"/>
          <w:szCs w:val="22"/>
          <w:highlight w:val="white"/>
          <w:lang w:val="en-GB"/>
        </w:rPr>
        <w:t>"</w:t>
      </w:r>
      <w:r w:rsidR="008B7C52" w:rsidRPr="4716D89F">
        <w:rPr>
          <w:rStyle w:val="XMLRed"/>
          <w:sz w:val="22"/>
          <w:szCs w:val="22"/>
          <w:highlight w:val="white"/>
          <w:lang w:val="en-GB"/>
        </w:rPr>
        <w:t xml:space="preserve"> displayName</w:t>
      </w:r>
      <w:r w:rsidR="008B7C52" w:rsidRPr="4716D89F">
        <w:rPr>
          <w:rStyle w:val="XMLBlue"/>
          <w:sz w:val="22"/>
          <w:szCs w:val="22"/>
          <w:highlight w:val="white"/>
          <w:lang w:val="en-GB"/>
        </w:rPr>
        <w:t>="</w:t>
      </w:r>
      <w:r w:rsidR="008B7C52" w:rsidRPr="4716D89F">
        <w:rPr>
          <w:rStyle w:val="XMLBlack"/>
          <w:sz w:val="22"/>
          <w:szCs w:val="22"/>
          <w:highlight w:val="white"/>
          <w:lang w:val="en-GB"/>
        </w:rPr>
        <w:t>Uusimispyyntö</w:t>
      </w:r>
      <w:r w:rsidR="008B7C52" w:rsidRPr="4716D89F">
        <w:rPr>
          <w:rStyle w:val="XMLBlue"/>
          <w:sz w:val="22"/>
          <w:szCs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subject</w:t>
      </w:r>
      <w:r w:rsidRPr="4716D89F">
        <w:rPr>
          <w:rStyle w:val="XMLBlue"/>
          <w:sz w:val="22"/>
          <w:szCs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participant</w:t>
      </w:r>
      <w:r w:rsidRPr="4716D89F">
        <w:rPr>
          <w:rStyle w:val="XMLBlue"/>
          <w:sz w:val="22"/>
          <w:szCs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Blue"/>
          <w:sz w:val="22"/>
          <w:szCs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56" w:name="_Toc127960024"/>
      <w:r>
        <w:t>Potilaan tiedot</w:t>
      </w:r>
      <w:bookmarkEnd w:id="356"/>
    </w:p>
    <w:p w14:paraId="0EF964A7" w14:textId="77777777" w:rsidR="0077747B" w:rsidRDefault="0077747B" w:rsidP="00DB11F6">
      <w:pPr>
        <w:keepNext/>
      </w:pPr>
    </w:p>
    <w:p w14:paraId="007EC0A4" w14:textId="77777777" w:rsidR="009D0794" w:rsidRDefault="0077747B">
      <w:r>
        <w:t xml:space="preserve">Potilaan tiedot ovat periaatteessa headerissa.  Tässä potilaan tiedot sijoitetaan actin subject participationiin.  RelatedSubject-luokan  avulla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Subject-entityn name-elementissä ilmoitetaan potilaan nimi, etunimi max 100 merkkiä ja  sukunimi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r w:rsidRPr="009D0794">
        <w:rPr>
          <w:lang w:val="en-GB"/>
        </w:rPr>
        <w:t>Esim.:</w:t>
      </w:r>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009B195A" w:rsidRPr="4716D89F">
        <w:rPr>
          <w:rFonts w:ascii="Arial" w:hAnsi="Arial" w:cs="Arial"/>
          <w:color w:val="000000"/>
          <w:sz w:val="22"/>
          <w:szCs w:val="22"/>
          <w:highlight w:val="white"/>
          <w:lang w:val="en-GB"/>
        </w:rPr>
        <w:t>MC</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tel:+358401122334</w:t>
      </w:r>
      <w:r w:rsidRPr="4716D89F">
        <w:rPr>
          <w:rFonts w:ascii="Arial" w:hAnsi="Arial" w:cs="Arial"/>
          <w:color w:val="0000FF"/>
          <w:sz w:val="22"/>
          <w:szCs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C745E9" w:rsidRDefault="009D0794" w:rsidP="009D0794">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C745E9">
        <w:rPr>
          <w:rStyle w:val="XMLBlue"/>
          <w:sz w:val="22"/>
        </w:rPr>
        <w:t>&lt;</w:t>
      </w:r>
      <w:r w:rsidRPr="00C745E9">
        <w:rPr>
          <w:rStyle w:val="XMLDarkRed"/>
          <w:sz w:val="22"/>
        </w:rPr>
        <w:t>given</w:t>
      </w:r>
      <w:r w:rsidRPr="00C745E9">
        <w:rPr>
          <w:rStyle w:val="XMLBlue"/>
          <w:sz w:val="22"/>
        </w:rPr>
        <w:t>&gt;</w:t>
      </w:r>
      <w:r w:rsidRPr="00C745E9">
        <w:rPr>
          <w:rStyle w:val="XMLBlack"/>
          <w:sz w:val="22"/>
        </w:rPr>
        <w:t>Teppo</w:t>
      </w:r>
      <w:r w:rsidRPr="00C745E9">
        <w:rPr>
          <w:rStyle w:val="XMLBlue"/>
          <w:sz w:val="22"/>
        </w:rPr>
        <w:t>&lt;/</w:t>
      </w:r>
      <w:r w:rsidRPr="00C745E9">
        <w:rPr>
          <w:rStyle w:val="XMLDarkRed"/>
          <w:sz w:val="22"/>
        </w:rPr>
        <w:t>given</w:t>
      </w:r>
      <w:r w:rsidRPr="00C745E9">
        <w:rPr>
          <w:rStyle w:val="XMLBlue"/>
          <w:sz w:val="22"/>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C745E9">
        <w:rPr>
          <w:rStyle w:val="XMLBlue"/>
          <w:sz w:val="22"/>
        </w:rPr>
        <w:tab/>
      </w:r>
      <w:r w:rsidRPr="00C745E9">
        <w:rPr>
          <w:rStyle w:val="XMLBlue"/>
          <w:sz w:val="22"/>
        </w:rPr>
        <w:tab/>
      </w:r>
      <w:r w:rsidRPr="00C745E9">
        <w:rPr>
          <w:rStyle w:val="XMLBlue"/>
          <w:sz w:val="22"/>
        </w:rPr>
        <w:tab/>
      </w:r>
      <w:r w:rsidRPr="00C745E9">
        <w:rPr>
          <w:rStyle w:val="XMLBlue"/>
          <w:sz w:val="22"/>
        </w:rPr>
        <w:tab/>
      </w:r>
      <w:r w:rsidRPr="006477F8">
        <w:rPr>
          <w:rStyle w:val="XMLBlue"/>
          <w:color w:val="999999"/>
          <w:sz w:val="22"/>
        </w:rPr>
        <w:t xml:space="preserve">&lt;!--Kutsumanimi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57" w:name="_Toc127960025"/>
      <w:r>
        <w:t>Uusimispyynnön kohteena oleva organisaatio</w:t>
      </w:r>
      <w:bookmarkEnd w:id="357"/>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typeCode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ROL</w:t>
      </w:r>
      <w:r w:rsidRPr="4716D89F">
        <w:rPr>
          <w:rFonts w:ascii="Arial" w:hAnsi="Arial" w:cs="Arial"/>
          <w:color w:val="0000FF"/>
          <w:sz w:val="22"/>
          <w:szCs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Peltolantie 3</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postalCode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20720</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postalCode</w:t>
      </w:r>
      <w:r w:rsidRPr="4716D89F">
        <w:rPr>
          <w:rFonts w:ascii="Arial" w:hAnsi="Arial" w:cs="Arial"/>
          <w:color w:val="0000FF"/>
          <w:sz w:val="22"/>
          <w:szCs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w:t>
      </w:r>
      <w:r w:rsidR="00E43A56" w:rsidRPr="4716D89F">
        <w:rPr>
          <w:rFonts w:ascii="Arial" w:hAnsi="Arial" w:cs="Arial"/>
          <w:color w:val="FF0000"/>
          <w:sz w:val="22"/>
          <w:szCs w:val="22"/>
          <w:highlight w:val="white"/>
          <w:lang w:val="en-GB"/>
        </w:rPr>
        <w:t>use</w:t>
      </w:r>
      <w:r w:rsidR="00E43A56" w:rsidRPr="4716D89F">
        <w:rPr>
          <w:rFonts w:ascii="Arial" w:hAnsi="Arial" w:cs="Arial"/>
          <w:color w:val="0000FF"/>
          <w:sz w:val="22"/>
          <w:szCs w:val="22"/>
          <w:highlight w:val="white"/>
          <w:lang w:val="en-GB"/>
        </w:rPr>
        <w:t>=”</w:t>
      </w:r>
      <w:r w:rsidR="00E43A56" w:rsidRPr="4716D89F">
        <w:rPr>
          <w:rFonts w:ascii="Arial" w:hAnsi="Arial" w:cs="Arial"/>
          <w:sz w:val="22"/>
          <w:szCs w:val="22"/>
          <w:highlight w:val="white"/>
          <w:lang w:val="en-GB"/>
        </w:rPr>
        <w:t>PUB</w:t>
      </w:r>
      <w:r w:rsidR="00E43A56" w:rsidRPr="4716D89F">
        <w:rPr>
          <w:rFonts w:ascii="Arial" w:hAnsi="Arial" w:cs="Arial"/>
          <w:color w:val="0000FF"/>
          <w:sz w:val="22"/>
          <w:szCs w:val="22"/>
          <w:highlight w:val="white"/>
          <w:lang w:val="en-GB"/>
        </w:rPr>
        <w:t>”</w:t>
      </w:r>
      <w:r w:rsidR="003C260A" w:rsidRPr="4716D89F">
        <w:rPr>
          <w:rFonts w:ascii="Arial" w:hAnsi="Arial" w:cs="Arial"/>
          <w:color w:val="0000FF"/>
          <w:sz w:val="22"/>
          <w:szCs w:val="22"/>
          <w:highlight w:val="white"/>
          <w:lang w:val="en-GB"/>
        </w:rPr>
        <w:t xml:space="preserve"> </w:t>
      </w:r>
      <w:r w:rsidRPr="4716D89F">
        <w:rPr>
          <w:rFonts w:ascii="Arial" w:hAnsi="Arial" w:cs="Arial"/>
          <w:color w:val="FF0000"/>
          <w:sz w:val="22"/>
          <w:szCs w:val="22"/>
          <w:highlight w:val="white"/>
          <w:lang w:val="en-GB"/>
        </w:rPr>
        <w:t>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tel:(02)24370000</w:t>
      </w:r>
      <w:r w:rsidRPr="4716D89F">
        <w:rPr>
          <w:rFonts w:ascii="Arial" w:hAnsi="Arial" w:cs="Arial"/>
          <w:color w:val="0000FF"/>
          <w:sz w:val="22"/>
          <w:szCs w:val="22"/>
          <w:highlight w:val="white"/>
          <w:lang w:val="en-GB"/>
        </w:rPr>
        <w:t>"&gt;&lt;/</w:t>
      </w:r>
      <w:r w:rsidRPr="4716D89F">
        <w:rPr>
          <w:rFonts w:ascii="Arial" w:hAnsi="Arial" w:cs="Arial"/>
          <w:color w:val="800000"/>
          <w:sz w:val="22"/>
          <w:szCs w:val="22"/>
          <w:highlight w:val="white"/>
          <w:lang w:val="en-GB"/>
        </w:rPr>
        <w:t>telecom</w:t>
      </w:r>
      <w:r w:rsidRPr="4716D89F">
        <w:rPr>
          <w:rFonts w:ascii="Arial" w:hAnsi="Arial" w:cs="Arial"/>
          <w:color w:val="0000FF"/>
          <w:sz w:val="22"/>
          <w:szCs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playingEntity</w:t>
      </w:r>
      <w:r w:rsidRPr="4716D89F">
        <w:rPr>
          <w:rFonts w:ascii="Arial" w:hAnsi="Arial" w:cs="Arial"/>
          <w:color w:val="0000FF"/>
          <w:sz w:val="22"/>
          <w:szCs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scopingEntity</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ORG</w:t>
      </w:r>
      <w:r w:rsidRPr="4716D89F">
        <w:rPr>
          <w:rFonts w:ascii="Arial" w:hAnsi="Arial" w:cs="Arial"/>
          <w:color w:val="0000FF"/>
          <w:sz w:val="22"/>
          <w:szCs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1.2.246.10.98765432.10.1</w:t>
      </w:r>
      <w:r w:rsidRPr="4716D89F">
        <w:rPr>
          <w:rFonts w:ascii="Arial" w:hAnsi="Arial" w:cs="Arial"/>
          <w:color w:val="0000FF"/>
          <w:sz w:val="22"/>
          <w:szCs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desc</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Timon Sairaala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desc</w:t>
      </w:r>
      <w:r w:rsidRPr="4716D89F">
        <w:rPr>
          <w:rFonts w:ascii="Arial" w:hAnsi="Arial" w:cs="Arial"/>
          <w:color w:val="0000FF"/>
          <w:sz w:val="22"/>
          <w:szCs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scopingEntity</w:t>
      </w:r>
      <w:r w:rsidRPr="4716D89F">
        <w:rPr>
          <w:rFonts w:ascii="Arial" w:hAnsi="Arial" w:cs="Arial"/>
          <w:color w:val="0000FF"/>
          <w:sz w:val="22"/>
          <w:szCs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participantRole</w:t>
      </w:r>
      <w:r w:rsidRPr="4716D89F">
        <w:rPr>
          <w:rFonts w:ascii="Arial" w:hAnsi="Arial" w:cs="Arial"/>
          <w:color w:val="0000FF"/>
          <w:sz w:val="22"/>
          <w:szCs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participant</w:t>
      </w:r>
      <w:r w:rsidRPr="4716D89F">
        <w:rPr>
          <w:rFonts w:ascii="Arial" w:hAnsi="Arial" w:cs="Arial"/>
          <w:color w:val="0000FF"/>
          <w:sz w:val="22"/>
          <w:szCs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58" w:name="_Toc127960026"/>
      <w:r>
        <w:t>Uusimispyynnön muut tiedot</w:t>
      </w:r>
      <w:bookmarkEnd w:id="358"/>
    </w:p>
    <w:p w14:paraId="4E960A8E" w14:textId="77777777" w:rsidR="0077747B" w:rsidRDefault="0077747B"/>
    <w:p w14:paraId="6A4C0796" w14:textId="77777777" w:rsidR="0077747B" w:rsidRDefault="0077747B">
      <w:r>
        <w:t xml:space="preserve"> muut tiedot ilmoitetaan toistamalla entryRelationship:iä,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4716D89F">
        <w:rPr>
          <w:highlight w:val="white"/>
          <w:lang w:val="en-GB"/>
        </w:rPr>
        <w:t>Esim</w:t>
      </w:r>
      <w:r w:rsidR="00D9672F" w:rsidRPr="4716D89F">
        <w:rPr>
          <w:highlight w:val="white"/>
          <w:lang w:val="en-GB"/>
        </w:rPr>
        <w:t>erkki</w:t>
      </w:r>
      <w:r w:rsidRPr="4716D89F">
        <w:rPr>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88295F"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B3756D1" w14:textId="0DC3A568"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1AA141CD" w14:textId="77777777" w:rsidR="00636BB4" w:rsidRDefault="00636B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p>
    <w:p w14:paraId="16AC99D6" w14:textId="3CFBA050" w:rsidR="00F80B4D"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DarkRed"/>
          <w:sz w:val="22"/>
          <w:szCs w:val="22"/>
          <w:highlight w:val="white"/>
        </w:rPr>
        <w:t>Esimerkki Määrätyn lääkkeen yksilöivästä tunnisteesta ja määrätyn lääkkeen osatunnisteesta:</w:t>
      </w:r>
    </w:p>
    <w:p w14:paraId="2CE62C49"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&lt;entryRelationship typeCode="COMP"&gt;</w:t>
      </w:r>
    </w:p>
    <w:p w14:paraId="153DABC3"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t>&lt;observation classCode="OBS" moodCode="EVN"&gt;</w:t>
      </w:r>
    </w:p>
    <w:p w14:paraId="65A0D100" w14:textId="77777777" w:rsidR="00CA5C0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rPr>
        <w:t xml:space="preserve">&lt;code code="160" displayName="määrätyn lääkkeen yksilöivä tunniste" </w:t>
      </w:r>
    </w:p>
    <w:p w14:paraId="6D60F8FE" w14:textId="77777777"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Pr>
          <w:szCs w:val="32"/>
        </w:rPr>
        <w:tab/>
      </w:r>
      <w:r>
        <w:rPr>
          <w:szCs w:val="32"/>
        </w:rPr>
        <w:tab/>
      </w:r>
      <w:r>
        <w:rPr>
          <w:szCs w:val="32"/>
        </w:rPr>
        <w:tab/>
      </w:r>
      <w:r w:rsidR="00F80B4D" w:rsidRPr="00F1422C">
        <w:rPr>
          <w:szCs w:val="32"/>
          <w:lang w:val="en-US"/>
        </w:rPr>
        <w:t xml:space="preserve">codeSystemName="Lääkityslista" </w:t>
      </w:r>
    </w:p>
    <w:p w14:paraId="79F31700" w14:textId="0090810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1422C">
        <w:rPr>
          <w:szCs w:val="32"/>
          <w:lang w:val="en-US"/>
        </w:rPr>
        <w:tab/>
      </w:r>
      <w:r w:rsidR="00F80B4D" w:rsidRPr="00F1422C">
        <w:rPr>
          <w:szCs w:val="32"/>
          <w:lang w:val="en-US"/>
        </w:rPr>
        <w:t>codeSystem="1.2.246.537.6.12.2002.126"/&gt;</w:t>
      </w:r>
    </w:p>
    <w:p w14:paraId="7DC65FEB" w14:textId="530E82D6"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80B4D">
        <w:rPr>
          <w:szCs w:val="32"/>
          <w:lang w:val="en-US"/>
        </w:rPr>
        <w:t>&lt;value root="</w:t>
      </w:r>
      <w:r>
        <w:rPr>
          <w:szCs w:val="32"/>
          <w:lang w:val="en-US"/>
        </w:rPr>
        <w:t>xx</w:t>
      </w:r>
      <w:r w:rsidRPr="00F80B4D">
        <w:rPr>
          <w:szCs w:val="32"/>
          <w:lang w:val="en-US"/>
        </w:rPr>
        <w:t>" xsi:type="II"/&gt;</w:t>
      </w:r>
    </w:p>
    <w:p w14:paraId="3E5AC39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t>&lt;entryRelationship typeCode="COMP"&gt;</w:t>
      </w:r>
    </w:p>
    <w:p w14:paraId="3B0D5BA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r>
      <w:r w:rsidRPr="00F80B4D">
        <w:rPr>
          <w:szCs w:val="32"/>
          <w:lang w:val="en-US"/>
        </w:rPr>
        <w:tab/>
        <w:t>&lt;observation classCode="OBS" moodCode="EVN"&gt;</w:t>
      </w:r>
    </w:p>
    <w:p w14:paraId="16F978C9" w14:textId="77777777" w:rsidR="00CA5C0D" w:rsidRPr="00F1422C"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lang w:val="en-US"/>
        </w:rPr>
        <w:tab/>
      </w:r>
      <w:r w:rsidRPr="00F80B4D">
        <w:rPr>
          <w:szCs w:val="32"/>
          <w:lang w:val="en-US"/>
        </w:rPr>
        <w:tab/>
      </w:r>
      <w:r w:rsidRPr="00F1422C">
        <w:rPr>
          <w:szCs w:val="32"/>
        </w:rPr>
        <w:t>&lt;code code="167" displayName="määrätyn lääkkeen osatunniste"</w:t>
      </w:r>
    </w:p>
    <w:p w14:paraId="2E1012A5" w14:textId="11C21C40"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 xml:space="preserve">codeSystemName="Lääkityslista" </w:t>
      </w:r>
    </w:p>
    <w:p w14:paraId="0A81140C" w14:textId="5EF7AE7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r w:rsidR="00F80B4D" w:rsidRPr="00F1422C">
        <w:rPr>
          <w:szCs w:val="32"/>
        </w:rPr>
        <w:t>codeSystem="1.2.246.537.6.12.2002.126"/&gt;</w:t>
      </w:r>
    </w:p>
    <w:p w14:paraId="14EABAB2" w14:textId="6F7C08B6" w:rsidR="00F80B4D" w:rsidRPr="00563339"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rPr>
        <w:tab/>
      </w:r>
      <w:r w:rsidRPr="00F1422C">
        <w:rPr>
          <w:szCs w:val="32"/>
        </w:rPr>
        <w:tab/>
      </w:r>
      <w:r w:rsidRPr="00F1422C">
        <w:rPr>
          <w:szCs w:val="32"/>
        </w:rPr>
        <w:tab/>
      </w:r>
      <w:r w:rsidRPr="00F1422C">
        <w:rPr>
          <w:szCs w:val="32"/>
        </w:rPr>
        <w:tab/>
      </w:r>
      <w:r w:rsidRPr="00563339">
        <w:rPr>
          <w:szCs w:val="32"/>
          <w:lang w:val="en-US"/>
        </w:rPr>
        <w:t>&lt;value value="x" xsi:type="INT"/&gt;</w:t>
      </w:r>
    </w:p>
    <w:p w14:paraId="0C090A32"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563339">
        <w:rPr>
          <w:szCs w:val="32"/>
          <w:lang w:val="en-US"/>
        </w:rPr>
        <w:tab/>
      </w:r>
      <w:r w:rsidRPr="00563339">
        <w:rPr>
          <w:szCs w:val="32"/>
          <w:lang w:val="en-US"/>
        </w:rPr>
        <w:tab/>
      </w:r>
      <w:r w:rsidRPr="00563339">
        <w:rPr>
          <w:szCs w:val="32"/>
          <w:lang w:val="en-US"/>
        </w:rPr>
        <w:tab/>
      </w:r>
      <w:r w:rsidRPr="00F80B4D">
        <w:rPr>
          <w:szCs w:val="32"/>
        </w:rPr>
        <w:t>&lt;/observation&gt;</w:t>
      </w:r>
    </w:p>
    <w:p w14:paraId="51D8D73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r>
      <w:r w:rsidRPr="00F80B4D">
        <w:rPr>
          <w:szCs w:val="32"/>
        </w:rPr>
        <w:tab/>
        <w:t>&lt;/entryRelationship&gt;</w:t>
      </w:r>
    </w:p>
    <w:p w14:paraId="06C6060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t>&lt;/observation&gt;</w:t>
      </w:r>
    </w:p>
    <w:p w14:paraId="46B23171" w14:textId="75E2A763" w:rsidR="0077747B"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t>&lt;/entryRelationship&gt;</w:t>
      </w:r>
    </w:p>
    <w:p w14:paraId="5A2D3BCA" w14:textId="77777777" w:rsidR="00F80B4D" w:rsidRPr="00D32773"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85"/>
        <w:gridCol w:w="1758"/>
        <w:gridCol w:w="1195"/>
        <w:gridCol w:w="2856"/>
        <w:gridCol w:w="1391"/>
        <w:gridCol w:w="764"/>
      </w:tblGrid>
      <w:tr w:rsidR="0077747B" w14:paraId="6FD5936C" w14:textId="77777777" w:rsidTr="4716D89F">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4716D89F">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8A1ACC" w14:paraId="49E5DB3F" w14:textId="77777777" w:rsidTr="4716D89F">
        <w:tc>
          <w:tcPr>
            <w:tcW w:w="1329" w:type="dxa"/>
          </w:tcPr>
          <w:p w14:paraId="543AAC88" w14:textId="307B200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sz w:val="22"/>
                <w:szCs w:val="22"/>
              </w:rPr>
              <w:t>120</w:t>
            </w:r>
          </w:p>
        </w:tc>
        <w:tc>
          <w:tcPr>
            <w:tcW w:w="1864" w:type="dxa"/>
          </w:tcPr>
          <w:p w14:paraId="69F9BC1D" w14:textId="7E88C312"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F03191">
              <w:rPr>
                <w:sz w:val="22"/>
              </w:rPr>
              <w:t>uusimispyynnön suostumustyyppi</w:t>
            </w:r>
          </w:p>
        </w:tc>
        <w:tc>
          <w:tcPr>
            <w:tcW w:w="1246" w:type="dxa"/>
          </w:tcPr>
          <w:p w14:paraId="2CB29527" w14:textId="1B5E3B43"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w:t>
            </w:r>
          </w:p>
        </w:tc>
        <w:tc>
          <w:tcPr>
            <w:tcW w:w="2077" w:type="dxa"/>
          </w:tcPr>
          <w:p w14:paraId="09143596"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xsi:type="CE" </w:t>
            </w:r>
          </w:p>
          <w:p w14:paraId="67587077"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code=""</w:t>
            </w:r>
          </w:p>
          <w:p w14:paraId="46DF6F2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codeSystem=</w:t>
            </w:r>
          </w:p>
          <w:p w14:paraId="5A10D33B" w14:textId="04B90B6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t>"1.2.246.537.5.40119.2006"</w:t>
            </w:r>
          </w:p>
        </w:tc>
        <w:tc>
          <w:tcPr>
            <w:tcW w:w="1843" w:type="dxa"/>
          </w:tcPr>
          <w:p w14:paraId="52846502"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3C23F11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8A1ACC" w:rsidRPr="00F677A2" w14:paraId="2A42A2D0" w14:textId="77777777" w:rsidTr="4716D89F">
        <w:tc>
          <w:tcPr>
            <w:tcW w:w="1329" w:type="dxa"/>
          </w:tcPr>
          <w:p w14:paraId="161FE876" w14:textId="32FEA4E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8A1ACC" w14:paraId="739C4E60" w14:textId="77777777" w:rsidTr="4716D89F">
        <w:tc>
          <w:tcPr>
            <w:tcW w:w="1329" w:type="dxa"/>
          </w:tcPr>
          <w:p w14:paraId="6CD0A257" w14:textId="41BCCD8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8A1ACC" w:rsidRPr="00C97D18"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Tämä on lisätieto-observation rakenne edelliselle määrätyn lääkkeen yksilöivälle tunnisteelle</w:t>
            </w:r>
          </w:p>
        </w:tc>
        <w:tc>
          <w:tcPr>
            <w:tcW w:w="890" w:type="dxa"/>
          </w:tcPr>
          <w:p w14:paraId="68B49A9C"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59" w:name="_Toc127960027"/>
      <w:r>
        <w:t>Valmisteen nimi, määrääjä ja määräyspäivä</w:t>
      </w:r>
      <w:bookmarkEnd w:id="359"/>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r>
        <w:t xml:space="preserve">Uusittavan  </w:t>
      </w:r>
      <w:r w:rsidR="0077747B">
        <w:t xml:space="preserve">lääkemääräyksen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00B418DD" w:rsidRPr="4716D89F">
        <w:rPr>
          <w:rStyle w:val="XMLBlack"/>
          <w:sz w:val="22"/>
          <w:szCs w:val="22"/>
          <w:highlight w:val="white"/>
        </w:rPr>
        <w:t>201001</w:t>
      </w:r>
      <w:r w:rsidRPr="4716D89F">
        <w:rPr>
          <w:rStyle w:val="XMLBlack"/>
          <w:sz w:val="22"/>
          <w:szCs w:val="22"/>
          <w:highlight w:val="white"/>
        </w:rPr>
        <w:t>17</w:t>
      </w:r>
      <w:r w:rsidR="00163E67" w:rsidRPr="4716D89F">
        <w:rPr>
          <w:rStyle w:val="XMLBlack"/>
          <w:sz w:val="22"/>
          <w:szCs w:val="22"/>
          <w:highlight w:val="white"/>
        </w:rPr>
        <w:t>150005</w:t>
      </w:r>
      <w:r w:rsidRPr="4716D89F">
        <w:rPr>
          <w:rStyle w:val="XMLBlue"/>
          <w:sz w:val="22"/>
          <w:szCs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manufacturedLabeledDrug</w:t>
      </w:r>
      <w:r w:rsidRPr="4716D89F">
        <w:rPr>
          <w:rStyle w:val="XMLBlue"/>
          <w:sz w:val="22"/>
          <w:szCs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name</w:t>
      </w:r>
      <w:r w:rsidRPr="4716D89F">
        <w:rPr>
          <w:rStyle w:val="XMLBlue"/>
          <w:sz w:val="22"/>
          <w:szCs w:val="22"/>
          <w:highlight w:val="white"/>
          <w:lang w:val="en-US"/>
        </w:rPr>
        <w:t>&gt;</w:t>
      </w:r>
      <w:r w:rsidRPr="4716D89F">
        <w:rPr>
          <w:rStyle w:val="XMLBlack"/>
          <w:sz w:val="22"/>
          <w:szCs w:val="22"/>
          <w:highlight w:val="white"/>
          <w:lang w:val="de-DE"/>
        </w:rPr>
        <w:t>lääkevalmisteen nimi</w:t>
      </w:r>
      <w:r w:rsidRPr="4716D89F">
        <w:rPr>
          <w:rStyle w:val="XMLBlue"/>
          <w:color w:val="800000"/>
          <w:sz w:val="22"/>
          <w:szCs w:val="22"/>
          <w:highlight w:val="white"/>
          <w:lang w:val="en-US"/>
        </w:rPr>
        <w:t>&lt;/name</w:t>
      </w:r>
      <w:r w:rsidRPr="4716D89F">
        <w:rPr>
          <w:rStyle w:val="XMLBlue"/>
          <w:sz w:val="22"/>
          <w:szCs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author-participationilla.Lääkärin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r w:rsidRPr="006477F8">
        <w:rPr>
          <w:rStyle w:val="XMLDarkRed"/>
          <w:sz w:val="22"/>
          <w:lang w:val="en-US"/>
        </w:rPr>
        <w:t>author</w:t>
      </w:r>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r w:rsidRPr="006477F8">
        <w:rPr>
          <w:rStyle w:val="XMLDarkRed"/>
          <w:sz w:val="22"/>
          <w:lang w:val="en-US"/>
        </w:rPr>
        <w:t>assignedAuthor</w:t>
      </w:r>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assignedPerson</w:t>
      </w:r>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substanceAdministration</w:t>
      </w:r>
      <w:r w:rsidR="00D115DC" w:rsidRPr="4716D89F">
        <w:rPr>
          <w:rStyle w:val="XMLRed"/>
          <w:sz w:val="22"/>
          <w:szCs w:val="22"/>
          <w:highlight w:val="white"/>
          <w:lang w:val="en-GB"/>
        </w:rPr>
        <w:t xml:space="preserve"> </w:t>
      </w:r>
      <w:r w:rsidRPr="4716D89F">
        <w:rPr>
          <w:rStyle w:val="XMLRed"/>
          <w:sz w:val="22"/>
          <w:szCs w:val="22"/>
          <w:highlight w:val="white"/>
          <w:lang w:val="en-GB"/>
        </w:rPr>
        <w:t>classCode</w:t>
      </w:r>
      <w:r w:rsidRPr="4716D89F">
        <w:rPr>
          <w:rStyle w:val="XMLBlue"/>
          <w:sz w:val="22"/>
          <w:szCs w:val="22"/>
          <w:highlight w:val="white"/>
          <w:lang w:val="en-GB"/>
        </w:rPr>
        <w:t>="</w:t>
      </w:r>
      <w:r w:rsidRPr="4716D89F">
        <w:rPr>
          <w:rStyle w:val="XMLBlack"/>
          <w:sz w:val="22"/>
          <w:szCs w:val="22"/>
          <w:highlight w:val="white"/>
          <w:lang w:val="en-GB"/>
        </w:rPr>
        <w:t>SBADM</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effectiveTime/&gt;</w:t>
      </w:r>
      <w:r w:rsidRPr="4716D89F">
        <w:rPr>
          <w:rStyle w:val="XMLRed"/>
          <w:sz w:val="22"/>
          <w:szCs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consumable/</w:t>
      </w:r>
      <w:r w:rsidRPr="4716D89F">
        <w:rPr>
          <w:rStyle w:val="XMLBlue"/>
          <w:sz w:val="22"/>
          <w:szCs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Blue"/>
          <w:color w:val="800000"/>
          <w:sz w:val="22"/>
          <w:szCs w:val="22"/>
          <w:highlight w:val="white"/>
          <w:lang w:val="en-GB"/>
        </w:rPr>
        <w:t>author/</w:t>
      </w:r>
      <w:r w:rsidRPr="4716D89F">
        <w:rPr>
          <w:rStyle w:val="XMLBlue"/>
          <w:sz w:val="22"/>
          <w:szCs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substanceAdministration</w:t>
      </w:r>
      <w:r w:rsidRPr="4716D89F">
        <w:rPr>
          <w:rStyle w:val="XMLBlue"/>
          <w:sz w:val="22"/>
          <w:szCs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60" w:name="_Toc127960028"/>
      <w:r>
        <w:t>Lääkemääräyksen uusimispyynnön vastaus (käsittelyviesti)</w:t>
      </w:r>
      <w:bookmarkEnd w:id="360"/>
    </w:p>
    <w:p w14:paraId="02CEBFE6" w14:textId="77777777" w:rsidR="0077747B" w:rsidRDefault="0077747B"/>
    <w:p w14:paraId="51DE3495" w14:textId="77777777" w:rsidR="0077747B" w:rsidRDefault="0077747B">
      <w:pPr>
        <w:pStyle w:val="Otsikko2"/>
      </w:pPr>
      <w:bookmarkStart w:id="361" w:name="_Toc36460721"/>
      <w:bookmarkStart w:id="362" w:name="_Toc127960029"/>
      <w:bookmarkEnd w:id="361"/>
      <w:r>
        <w:t>Yleisrakenne</w:t>
      </w:r>
      <w:bookmarkEnd w:id="362"/>
    </w:p>
    <w:p w14:paraId="69A3FF5A" w14:textId="77777777" w:rsidR="00842B2C" w:rsidRDefault="00842B2C"/>
    <w:p w14:paraId="2E6EBFB8" w14:textId="77777777" w:rsidR="0077747B" w:rsidRDefault="0077747B">
      <w:r>
        <w:t xml:space="preserve">Uusimispyynnön vastaus saa oman id:nsä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63" w:name="_Toc127960030"/>
      <w:r>
        <w:t>Rakenteinen muoto</w:t>
      </w:r>
      <w:bookmarkEnd w:id="363"/>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4716D89F">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4716D89F">
        <w:tc>
          <w:tcPr>
            <w:tcW w:w="844" w:type="dxa"/>
          </w:tcPr>
          <w:p w14:paraId="3F5BE1E9"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4716D89F">
        <w:tc>
          <w:tcPr>
            <w:tcW w:w="844" w:type="dxa"/>
          </w:tcPr>
          <w:p w14:paraId="29F5FF4F"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4716D89F">
        <w:tc>
          <w:tcPr>
            <w:tcW w:w="844" w:type="dxa"/>
          </w:tcPr>
          <w:p w14:paraId="0F80AA57"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4716D89F">
        <w:tc>
          <w:tcPr>
            <w:tcW w:w="844" w:type="dxa"/>
          </w:tcPr>
          <w:p w14:paraId="3C8A80B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4716D89F">
        <w:tc>
          <w:tcPr>
            <w:tcW w:w="844" w:type="dxa"/>
          </w:tcPr>
          <w:p w14:paraId="0DBECD5D"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F677A2" w14:paraId="7E376102" w14:textId="77777777" w:rsidTr="4716D89F">
        <w:tc>
          <w:tcPr>
            <w:tcW w:w="844" w:type="dxa"/>
          </w:tcPr>
          <w:p w14:paraId="329D77A1" w14:textId="2AC56CE4" w:rsidR="00904C39" w:rsidRPr="00842B2C" w:rsidRDefault="00904C3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4716D89F">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64" w:name="_Toc127960031"/>
      <w:r>
        <w:t>Lääkemääräyksen toimitus</w:t>
      </w:r>
      <w:bookmarkEnd w:id="364"/>
    </w:p>
    <w:p w14:paraId="3583A775" w14:textId="77777777" w:rsidR="0077747B" w:rsidRDefault="0077747B"/>
    <w:p w14:paraId="3EEBCB70" w14:textId="77777777" w:rsidR="0077747B" w:rsidRDefault="0077747B">
      <w:r>
        <w:t xml:space="preserve">Potilaskertomusrakenne on selitetty  luvussa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65" w:name="_Toc127960032"/>
      <w:r>
        <w:t>Lääkemääräyksen toimituksen rakenteisen muodon periaatteet</w:t>
      </w:r>
      <w:bookmarkEnd w:id="365"/>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component.section tasolla olevat </w:t>
      </w:r>
      <w:r>
        <w:t>entryt (computable structures) sijaitsevat yhden ainoan sectionin alla (jonka text-osuudessa on näyttömuoto). Entryt on määritelty siten, että jokaisen entryn alla on organizer-rakenne</w:t>
      </w:r>
      <w:r w:rsidR="000E001C">
        <w:t xml:space="preserve"> pois</w:t>
      </w:r>
      <w:r w:rsidR="0004005E">
        <w:t xml:space="preserve"> lukien määrätyn lääkkeen yksil</w:t>
      </w:r>
      <w:r w:rsidR="000E001C">
        <w:t>öivä tunnus, joka on entry.observatio-rakenne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66" w:name="_Toc127960033"/>
      <w:r>
        <w:t>Määrätyn lääkkeen yksilöivä tunniste</w:t>
      </w:r>
      <w:bookmarkEnd w:id="366"/>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5A5499"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367" w:name="_Määrätyn_lääkkeen_yksilöivä_1"/>
      <w:bookmarkStart w:id="368" w:name="_Osan_tunnus_–_1"/>
      <w:bookmarkStart w:id="369" w:name="_Määrätyn_lääkkeen_osatunniste"/>
      <w:bookmarkEnd w:id="367"/>
      <w:bookmarkEnd w:id="368"/>
      <w:bookmarkEnd w:id="369"/>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370" w:name="_Toc127960034"/>
      <w:r>
        <w:t>Lääkevalmisteen ja pakkauksen tiedot sekä toimituksen perustiedot</w:t>
      </w:r>
      <w:bookmarkEnd w:id="370"/>
    </w:p>
    <w:p w14:paraId="5D4FAB2B" w14:textId="77777777" w:rsidR="0077747B" w:rsidRDefault="0077747B"/>
    <w:p w14:paraId="5C04AE1D" w14:textId="77777777" w:rsidR="0077747B" w:rsidRDefault="0077747B" w:rsidP="00BC5FA4">
      <w:pPr>
        <w:pStyle w:val="Otsikko3"/>
      </w:pPr>
      <w:bookmarkStart w:id="371" w:name="_Toc127960035"/>
      <w:r>
        <w:t>Tietojen yhteenveto</w:t>
      </w:r>
      <w:bookmarkEnd w:id="371"/>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4D047E72">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4D047E72">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4D047E72">
        <w:tc>
          <w:tcPr>
            <w:tcW w:w="2469" w:type="dxa"/>
          </w:tcPr>
          <w:p w14:paraId="6901CF3E" w14:textId="4E6FE9C7" w:rsidR="0077747B" w:rsidRDefault="0077747B">
            <w:r>
              <w:rPr>
                <w:highlight w:val="white"/>
              </w:rPr>
              <w:t>lääkevalmisteen ATC-koodi</w:t>
            </w:r>
            <w:r w:rsidRPr="4D047E72">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4D047E72">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4D047E72">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4D047E72">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4D047E72">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4D047E72">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4D047E72">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4D047E72">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4D047E72">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4D047E72">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4D047E72">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4D047E72">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4D047E72">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4D047E72">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r w:rsidR="0051407F">
              <w:t xml:space="preserve">koodaamaton </w:t>
            </w:r>
            <w:r w:rsidRPr="00A10A17">
              <w:t xml:space="preserve"> </w:t>
            </w:r>
            <w:r w:rsidR="0051407F">
              <w:t>kauppa</w:t>
            </w:r>
            <w:r w:rsidRPr="00A10A17">
              <w:t>nimi on tyhjä</w:t>
            </w:r>
          </w:p>
          <w:p w14:paraId="1E0D9275" w14:textId="05F5D339" w:rsidR="0077747B" w:rsidRPr="00A10A17" w:rsidRDefault="0077747B"/>
        </w:tc>
      </w:tr>
      <w:tr w:rsidR="0077747B" w14:paraId="761869D7" w14:textId="77777777" w:rsidTr="4D047E72">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4D047E72">
        <w:tc>
          <w:tcPr>
            <w:tcW w:w="2469" w:type="dxa"/>
          </w:tcPr>
          <w:p w14:paraId="359E9F68" w14:textId="339D6D28" w:rsidR="0077747B" w:rsidRDefault="009439FA">
            <w:r>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4D047E72">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4D047E72">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4D047E72">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4D047E72">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4D047E72">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4D047E72">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4D047E72">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4D047E72">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4D047E72">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4D047E72">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4D047E72">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4D047E72">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4D047E72">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8E12F61" w:rsidR="0077747B" w:rsidRDefault="00856437" w:rsidP="0051730E">
            <w:r>
              <w:t>E</w:t>
            </w:r>
            <w:r w:rsidR="0077747B">
              <w:t>P</w:t>
            </w:r>
            <w:r>
              <w:t xml:space="preserve">, pakollinen </w:t>
            </w:r>
            <w:r w:rsidR="001B1989">
              <w:t>kun</w:t>
            </w:r>
            <w:r>
              <w:t xml:space="preserve"> tieto </w:t>
            </w:r>
            <w:r w:rsidR="001B1989">
              <w:t>löytyy</w:t>
            </w:r>
            <w:r w:rsidR="00A15279">
              <w:t xml:space="preserve"> </w:t>
            </w:r>
            <w:r w:rsidR="000D1E19">
              <w:t>Lääketietokannas</w:t>
            </w:r>
            <w:r w:rsidR="001B1989">
              <w:t>t</w:t>
            </w:r>
            <w:r>
              <w:t>a</w:t>
            </w:r>
            <w:r w:rsidR="001B1989">
              <w:t xml:space="preserve"> ja Valmisteen laji 1 tai 4</w:t>
            </w:r>
          </w:p>
        </w:tc>
      </w:tr>
      <w:tr w:rsidR="0077747B" w14:paraId="34662323" w14:textId="77777777" w:rsidTr="4D047E72">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4D047E72">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4D047E72">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4D047E72">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4D047E72">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4D047E72">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5117859E" w:rsidR="009D180A" w:rsidRDefault="00844046" w:rsidP="000E0E2D">
            <w:r>
              <w:t xml:space="preserve">EP, pakollinen </w:t>
            </w:r>
            <w:r w:rsidR="001B1989">
              <w:t>kun</w:t>
            </w:r>
            <w:r w:rsidR="009D180A">
              <w:t xml:space="preserve"> tieto löytyy </w:t>
            </w:r>
            <w:r w:rsidR="000D1E19">
              <w:t>Lääketietokannas</w:t>
            </w:r>
            <w:r w:rsidR="009D180A">
              <w:t>ta</w:t>
            </w:r>
            <w:r w:rsidR="001B1989">
              <w:t xml:space="preserve"> ja Valmisteen laji ei ole 9</w:t>
            </w:r>
          </w:p>
        </w:tc>
      </w:tr>
      <w:tr w:rsidR="00FF270D" w14:paraId="69E4CEA0" w14:textId="77777777" w:rsidTr="4D047E72">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06255DF1" w:rsidR="00FF270D" w:rsidRDefault="00844046" w:rsidP="000E0E2D">
            <w:r>
              <w:t xml:space="preserve">EP, pakollinen </w:t>
            </w:r>
            <w:r w:rsidR="001B1989">
              <w:t>kun</w:t>
            </w:r>
            <w:r w:rsidR="00FF270D">
              <w:t xml:space="preserve"> tieto löytyy </w:t>
            </w:r>
            <w:r w:rsidR="000D1E19">
              <w:t>Lääketietokannas</w:t>
            </w:r>
            <w:r w:rsidR="00FF270D">
              <w:t>ta</w:t>
            </w:r>
            <w:r w:rsidR="001B1989">
              <w:t xml:space="preserve"> ja Valmisteen laji ei ole 9</w:t>
            </w:r>
          </w:p>
        </w:tc>
      </w:tr>
      <w:tr w:rsidR="005D1BE8" w14:paraId="5A2F0471" w14:textId="77777777" w:rsidTr="4D047E72">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100</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 xml:space="preserve">Lääkevalmisteen ja pakkauksen </w:t>
      </w:r>
      <w:r w:rsidR="006C085B" w:rsidRPr="4716D89F">
        <w:rPr>
          <w:rStyle w:val="XMLBlack"/>
          <w:sz w:val="22"/>
          <w:szCs w:val="22"/>
          <w:highlight w:val="white"/>
        </w:rPr>
        <w:t>tiedot toimitussanomassa</w:t>
      </w:r>
      <w:r w:rsidR="0077747B" w:rsidRPr="4716D89F">
        <w:rPr>
          <w:rStyle w:val="XMLBlue"/>
          <w:sz w:val="22"/>
          <w:szCs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4716D89F">
        <w:rPr>
          <w:rStyle w:val="XMLBlue"/>
          <w:sz w:val="22"/>
          <w:szCs w:val="22"/>
          <w:highlight w:val="white"/>
          <w:lang w:val="en-GB"/>
        </w:rPr>
        <w:t>&lt;</w:t>
      </w:r>
      <w:r w:rsidR="0077747B" w:rsidRPr="4716D89F">
        <w:rPr>
          <w:rStyle w:val="XMLBlue"/>
          <w:color w:val="993300"/>
          <w:sz w:val="22"/>
          <w:szCs w:val="22"/>
          <w:highlight w:val="white"/>
          <w:lang w:val="en-GB"/>
        </w:rPr>
        <w:t>statusCode</w:t>
      </w:r>
      <w:r w:rsidR="0077747B" w:rsidRPr="4716D89F">
        <w:rPr>
          <w:rStyle w:val="XMLBlue"/>
          <w:sz w:val="22"/>
          <w:szCs w:val="22"/>
          <w:highlight w:val="white"/>
          <w:lang w:val="en-GB"/>
        </w:rPr>
        <w:t xml:space="preserve"> </w:t>
      </w:r>
      <w:r w:rsidR="0077747B" w:rsidRPr="4716D89F">
        <w:rPr>
          <w:rStyle w:val="XMLBlue"/>
          <w:color w:val="FF0000"/>
          <w:sz w:val="22"/>
          <w:szCs w:val="22"/>
          <w:highlight w:val="white"/>
          <w:lang w:val="en-GB"/>
        </w:rPr>
        <w:t>code</w:t>
      </w:r>
      <w:r w:rsidR="0077747B" w:rsidRPr="4716D89F">
        <w:rPr>
          <w:rStyle w:val="XMLBlue"/>
          <w:sz w:val="22"/>
          <w:szCs w:val="22"/>
          <w:highlight w:val="white"/>
          <w:lang w:val="en-GB"/>
        </w:rPr>
        <w:t>=”</w:t>
      </w:r>
      <w:r w:rsidR="0077747B" w:rsidRPr="4716D89F">
        <w:rPr>
          <w:rStyle w:val="XMLBlue"/>
          <w:color w:val="000000"/>
          <w:sz w:val="22"/>
          <w:szCs w:val="22"/>
          <w:highlight w:val="white"/>
          <w:lang w:val="en-GB"/>
        </w:rPr>
        <w:t>completed</w:t>
      </w:r>
      <w:r w:rsidR="0077747B" w:rsidRPr="4716D89F">
        <w:rPr>
          <w:rStyle w:val="XMLBlue"/>
          <w:sz w:val="22"/>
          <w:szCs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372" w:name="_Toc127960036"/>
      <w:r>
        <w:t xml:space="preserve">Lääkevalmisteen </w:t>
      </w:r>
      <w:r w:rsidR="0077747B">
        <w:t>vahvuus, koostumus ja ajankohta</w:t>
      </w:r>
      <w:bookmarkEnd w:id="372"/>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translation</w:t>
      </w:r>
      <w:r w:rsidRPr="4716D89F">
        <w:rPr>
          <w:rStyle w:val="XMLBlue"/>
          <w:sz w:val="22"/>
          <w:szCs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doseQuantity</w:t>
      </w:r>
      <w:r w:rsidRPr="4716D89F">
        <w:rPr>
          <w:rStyle w:val="XMLBlue"/>
          <w:sz w:val="22"/>
          <w:szCs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4716D89F">
        <w:rPr>
          <w:rStyle w:val="XMLBlue"/>
          <w:rFonts w:ascii="Times New Roman" w:hAnsi="Times New Roman"/>
          <w:b/>
          <w:bCs/>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5FE10D2C" w14:textId="77777777" w:rsidR="0077747B" w:rsidRDefault="0077747B"/>
    <w:p w14:paraId="6EA2AD8B" w14:textId="77777777" w:rsidR="0077747B" w:rsidRDefault="0077747B">
      <w:r>
        <w:t>Text-elementissä ilmoitetaan apteekissa valmistettavan  lääkkeen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4716D89F">
        <w:rPr>
          <w:rStyle w:val="XMLBlue"/>
          <w:sz w:val="22"/>
          <w:szCs w:val="22"/>
          <w:highlight w:val="white"/>
        </w:rPr>
        <w:t>&lt;</w:t>
      </w:r>
      <w:r w:rsidRPr="4716D89F">
        <w:rPr>
          <w:rStyle w:val="XMLDarkRed"/>
          <w:sz w:val="22"/>
          <w:szCs w:val="22"/>
          <w:highlight w:val="white"/>
        </w:rPr>
        <w:t>effectiveTime</w:t>
      </w:r>
      <w:r w:rsidRPr="4716D89F">
        <w:rPr>
          <w:rStyle w:val="XMLRed"/>
          <w:sz w:val="22"/>
          <w:szCs w:val="22"/>
          <w:highlight w:val="white"/>
        </w:rPr>
        <w:t xml:space="preserve"> value</w:t>
      </w:r>
      <w:r w:rsidRPr="4716D89F">
        <w:rPr>
          <w:rStyle w:val="XMLBlue"/>
          <w:sz w:val="22"/>
          <w:szCs w:val="22"/>
          <w:highlight w:val="white"/>
        </w:rPr>
        <w:t>="</w:t>
      </w:r>
      <w:r w:rsidR="00DB020D" w:rsidRPr="4716D89F">
        <w:rPr>
          <w:rStyle w:val="XMLBlack"/>
          <w:sz w:val="22"/>
          <w:szCs w:val="22"/>
          <w:highlight w:val="white"/>
        </w:rPr>
        <w:t>201105</w:t>
      </w:r>
      <w:r w:rsidRPr="4716D89F">
        <w:rPr>
          <w:rStyle w:val="XMLBlack"/>
          <w:sz w:val="22"/>
          <w:szCs w:val="22"/>
          <w:highlight w:val="white"/>
        </w:rPr>
        <w:t>17</w:t>
      </w:r>
      <w:r w:rsidR="00B43C1C" w:rsidRPr="4716D89F">
        <w:rPr>
          <w:rStyle w:val="XMLBlack"/>
          <w:sz w:val="22"/>
          <w:szCs w:val="22"/>
          <w:highlight w:val="white"/>
        </w:rPr>
        <w:t>150216</w:t>
      </w:r>
      <w:r w:rsidRPr="4716D89F">
        <w:rPr>
          <w:rStyle w:val="XMLBlue"/>
          <w:sz w:val="22"/>
          <w:szCs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373" w:name="_Ref292283003"/>
      <w:bookmarkStart w:id="374" w:name="_Ref292283008"/>
      <w:bookmarkStart w:id="375" w:name="_Toc127960037"/>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373"/>
      <w:bookmarkEnd w:id="374"/>
      <w:bookmarkEnd w:id="375"/>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ta, jossa ne ovat aina ajantasaisia, codeSystemVersion on sanomassa aina lääketietokannan versionumero.</w:t>
      </w:r>
      <w:r w:rsidR="0004005E" w:rsidRPr="4D047E72">
        <w:t xml:space="preserve"> </w:t>
      </w:r>
      <w:r>
        <w:t>Lääketietokannan versio ilmoitetaan muodossa vuosiluku.versio</w:t>
      </w:r>
      <w:r w:rsidRPr="4D047E72">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Gray50"/>
          <w:sz w:val="22"/>
          <w:szCs w:val="22"/>
          <w:highlight w:val="white"/>
        </w:rPr>
        <w:t xml:space="preserve"> ATC koodi </w:t>
      </w:r>
      <w:r w:rsidRPr="4716D89F">
        <w:rPr>
          <w:rStyle w:val="XMLBlue"/>
          <w:sz w:val="22"/>
          <w:szCs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J01CE02</w:t>
      </w:r>
      <w:r w:rsidRPr="4716D89F">
        <w:rPr>
          <w:rStyle w:val="XMLBlue"/>
          <w:sz w:val="22"/>
          <w:szCs w:val="22"/>
          <w:highlight w:val="white"/>
        </w:rPr>
        <w:t>"</w:t>
      </w:r>
      <w:r w:rsidRPr="4716D89F">
        <w:rPr>
          <w:rStyle w:val="XMLRed"/>
          <w:sz w:val="22"/>
          <w:szCs w:val="22"/>
          <w:highlight w:val="white"/>
        </w:rPr>
        <w:t xml:space="preserve"> codeSystem</w:t>
      </w:r>
      <w:r w:rsidRPr="4716D89F">
        <w:rPr>
          <w:rStyle w:val="XMLBlue"/>
          <w:sz w:val="22"/>
          <w:szCs w:val="22"/>
          <w:highlight w:val="white"/>
        </w:rPr>
        <w:t>="</w:t>
      </w:r>
      <w:r w:rsidRPr="4716D89F">
        <w:rPr>
          <w:rStyle w:val="XMLBlack"/>
          <w:sz w:val="22"/>
          <w:szCs w:val="22"/>
          <w:highlight w:val="white"/>
        </w:rPr>
        <w:t>1.2.246.537.6.32</w:t>
      </w:r>
      <w:r w:rsidRPr="4716D89F">
        <w:rPr>
          <w:rStyle w:val="XMLBlue"/>
          <w:sz w:val="22"/>
          <w:szCs w:val="22"/>
          <w:highlight w:val="white"/>
        </w:rPr>
        <w:t>"</w:t>
      </w:r>
      <w:r w:rsidRPr="4716D89F">
        <w:rPr>
          <w:rStyle w:val="XMLRed"/>
          <w:sz w:val="22"/>
          <w:szCs w:val="22"/>
          <w:highlight w:val="white"/>
        </w:rPr>
        <w:t xml:space="preserve"> codeSystemName</w:t>
      </w:r>
      <w:r w:rsidRPr="4716D89F">
        <w:rPr>
          <w:rStyle w:val="XMLBlue"/>
          <w:sz w:val="22"/>
          <w:szCs w:val="22"/>
          <w:highlight w:val="white"/>
        </w:rPr>
        <w:t>="</w:t>
      </w:r>
      <w:r w:rsidR="00DA5FEC" w:rsidRPr="4716D89F">
        <w:rPr>
          <w:rStyle w:val="XMLBlack"/>
          <w:sz w:val="22"/>
          <w:szCs w:val="22"/>
          <w:highlight w:val="white"/>
        </w:rPr>
        <w:t>Lääkelaitos - ATC Luokitus</w:t>
      </w:r>
      <w:r w:rsidRPr="4716D89F">
        <w:rPr>
          <w:rStyle w:val="XMLBlue"/>
          <w:sz w:val="22"/>
          <w:szCs w:val="22"/>
          <w:highlight w:val="white"/>
        </w:rPr>
        <w:t>"</w:t>
      </w:r>
      <w:r w:rsidR="00B377AA" w:rsidRPr="4716D89F">
        <w:rPr>
          <w:rStyle w:val="XMLBlue"/>
          <w:sz w:val="22"/>
          <w:szCs w:val="22"/>
          <w:highlight w:val="white"/>
        </w:rPr>
        <w:t xml:space="preserve"> </w:t>
      </w:r>
      <w:r w:rsidRPr="4716D89F">
        <w:rPr>
          <w:rStyle w:val="XMLRed"/>
          <w:sz w:val="22"/>
          <w:szCs w:val="22"/>
          <w:highlight w:val="white"/>
        </w:rPr>
        <w:t>codeSystemVersion</w:t>
      </w:r>
      <w:r w:rsidRPr="4716D89F">
        <w:rPr>
          <w:rStyle w:val="XMLBlue"/>
          <w:sz w:val="22"/>
          <w:szCs w:val="22"/>
          <w:highlight w:val="white"/>
        </w:rPr>
        <w:t>="</w:t>
      </w:r>
      <w:r w:rsidR="004B2369" w:rsidRPr="4716D89F">
        <w:rPr>
          <w:rStyle w:val="XMLBlack"/>
          <w:sz w:val="22"/>
          <w:szCs w:val="22"/>
          <w:highlight w:val="white"/>
        </w:rPr>
        <w:t>2009.01</w:t>
      </w:r>
      <w:r w:rsidR="00DA5FEC" w:rsidRPr="4716D89F">
        <w:rPr>
          <w:rStyle w:val="XMLBlack"/>
          <w:sz w:val="22"/>
          <w:szCs w:val="22"/>
          <w:highlight w:val="white"/>
        </w:rPr>
        <w:t>8</w:t>
      </w:r>
      <w:r w:rsidRPr="4716D89F">
        <w:rPr>
          <w:rStyle w:val="XMLBlue"/>
          <w:sz w:val="22"/>
          <w:szCs w:val="22"/>
          <w:highlight w:val="white"/>
        </w:rPr>
        <w:t>"</w:t>
      </w:r>
      <w:r w:rsidR="00B377AA"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004B2369" w:rsidRPr="4716D89F">
        <w:rPr>
          <w:rStyle w:val="XMLBlack"/>
          <w:sz w:val="22"/>
          <w:szCs w:val="22"/>
          <w:highlight w:val="white"/>
        </w:rPr>
        <w:t>Fenoksimetyylipenisilliini</w:t>
      </w:r>
      <w:r w:rsidRPr="4716D89F">
        <w:rPr>
          <w:rStyle w:val="XMLBlue"/>
          <w:sz w:val="22"/>
          <w:szCs w:val="22"/>
          <w:highlight w:val="white"/>
        </w:rPr>
        <w:t>"</w:t>
      </w:r>
      <w:r w:rsidR="000C512B" w:rsidRPr="4716D89F">
        <w:rPr>
          <w:rStyle w:val="XMLBlue"/>
          <w:sz w:val="22"/>
          <w:szCs w:val="22"/>
          <w:highlight w:val="white"/>
        </w:rPr>
        <w:t>/</w:t>
      </w:r>
      <w:r w:rsidRPr="4716D89F">
        <w:rPr>
          <w:rStyle w:val="XMLBlue"/>
          <w:sz w:val="22"/>
          <w:szCs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4716D89F">
        <w:rPr>
          <w:rStyle w:val="XMLBlue"/>
          <w:sz w:val="22"/>
          <w:szCs w:val="22"/>
          <w:highlight w:val="white"/>
        </w:rPr>
        <w:t>&lt;</w:t>
      </w:r>
      <w:r w:rsidRPr="4716D89F">
        <w:rPr>
          <w:rStyle w:val="XMLBrown"/>
          <w:sz w:val="22"/>
          <w:szCs w:val="22"/>
          <w:highlight w:val="white"/>
        </w:rPr>
        <w:t>name</w:t>
      </w:r>
      <w:r w:rsidRPr="4716D89F">
        <w:rPr>
          <w:rStyle w:val="XMLBlue"/>
          <w:sz w:val="22"/>
          <w:szCs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manufacturedLabeledDrug</w:t>
      </w:r>
      <w:r w:rsidRPr="4716D89F">
        <w:rPr>
          <w:rStyle w:val="XMLBlue"/>
          <w:sz w:val="22"/>
          <w:szCs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4716D89F">
        <w:rPr>
          <w:rFonts w:ascii="Arial" w:hAnsi="Arial" w:cs="Arial"/>
          <w:color w:val="0000FF"/>
          <w:sz w:val="22"/>
          <w:szCs w:val="22"/>
          <w:highlight w:val="white"/>
          <w:lang w:val="en-GB"/>
        </w:rPr>
        <w:t xml:space="preserve">         &lt;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nullFlavor</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manufacturedMaterial</w:t>
      </w:r>
      <w:r w:rsidRPr="4716D89F">
        <w:rPr>
          <w:rFonts w:ascii="Arial" w:hAnsi="Arial" w:cs="Arial"/>
          <w:color w:val="0000FF"/>
          <w:sz w:val="22"/>
          <w:szCs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manufacturedProduct</w:t>
      </w:r>
      <w:r w:rsidRPr="4716D89F">
        <w:rPr>
          <w:rFonts w:ascii="Arial" w:hAnsi="Arial" w:cs="Arial"/>
          <w:color w:val="0000FF"/>
          <w:sz w:val="22"/>
          <w:szCs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376" w:name="_Toc127960038"/>
      <w:r>
        <w:t>Toimitettu kokonaismäärä ja jäljellä oleva määrä</w:t>
      </w:r>
      <w:bookmarkEnd w:id="376"/>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4716D89F">
        <w:rPr>
          <w:rStyle w:val="XMLBlue"/>
          <w:sz w:val="22"/>
          <w:szCs w:val="22"/>
          <w:highlight w:val="white"/>
        </w:rPr>
        <w:t>&lt;</w:t>
      </w:r>
      <w:r w:rsidRPr="4716D89F">
        <w:rPr>
          <w:rStyle w:val="XMLDarkRed"/>
          <w:sz w:val="22"/>
          <w:szCs w:val="22"/>
          <w:highlight w:val="white"/>
        </w:rPr>
        <w:t>observation</w:t>
      </w:r>
      <w:r w:rsidRPr="4716D89F">
        <w:rPr>
          <w:rStyle w:val="XMLRed"/>
          <w:sz w:val="22"/>
          <w:szCs w:val="22"/>
          <w:highlight w:val="white"/>
        </w:rPr>
        <w:t xml:space="preserve"> classCode</w:t>
      </w:r>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0C512B" w:rsidRPr="4716D89F">
        <w:rPr>
          <w:rStyle w:val="XMLRed"/>
          <w:sz w:val="22"/>
          <w:szCs w:val="22"/>
          <w:highlight w:val="white"/>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102</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toimitettu määrä</w:t>
      </w:r>
      <w:r w:rsidRPr="4716D89F">
        <w:rPr>
          <w:rStyle w:val="XMLBlue"/>
          <w:sz w:val="22"/>
          <w:szCs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Blue"/>
          <w:sz w:val="22"/>
          <w:szCs w:val="22"/>
          <w:highlight w:val="white"/>
          <w:lang w:val="en-GB"/>
        </w:rPr>
        <w:t xml:space="preserve"> </w:t>
      </w:r>
      <w:r w:rsidRPr="4716D89F">
        <w:rPr>
          <w:rStyle w:val="XMLRed"/>
          <w:sz w:val="22"/>
          <w:szCs w:val="22"/>
          <w:highlight w:val="white"/>
          <w:lang w:val="en-GB"/>
        </w:rPr>
        <w:t>value</w:t>
      </w:r>
      <w:r w:rsidRPr="4716D89F">
        <w:rPr>
          <w:rStyle w:val="XMLBlue"/>
          <w:sz w:val="22"/>
          <w:szCs w:val="22"/>
          <w:highlight w:val="white"/>
          <w:lang w:val="en-GB"/>
        </w:rPr>
        <w:t>="</w:t>
      </w:r>
      <w:r w:rsidR="00124315" w:rsidRPr="4716D89F">
        <w:rPr>
          <w:rStyle w:val="XMLBlue"/>
          <w:color w:val="auto"/>
          <w:sz w:val="22"/>
          <w:szCs w:val="22"/>
          <w:highlight w:val="white"/>
          <w:lang w:val="en-GB"/>
        </w:rPr>
        <w:t>30</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US"/>
        </w:rPr>
        <w:t>unit</w:t>
      </w:r>
      <w:r w:rsidRPr="4716D89F">
        <w:rPr>
          <w:rStyle w:val="XMLBlue"/>
          <w:sz w:val="22"/>
          <w:szCs w:val="22"/>
          <w:highlight w:val="white"/>
          <w:lang w:val="en-US"/>
        </w:rPr>
        <w:t>="</w:t>
      </w:r>
      <w:r w:rsidR="00124315" w:rsidRPr="4716D89F">
        <w:rPr>
          <w:rStyle w:val="XMLBlue"/>
          <w:color w:val="auto"/>
          <w:sz w:val="22"/>
          <w:szCs w:val="22"/>
          <w:highlight w:val="white"/>
          <w:lang w:val="en-US"/>
        </w:rPr>
        <w:t>fol</w:t>
      </w:r>
      <w:r w:rsidRPr="4716D89F">
        <w:rPr>
          <w:rStyle w:val="XMLBlue"/>
          <w:sz w:val="22"/>
          <w:szCs w:val="22"/>
          <w:highlight w:val="white"/>
          <w:lang w:val="en-US"/>
        </w:rPr>
        <w:t>"</w:t>
      </w:r>
      <w:r w:rsidR="00510DEB" w:rsidRPr="4716D89F">
        <w:rPr>
          <w:rStyle w:val="XMLBlue"/>
          <w:sz w:val="22"/>
          <w:szCs w:val="22"/>
          <w:highlight w:val="white"/>
          <w:lang w:val="en-US"/>
        </w:rPr>
        <w:t>/</w:t>
      </w:r>
      <w:r w:rsidRPr="4716D89F">
        <w:rPr>
          <w:rStyle w:val="XMLBlue"/>
          <w:sz w:val="22"/>
          <w:szCs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Red"/>
          <w:sz w:val="22"/>
          <w:szCs w:val="22"/>
          <w:highlight w:val="white"/>
        </w:rPr>
        <w:t xml:space="preserve"> classCode</w:t>
      </w:r>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moodCode</w:t>
      </w:r>
      <w:r w:rsidRPr="4716D89F">
        <w:rPr>
          <w:rStyle w:val="XMLBlue"/>
          <w:sz w:val="22"/>
          <w:szCs w:val="22"/>
          <w:highlight w:val="white"/>
        </w:rPr>
        <w:t>="</w:t>
      </w:r>
      <w:r w:rsidRPr="4716D89F">
        <w:rPr>
          <w:rStyle w:val="XMLBlack"/>
          <w:sz w:val="22"/>
          <w:szCs w:val="22"/>
          <w:highlight w:val="white"/>
        </w:rPr>
        <w:t>EVN</w:t>
      </w:r>
      <w:r w:rsidRPr="4716D89F">
        <w:rPr>
          <w:rStyle w:val="XMLBlue"/>
          <w:sz w:val="22"/>
          <w:szCs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4716D89F">
        <w:rPr>
          <w:rStyle w:val="XMLBlue"/>
          <w:sz w:val="22"/>
          <w:szCs w:val="22"/>
          <w:highlight w:val="white"/>
        </w:rPr>
        <w:t>&lt;</w:t>
      </w:r>
      <w:r w:rsidRPr="4716D89F">
        <w:rPr>
          <w:rStyle w:val="XMLDarkRed"/>
          <w:sz w:val="22"/>
          <w:szCs w:val="22"/>
          <w:highlight w:val="white"/>
        </w:rPr>
        <w:t>code</w:t>
      </w:r>
      <w:r w:rsidRPr="4716D89F">
        <w:rPr>
          <w:rStyle w:val="XMLRed"/>
          <w:sz w:val="22"/>
          <w:szCs w:val="22"/>
          <w:highlight w:val="white"/>
        </w:rPr>
        <w:t xml:space="preserve"> code</w:t>
      </w:r>
      <w:r w:rsidRPr="4716D89F">
        <w:rPr>
          <w:rStyle w:val="XMLBlue"/>
          <w:sz w:val="22"/>
          <w:szCs w:val="22"/>
          <w:highlight w:val="white"/>
        </w:rPr>
        <w:t>="</w:t>
      </w:r>
      <w:r w:rsidRPr="4716D89F">
        <w:rPr>
          <w:rStyle w:val="XMLBlack"/>
          <w:sz w:val="22"/>
          <w:szCs w:val="22"/>
          <w:highlight w:val="white"/>
        </w:rPr>
        <w:t>102</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codeSystem</w:t>
      </w:r>
      <w:r w:rsidRPr="4716D89F">
        <w:rPr>
          <w:rStyle w:val="XMLBlue"/>
          <w:sz w:val="22"/>
          <w:szCs w:val="22"/>
          <w:highlight w:val="white"/>
        </w:rPr>
        <w:t>="</w:t>
      </w:r>
      <w:r w:rsidRPr="4716D89F">
        <w:rPr>
          <w:rStyle w:val="XMLBlack"/>
          <w:sz w:val="22"/>
          <w:szCs w:val="22"/>
          <w:highlight w:val="white"/>
        </w:rPr>
        <w:t>1.2.246.537.6.12.2002.126</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510DEB" w:rsidRPr="4716D89F">
        <w:rPr>
          <w:rStyle w:val="XMLRed"/>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toimitettu määrä</w:t>
      </w:r>
      <w:r w:rsidRPr="4716D89F">
        <w:rPr>
          <w:rStyle w:val="XMLBlue"/>
          <w:sz w:val="22"/>
          <w:szCs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GB"/>
        </w:rPr>
        <w:t>unit</w:t>
      </w:r>
      <w:r w:rsidRPr="4716D89F">
        <w:rPr>
          <w:rStyle w:val="XMLBlue"/>
          <w:sz w:val="22"/>
          <w:szCs w:val="22"/>
          <w:highlight w:val="white"/>
          <w:lang w:val="en-GB"/>
        </w:rPr>
        <w:t>="</w:t>
      </w:r>
      <w:r w:rsidRPr="4716D89F">
        <w:rPr>
          <w:rStyle w:val="XMLBlue"/>
          <w:color w:val="auto"/>
          <w:sz w:val="22"/>
          <w:szCs w:val="22"/>
          <w:highlight w:val="white"/>
          <w:lang w:val="en-GB"/>
        </w:rPr>
        <w:t>fol</w:t>
      </w:r>
      <w:r w:rsidRPr="4716D89F">
        <w:rPr>
          <w:rStyle w:val="XMLBlue"/>
          <w:sz w:val="22"/>
          <w:szCs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r w:rsidRPr="4716D89F">
        <w:rPr>
          <w:rStyle w:val="XMLBlue"/>
          <w:color w:val="auto"/>
          <w:sz w:val="22"/>
          <w:szCs w:val="22"/>
          <w:highlight w:val="white"/>
          <w:lang w:val="en-GB"/>
        </w:rPr>
        <w:t>3x21</w:t>
      </w:r>
      <w:r w:rsidRPr="4716D89F">
        <w:rPr>
          <w:rStyle w:val="XMLBlue"/>
          <w:sz w:val="22"/>
          <w:szCs w:val="22"/>
          <w:highlight w:val="white"/>
          <w:lang w:val="en-GB"/>
        </w:rPr>
        <w:t>&lt;/</w:t>
      </w:r>
      <w:r w:rsidRPr="4716D89F">
        <w:rPr>
          <w:rStyle w:val="XMLBrown"/>
          <w:sz w:val="22"/>
          <w:szCs w:val="22"/>
          <w:highlight w:val="white"/>
          <w:lang w:val="en-GB"/>
        </w:rPr>
        <w:t>originalText</w:t>
      </w:r>
      <w:r w:rsidRPr="4716D89F">
        <w:rPr>
          <w:rStyle w:val="XMLBlue"/>
          <w:sz w:val="22"/>
          <w:szCs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4716D89F">
        <w:rPr>
          <w:rStyle w:val="XMLBlue"/>
          <w:sz w:val="22"/>
          <w:szCs w:val="22"/>
          <w:highlight w:val="white"/>
          <w:lang w:val="en-GB"/>
        </w:rPr>
        <w:t>&lt;/</w:t>
      </w:r>
      <w:r w:rsidR="00124315" w:rsidRPr="4716D89F">
        <w:rPr>
          <w:rStyle w:val="XMLBrown"/>
          <w:sz w:val="22"/>
          <w:szCs w:val="22"/>
          <w:highlight w:val="white"/>
          <w:lang w:val="en-GB"/>
        </w:rPr>
        <w:t>translation</w:t>
      </w:r>
      <w:r w:rsidR="00124315" w:rsidRPr="4716D89F">
        <w:rPr>
          <w:rStyle w:val="XMLBlue"/>
          <w:sz w:val="22"/>
          <w:szCs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4716D89F">
        <w:rPr>
          <w:rStyle w:val="XMLBlue"/>
          <w:sz w:val="22"/>
          <w:szCs w:val="22"/>
          <w:highlight w:val="white"/>
        </w:rPr>
        <w:t>&lt;/</w:t>
      </w:r>
      <w:r w:rsidRPr="4716D89F">
        <w:rPr>
          <w:rStyle w:val="XMLBrown"/>
          <w:sz w:val="22"/>
          <w:szCs w:val="22"/>
          <w:highlight w:val="white"/>
        </w:rPr>
        <w:t>value</w:t>
      </w:r>
      <w:r w:rsidRPr="4716D89F">
        <w:rPr>
          <w:rStyle w:val="XMLBlue"/>
          <w:sz w:val="22"/>
          <w:szCs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Red"/>
          <w:sz w:val="22"/>
          <w:szCs w:val="22"/>
          <w:highlight w:val="white"/>
          <w:lang w:val="en-GB"/>
        </w:rPr>
        <w:t xml:space="preserve"> code</w:t>
      </w:r>
      <w:r w:rsidRPr="4716D89F">
        <w:rPr>
          <w:rStyle w:val="XMLBlue"/>
          <w:sz w:val="22"/>
          <w:szCs w:val="22"/>
          <w:highlight w:val="white"/>
          <w:lang w:val="en-GB"/>
        </w:rPr>
        <w:t>="</w:t>
      </w:r>
      <w:r w:rsidRPr="4716D89F">
        <w:rPr>
          <w:rStyle w:val="XMLBlack"/>
          <w:sz w:val="22"/>
          <w:szCs w:val="22"/>
          <w:highlight w:val="white"/>
          <w:lang w:val="en-GB"/>
        </w:rPr>
        <w:t>102</w:t>
      </w:r>
      <w:r w:rsidRPr="4716D89F">
        <w:rPr>
          <w:rStyle w:val="XMLBlue"/>
          <w:sz w:val="22"/>
          <w:szCs w:val="22"/>
          <w:highlight w:val="white"/>
          <w:lang w:val="en-GB"/>
        </w:rPr>
        <w:t>"</w:t>
      </w:r>
      <w:r w:rsidRPr="4716D89F">
        <w:rPr>
          <w:rStyle w:val="XMLRed"/>
          <w:sz w:val="22"/>
          <w:szCs w:val="22"/>
          <w:highlight w:val="white"/>
          <w:lang w:val="en-GB"/>
        </w:rPr>
        <w:t>codeSystem</w:t>
      </w:r>
      <w:r w:rsidRPr="4716D89F">
        <w:rPr>
          <w:rStyle w:val="XMLBlue"/>
          <w:sz w:val="22"/>
          <w:szCs w:val="22"/>
          <w:highlight w:val="white"/>
          <w:lang w:val="en-GB"/>
        </w:rPr>
        <w:t>="</w:t>
      </w:r>
      <w:r w:rsidRPr="4716D89F">
        <w:rPr>
          <w:rStyle w:val="XMLBlack"/>
          <w:sz w:val="22"/>
          <w:szCs w:val="22"/>
          <w:highlight w:val="white"/>
          <w:lang w:val="en-GB"/>
        </w:rPr>
        <w:t>1.2.246.537.6.12.2002.126</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codeSystemName</w:t>
      </w:r>
      <w:r w:rsidRPr="4716D89F">
        <w:rPr>
          <w:rStyle w:val="XMLBlue"/>
          <w:sz w:val="22"/>
          <w:szCs w:val="22"/>
          <w:highlight w:val="white"/>
          <w:lang w:val="en-GB"/>
        </w:rPr>
        <w:t>="</w:t>
      </w:r>
      <w:r w:rsidRPr="4716D89F">
        <w:rPr>
          <w:rStyle w:val="XMLBlack"/>
          <w:sz w:val="22"/>
          <w:szCs w:val="22"/>
          <w:highlight w:val="white"/>
          <w:lang w:val="en-GB"/>
        </w:rPr>
        <w:t>Lääkityslista</w:t>
      </w:r>
      <w:r w:rsidRPr="4716D89F">
        <w:rPr>
          <w:rStyle w:val="XMLBlue"/>
          <w:sz w:val="22"/>
          <w:szCs w:val="22"/>
          <w:highlight w:val="white"/>
          <w:lang w:val="en-GB"/>
        </w:rPr>
        <w:t>"</w:t>
      </w:r>
      <w:r w:rsidR="00125DA3" w:rsidRPr="4716D89F">
        <w:rPr>
          <w:rStyle w:val="XMLRed"/>
          <w:sz w:val="22"/>
          <w:szCs w:val="22"/>
          <w:highlight w:val="white"/>
          <w:lang w:val="en-GB"/>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toimitettu määrä</w:t>
      </w:r>
      <w:r w:rsidRPr="4716D89F">
        <w:rPr>
          <w:rStyle w:val="XMLBlue"/>
          <w:sz w:val="22"/>
          <w:szCs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Red"/>
          <w:sz w:val="22"/>
          <w:szCs w:val="22"/>
          <w:highlight w:val="white"/>
          <w:lang w:val="en-US"/>
        </w:rPr>
        <w:t>&gt;</w:t>
      </w:r>
      <w:r w:rsidR="00B46357" w:rsidRPr="4716D89F">
        <w:rPr>
          <w:rStyle w:val="XMLRed"/>
          <w:color w:val="auto"/>
          <w:sz w:val="22"/>
          <w:szCs w:val="22"/>
          <w:lang w:val="en-US"/>
        </w:rPr>
        <w:t>10X500IU+</w:t>
      </w:r>
      <w:r w:rsidR="006E7F93" w:rsidRPr="4716D89F">
        <w:rPr>
          <w:rStyle w:val="XMLRed"/>
          <w:color w:val="auto"/>
          <w:sz w:val="22"/>
          <w:szCs w:val="22"/>
          <w:lang w:val="en-US"/>
        </w:rPr>
        <w:t>5 ml</w:t>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Blue"/>
          <w:sz w:val="22"/>
          <w:szCs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377" w:name="_Toc127960039"/>
      <w:r>
        <w:t>Toimitettava pakkauskoko ja pakkausten lukumäärä</w:t>
      </w:r>
      <w:bookmarkEnd w:id="377"/>
    </w:p>
    <w:p w14:paraId="35D56F2B" w14:textId="77777777" w:rsidR="0077747B" w:rsidRDefault="0077747B"/>
    <w:p w14:paraId="41748403" w14:textId="77777777" w:rsidR="0077747B" w:rsidRDefault="0077747B">
      <w:r>
        <w:t>Toimitettavan lääkkeen määrään ja pakkauksiin liittyvät tiedot ilmoitetaan supply-act:issä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supply</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SPLY</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repeatNumber</w:t>
      </w:r>
      <w:r w:rsidRPr="4716D89F">
        <w:rPr>
          <w:rStyle w:val="XMLRed"/>
          <w:sz w:val="22"/>
          <w:szCs w:val="22"/>
          <w:highlight w:val="white"/>
        </w:rPr>
        <w:t xml:space="preserve"> value</w:t>
      </w:r>
      <w:r w:rsidRPr="4716D89F">
        <w:rPr>
          <w:rStyle w:val="XMLBlue"/>
          <w:sz w:val="22"/>
          <w:szCs w:val="22"/>
          <w:highlight w:val="white"/>
        </w:rPr>
        <w:t>="</w:t>
      </w:r>
      <w:r w:rsidRPr="4716D89F">
        <w:rPr>
          <w:rStyle w:val="XMLBlack"/>
          <w:sz w:val="22"/>
          <w:szCs w:val="22"/>
          <w:highlight w:val="white"/>
        </w:rPr>
        <w:t>1</w:t>
      </w:r>
      <w:r w:rsidRPr="4716D89F">
        <w:rPr>
          <w:rStyle w:val="XMLBlue"/>
          <w:sz w:val="22"/>
          <w:szCs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r w:rsidRPr="4716D89F">
        <w:rPr>
          <w:rStyle w:val="XMLBlue"/>
          <w:sz w:val="22"/>
          <w:szCs w:val="22"/>
          <w:highlight w:val="white"/>
        </w:rPr>
        <w:t>&lt;!--</w:t>
      </w:r>
      <w:r w:rsidRPr="4716D89F">
        <w:rPr>
          <w:rStyle w:val="XMLGray50"/>
          <w:sz w:val="22"/>
          <w:szCs w:val="22"/>
          <w:highlight w:val="white"/>
        </w:rPr>
        <w:t xml:space="preserve"> pakkauskoko value attribuutissa, pakkauskoon yksikkö unit attribuutissa </w:t>
      </w:r>
      <w:r w:rsidRPr="4716D89F">
        <w:rPr>
          <w:rStyle w:val="XMLBlue"/>
          <w:sz w:val="22"/>
          <w:szCs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4716D89F">
        <w:rPr>
          <w:rStyle w:val="XMLBlue"/>
          <w:sz w:val="22"/>
          <w:szCs w:val="22"/>
          <w:highlight w:val="white"/>
        </w:rPr>
        <w:t>&lt;</w:t>
      </w:r>
      <w:r w:rsidRPr="4716D89F">
        <w:rPr>
          <w:rStyle w:val="XMLDarkRed"/>
          <w:sz w:val="22"/>
          <w:szCs w:val="22"/>
          <w:highlight w:val="white"/>
        </w:rPr>
        <w:t>quantity</w:t>
      </w:r>
      <w:r w:rsidRPr="4716D89F">
        <w:rPr>
          <w:rStyle w:val="XMLRed"/>
          <w:sz w:val="22"/>
          <w:szCs w:val="22"/>
          <w:highlight w:val="white"/>
        </w:rPr>
        <w:t xml:space="preserve"> value</w:t>
      </w:r>
      <w:r w:rsidRPr="4716D89F">
        <w:rPr>
          <w:rStyle w:val="XMLBlue"/>
          <w:sz w:val="22"/>
          <w:szCs w:val="22"/>
          <w:highlight w:val="white"/>
        </w:rPr>
        <w:t>="</w:t>
      </w:r>
      <w:r w:rsidR="00060CD8" w:rsidRPr="4716D89F">
        <w:rPr>
          <w:rStyle w:val="XMLBlack"/>
          <w:sz w:val="22"/>
          <w:szCs w:val="22"/>
          <w:highlight w:val="white"/>
        </w:rPr>
        <w:t>21</w:t>
      </w:r>
      <w:r w:rsidRPr="4716D89F">
        <w:rPr>
          <w:rStyle w:val="XMLBlue"/>
          <w:sz w:val="22"/>
          <w:szCs w:val="22"/>
          <w:highlight w:val="white"/>
        </w:rPr>
        <w:t>"</w:t>
      </w:r>
      <w:r w:rsidRPr="4716D89F">
        <w:rPr>
          <w:rStyle w:val="XMLRed"/>
          <w:sz w:val="22"/>
          <w:szCs w:val="22"/>
          <w:highlight w:val="white"/>
        </w:rPr>
        <w:t xml:space="preserve"> unit</w:t>
      </w:r>
      <w:r w:rsidRPr="4716D89F">
        <w:rPr>
          <w:rStyle w:val="XMLBlue"/>
          <w:sz w:val="22"/>
          <w:szCs w:val="22"/>
          <w:highlight w:val="white"/>
        </w:rPr>
        <w:t>="</w:t>
      </w:r>
      <w:r w:rsidR="00060CD8" w:rsidRPr="4716D89F">
        <w:rPr>
          <w:rStyle w:val="XMLBlack"/>
          <w:sz w:val="22"/>
          <w:szCs w:val="22"/>
          <w:highlight w:val="white"/>
        </w:rPr>
        <w:t>fol</w:t>
      </w:r>
      <w:r w:rsidRPr="4716D89F">
        <w:rPr>
          <w:rStyle w:val="XMLBlue"/>
          <w:sz w:val="22"/>
          <w:szCs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62984"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125</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62984"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D62984"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Pakkauskoon kerroin</w:t>
      </w:r>
      <w:r w:rsidRPr="4716D89F">
        <w:rPr>
          <w:rStyle w:val="XMLBlue"/>
          <w:sz w:val="22"/>
          <w:szCs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value</w:t>
      </w:r>
      <w:r w:rsidRPr="4716D89F">
        <w:rPr>
          <w:rStyle w:val="XMLRed"/>
          <w:sz w:val="22"/>
          <w:szCs w:val="22"/>
          <w:highlight w:val="white"/>
          <w:lang w:val="en-US"/>
        </w:rPr>
        <w:t xml:space="preserve"> xsi:type</w:t>
      </w:r>
      <w:r w:rsidRPr="4716D89F">
        <w:rPr>
          <w:rStyle w:val="XMLBlue"/>
          <w:sz w:val="22"/>
          <w:szCs w:val="22"/>
          <w:highlight w:val="white"/>
          <w:lang w:val="en-US"/>
        </w:rPr>
        <w:t>="</w:t>
      </w:r>
      <w:r w:rsidRPr="4716D89F">
        <w:rPr>
          <w:rStyle w:val="XMLBlack"/>
          <w:sz w:val="22"/>
          <w:szCs w:val="22"/>
          <w:highlight w:val="white"/>
          <w:lang w:val="en-US"/>
        </w:rPr>
        <w:t>INT</w:t>
      </w:r>
      <w:r w:rsidRPr="4716D89F">
        <w:rPr>
          <w:rStyle w:val="XMLBlue"/>
          <w:sz w:val="22"/>
          <w:szCs w:val="22"/>
          <w:highlight w:val="white"/>
          <w:lang w:val="en-US"/>
        </w:rPr>
        <w:t xml:space="preserve">" </w:t>
      </w:r>
      <w:r w:rsidRPr="4716D89F">
        <w:rPr>
          <w:rStyle w:val="XMLBlue"/>
          <w:color w:val="FF0000"/>
          <w:sz w:val="22"/>
          <w:szCs w:val="22"/>
          <w:highlight w:val="white"/>
          <w:lang w:val="en-US"/>
        </w:rPr>
        <w:t>value</w:t>
      </w:r>
      <w:r w:rsidRPr="4716D89F">
        <w:rPr>
          <w:rStyle w:val="XMLBlue"/>
          <w:sz w:val="22"/>
          <w:szCs w:val="22"/>
          <w:highlight w:val="white"/>
          <w:lang w:val="en-US"/>
        </w:rPr>
        <w:t>="</w:t>
      </w:r>
      <w:r w:rsidR="00060CD8" w:rsidRPr="4716D89F">
        <w:rPr>
          <w:rStyle w:val="XMLBlue"/>
          <w:color w:val="auto"/>
          <w:sz w:val="22"/>
          <w:szCs w:val="22"/>
          <w:highlight w:val="white"/>
          <w:lang w:val="en-US"/>
        </w:rPr>
        <w:t>3</w:t>
      </w:r>
      <w:r w:rsidRPr="4716D89F">
        <w:rPr>
          <w:rStyle w:val="XMLBlue"/>
          <w:sz w:val="22"/>
          <w:szCs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040EAB"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40EAB" w:rsidRPr="4716D89F">
        <w:rPr>
          <w:rStyle w:val="XMLBlue"/>
          <w:sz w:val="22"/>
          <w:szCs w:val="22"/>
          <w:highlight w:val="white"/>
          <w:lang w:val="nl-NL"/>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040EAB" w:rsidRPr="4716D89F">
        <w:rPr>
          <w:rStyle w:val="XMLBlue"/>
          <w:sz w:val="22"/>
          <w:szCs w:val="22"/>
          <w:highlight w:val="white"/>
        </w:rPr>
        <w:t xml:space="preserve"> </w:t>
      </w:r>
      <w:r w:rsidRPr="4716D89F">
        <w:rPr>
          <w:rStyle w:val="XMLRed"/>
          <w:sz w:val="22"/>
          <w:szCs w:val="22"/>
          <w:highlight w:val="white"/>
        </w:rPr>
        <w:t>displayName</w:t>
      </w:r>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060CD8" w:rsidRPr="4716D89F">
        <w:rPr>
          <w:rFonts w:ascii="Arial" w:hAnsi="Arial" w:cs="Arial"/>
          <w:color w:val="000000"/>
          <w:sz w:val="22"/>
          <w:szCs w:val="22"/>
          <w:highlight w:val="white"/>
          <w:lang w:val="en-GB"/>
        </w:rPr>
        <w:t>3X21 fol</w:t>
      </w:r>
      <w:r w:rsidRPr="4716D89F">
        <w:rPr>
          <w:rStyle w:val="XMLBlue"/>
          <w:rFonts w:cs="Arial"/>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378" w:name="_Toc127960040"/>
      <w:r>
        <w:t>Lääkkeen kauppanimi ja VNR-</w:t>
      </w:r>
      <w:r w:rsidR="00250C0C">
        <w:t>numero</w:t>
      </w:r>
      <w:bookmarkEnd w:id="378"/>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ja  kauppanimi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4D047E72">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rsidRPr="4D047E72">
        <w:t xml:space="preserve"> </w:t>
      </w:r>
      <w:r w:rsidR="0077747B">
        <w:t>Lääketietokannan versio ilmoite</w:t>
      </w:r>
      <w:r w:rsidR="00533BCC">
        <w:t>taan muodossa vuosiluku.versio</w:t>
      </w:r>
      <w:r w:rsidR="00533BCC" w:rsidRPr="4D047E72">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en-GB"/>
        </w:rPr>
        <w:t>&lt;!--</w:t>
      </w:r>
      <w:r w:rsidRPr="4716D89F">
        <w:rPr>
          <w:rStyle w:val="XMLGray50"/>
          <w:sz w:val="22"/>
          <w:szCs w:val="22"/>
          <w:highlight w:val="white"/>
          <w:lang w:val="en-GB"/>
        </w:rPr>
        <w:t xml:space="preserve"> Lääkkeen kauppanimi displayname atribuutissa </w:t>
      </w:r>
      <w:r w:rsidRPr="4716D89F">
        <w:rPr>
          <w:rStyle w:val="XMLBlue"/>
          <w:sz w:val="22"/>
          <w:szCs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00242FCB" w:rsidRPr="4716D89F">
        <w:rPr>
          <w:rFonts w:ascii="Arial" w:hAnsi="Arial" w:cs="Arial"/>
          <w:color w:val="000000"/>
          <w:sz w:val="22"/>
          <w:szCs w:val="22"/>
          <w:highlight w:val="white"/>
          <w:lang w:val="de-DE"/>
        </w:rPr>
        <w:t xml:space="preserve"> 012534</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1D2B12"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1D2B12" w:rsidRPr="4716D89F">
        <w:rPr>
          <w:rStyle w:val="XMLBlue"/>
          <w:sz w:val="22"/>
          <w:szCs w:val="22"/>
          <w:highlight w:val="white"/>
          <w:lang w:val="de-DE"/>
        </w:rPr>
        <w:t xml:space="preserve"> </w:t>
      </w:r>
      <w:r w:rsidRPr="4716D89F">
        <w:rPr>
          <w:rStyle w:val="XMLRed"/>
          <w:sz w:val="22"/>
          <w:szCs w:val="22"/>
          <w:highlight w:val="white"/>
          <w:lang w:val="de-DE"/>
        </w:rPr>
        <w:t>codeSystemVersion</w:t>
      </w:r>
      <w:r w:rsidRPr="4716D89F">
        <w:rPr>
          <w:rStyle w:val="XMLBlue"/>
          <w:sz w:val="22"/>
          <w:szCs w:val="22"/>
          <w:highlight w:val="white"/>
          <w:lang w:val="de-DE"/>
        </w:rPr>
        <w:t>="</w:t>
      </w:r>
      <w:r w:rsidR="00631423" w:rsidRPr="4716D89F">
        <w:rPr>
          <w:rStyle w:val="XMLBlack"/>
          <w:sz w:val="22"/>
          <w:szCs w:val="22"/>
          <w:highlight w:val="white"/>
          <w:lang w:val="de-DE"/>
        </w:rPr>
        <w:t>2009.018</w:t>
      </w:r>
      <w:r w:rsidRPr="4716D89F">
        <w:rPr>
          <w:rStyle w:val="XMLBlue"/>
          <w:sz w:val="22"/>
          <w:szCs w:val="22"/>
          <w:highlight w:val="white"/>
          <w:lang w:val="de-DE"/>
        </w:rPr>
        <w:t>"</w:t>
      </w:r>
      <w:r w:rsidRPr="4716D89F">
        <w:rPr>
          <w:rStyle w:val="XMLRed"/>
          <w:sz w:val="22"/>
          <w:szCs w:val="22"/>
          <w:highlight w:val="white"/>
          <w:lang w:val="de-DE"/>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00242FCB" w:rsidRPr="4716D89F">
        <w:rPr>
          <w:rStyle w:val="XMLBlue"/>
          <w:color w:val="auto"/>
          <w:sz w:val="22"/>
          <w:szCs w:val="22"/>
          <w:highlight w:val="white"/>
          <w:lang w:val="en-GB"/>
        </w:rPr>
        <w:t>HELIPAK T</w:t>
      </w:r>
      <w:r w:rsidRPr="4716D89F">
        <w:rPr>
          <w:rStyle w:val="XMLBlue"/>
          <w:sz w:val="22"/>
          <w:szCs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Blue"/>
          <w:sz w:val="22"/>
          <w:szCs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name</w:t>
      </w:r>
      <w:r w:rsidRPr="4716D89F">
        <w:rPr>
          <w:rStyle w:val="XMLBlue"/>
          <w:sz w:val="22"/>
          <w:szCs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manufacturedLabeledDrug</w:t>
      </w:r>
      <w:r w:rsidRPr="4716D89F">
        <w:rPr>
          <w:rStyle w:val="XMLBlue"/>
          <w:sz w:val="22"/>
          <w:szCs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manufacturedProduct</w:t>
      </w:r>
      <w:r w:rsidRPr="4716D89F">
        <w:rPr>
          <w:rStyle w:val="XMLBlue"/>
          <w:sz w:val="22"/>
          <w:szCs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Kaikille valmisteille ei ole koodia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379" w:name="_Toc127960041"/>
      <w:r>
        <w:t>Myyntiluvan haltija</w:t>
      </w:r>
      <w:bookmarkEnd w:id="379"/>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 xml:space="preserve">Role-luokan  participantRole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380" w:name="_Toc127960042"/>
      <w:r>
        <w:t>Lääkemuoto</w:t>
      </w:r>
      <w:r w:rsidR="00265955">
        <w:t xml:space="preserve">, </w:t>
      </w:r>
      <w:r w:rsidR="006A7041">
        <w:t xml:space="preserve">säilytysastia, </w:t>
      </w:r>
      <w:r w:rsidR="0052512D">
        <w:t xml:space="preserve">valmisteen ja pakkauksen lisätieto </w:t>
      </w:r>
      <w:r>
        <w:t>ja osapakkaus</w:t>
      </w:r>
      <w:bookmarkEnd w:id="380"/>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Pr="4716D89F">
        <w:rPr>
          <w:rStyle w:val="XMLRed"/>
          <w:sz w:val="22"/>
          <w:szCs w:val="22"/>
          <w:highlight w:val="white"/>
          <w:lang w:val="en-GB"/>
        </w:rPr>
        <w:t xml:space="preserve"> typeCode</w:t>
      </w:r>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w:t>
      </w:r>
      <w:r w:rsidR="0004005E">
        <w:t>lue-elementtiin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FF0000"/>
          <w:sz w:val="22"/>
          <w:szCs w:val="22"/>
          <w:highlight w:val="white"/>
        </w:rPr>
        <w:t xml:space="preserve"> typeCode</w:t>
      </w:r>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w:t>
      </w:r>
      <w:r w:rsidRPr="4716D89F">
        <w:rPr>
          <w:rFonts w:ascii="Arial" w:hAnsi="Arial" w:cs="Arial"/>
          <w:color w:val="0000FF"/>
          <w:sz w:val="22"/>
          <w:szCs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classCode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moodCode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codeSystemName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Lääkityslista</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displayName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Säilytysastia</w:t>
      </w:r>
      <w:r w:rsidRPr="4716D89F">
        <w:rPr>
          <w:rFonts w:ascii="Arial" w:hAnsi="Arial" w:cs="Arial"/>
          <w:color w:val="0000FF"/>
          <w:sz w:val="22"/>
          <w:szCs w:val="22"/>
          <w:highlight w:val="white"/>
          <w:lang w:val="en-GB"/>
        </w:rPr>
        <w:t>"/&gt;</w:t>
      </w:r>
    </w:p>
    <w:p w14:paraId="66D03F7A" w14:textId="77777777" w:rsidR="006A7041" w:rsidRPr="00563339"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563339">
        <w:rPr>
          <w:rFonts w:ascii="Arial" w:hAnsi="Arial" w:cs="Arial"/>
          <w:color w:val="0000FF"/>
          <w:sz w:val="22"/>
          <w:szCs w:val="22"/>
          <w:highlight w:val="white"/>
        </w:rPr>
        <w:t>&lt;</w:t>
      </w:r>
      <w:r w:rsidRPr="00563339">
        <w:rPr>
          <w:rFonts w:ascii="Arial" w:hAnsi="Arial" w:cs="Arial"/>
          <w:color w:val="800000"/>
          <w:sz w:val="22"/>
          <w:szCs w:val="22"/>
          <w:highlight w:val="white"/>
        </w:rPr>
        <w:t>value</w:t>
      </w:r>
      <w:r w:rsidRPr="00563339">
        <w:rPr>
          <w:rFonts w:ascii="Arial" w:hAnsi="Arial" w:cs="Arial"/>
          <w:color w:val="FF0000"/>
          <w:sz w:val="22"/>
          <w:szCs w:val="22"/>
          <w:highlight w:val="white"/>
        </w:rPr>
        <w:t xml:space="preserve"> xsi:type</w:t>
      </w:r>
      <w:r w:rsidRPr="00563339">
        <w:rPr>
          <w:rFonts w:ascii="Arial" w:hAnsi="Arial" w:cs="Arial"/>
          <w:color w:val="0000FF"/>
          <w:sz w:val="22"/>
          <w:szCs w:val="22"/>
          <w:highlight w:val="white"/>
        </w:rPr>
        <w:t>="</w:t>
      </w:r>
      <w:r w:rsidRPr="00563339">
        <w:rPr>
          <w:rFonts w:ascii="Arial" w:hAnsi="Arial" w:cs="Arial"/>
          <w:color w:val="000000"/>
          <w:sz w:val="22"/>
          <w:szCs w:val="22"/>
          <w:highlight w:val="white"/>
        </w:rPr>
        <w:t>SC</w:t>
      </w:r>
      <w:r w:rsidRPr="00563339">
        <w:rPr>
          <w:rFonts w:ascii="Arial" w:hAnsi="Arial" w:cs="Arial"/>
          <w:color w:val="0000FF"/>
          <w:sz w:val="22"/>
          <w:szCs w:val="22"/>
          <w:highlight w:val="white"/>
        </w:rPr>
        <w:t>"&gt;</w:t>
      </w:r>
      <w:r w:rsidRPr="00563339">
        <w:rPr>
          <w:rFonts w:ascii="Arial" w:hAnsi="Arial" w:cs="Arial"/>
          <w:color w:val="000000"/>
          <w:sz w:val="22"/>
          <w:szCs w:val="22"/>
          <w:highlight w:val="white"/>
        </w:rPr>
        <w:t>läpipainopakkaus</w:t>
      </w:r>
      <w:r w:rsidRPr="00563339">
        <w:rPr>
          <w:rFonts w:ascii="Arial" w:hAnsi="Arial" w:cs="Arial"/>
          <w:color w:val="0000FF"/>
          <w:sz w:val="22"/>
          <w:szCs w:val="22"/>
          <w:highlight w:val="white"/>
        </w:rPr>
        <w:t>&lt;/</w:t>
      </w:r>
      <w:r w:rsidRPr="00563339">
        <w:rPr>
          <w:rFonts w:ascii="Arial" w:hAnsi="Arial" w:cs="Arial"/>
          <w:color w:val="800000"/>
          <w:sz w:val="22"/>
          <w:szCs w:val="22"/>
          <w:highlight w:val="white"/>
        </w:rPr>
        <w:t>value</w:t>
      </w:r>
      <w:r w:rsidRPr="00563339">
        <w:rPr>
          <w:rFonts w:ascii="Arial" w:hAnsi="Arial" w:cs="Arial"/>
          <w:color w:val="0000FF"/>
          <w:sz w:val="22"/>
          <w:szCs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563339">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observation</w:t>
      </w:r>
      <w:r w:rsidRPr="4716D89F">
        <w:rPr>
          <w:rFonts w:ascii="Arial" w:hAnsi="Arial" w:cs="Arial"/>
          <w:color w:val="0000FF"/>
          <w:sz w:val="22"/>
          <w:szCs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entryRelationship</w:t>
      </w:r>
      <w:r w:rsidRPr="4716D89F">
        <w:rPr>
          <w:rFonts w:ascii="Arial" w:hAnsi="Arial" w:cs="Arial"/>
          <w:color w:val="0000FF"/>
          <w:sz w:val="22"/>
          <w:szCs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Red"/>
          <w:sz w:val="22"/>
          <w:szCs w:val="22"/>
          <w:highlight w:val="white"/>
          <w:lang w:val="en-US"/>
        </w:rPr>
        <w:t xml:space="preserve"> typeCode</w:t>
      </w:r>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37DEF" w:rsidRPr="4716D89F">
        <w:rPr>
          <w:rStyle w:val="XMLRed"/>
          <w:sz w:val="22"/>
          <w:szCs w:val="22"/>
          <w:highlight w:val="white"/>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37DEF"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Pr="4716D89F">
        <w:rPr>
          <w:rStyle w:val="XMLRed"/>
          <w:sz w:val="22"/>
          <w:szCs w:val="22"/>
          <w:highlight w:val="white"/>
          <w:lang w:val="nl-NL"/>
        </w:rPr>
        <w:t>displayName</w:t>
      </w:r>
      <w:r w:rsidRPr="4716D89F">
        <w:rPr>
          <w:rStyle w:val="XMLBlue"/>
          <w:sz w:val="22"/>
          <w:szCs w:val="22"/>
          <w:highlight w:val="white"/>
          <w:lang w:val="nl-NL"/>
        </w:rPr>
        <w:t>="</w:t>
      </w:r>
      <w:r w:rsidR="006A3297" w:rsidRPr="4D047E72">
        <w:t xml:space="preserve"> </w:t>
      </w:r>
      <w:r w:rsidR="006A3297" w:rsidRPr="4716D89F">
        <w:rPr>
          <w:rStyle w:val="XMLBlack"/>
          <w:sz w:val="22"/>
          <w:szCs w:val="22"/>
          <w:lang w:val="nl-NL"/>
        </w:rPr>
        <w:t>valmisteen ja pakkauksen lisätieto</w:t>
      </w:r>
      <w:r w:rsidRPr="4716D89F">
        <w:rPr>
          <w:rStyle w:val="XMLBlue"/>
          <w:sz w:val="22"/>
          <w:szCs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r w:rsidRPr="4716D89F">
        <w:rPr>
          <w:rStyle w:val="XMLDarkRed"/>
          <w:sz w:val="22"/>
          <w:szCs w:val="22"/>
          <w:highlight w:val="white"/>
        </w:rPr>
        <w:t>observation</w:t>
      </w:r>
      <w:r w:rsidRPr="4716D89F">
        <w:rPr>
          <w:rStyle w:val="XMLBlue"/>
          <w:sz w:val="22"/>
          <w:szCs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r w:rsidRPr="4716D89F">
        <w:rPr>
          <w:rStyle w:val="XMLDarkRed"/>
          <w:sz w:val="22"/>
          <w:szCs w:val="22"/>
          <w:highlight w:val="white"/>
        </w:rPr>
        <w:t>entryRelationship</w:t>
      </w:r>
      <w:r w:rsidRPr="4716D89F">
        <w:rPr>
          <w:rStyle w:val="XMLBlue"/>
          <w:sz w:val="22"/>
          <w:szCs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entryRelationship</w:t>
      </w:r>
      <w:r w:rsidR="00A676B3" w:rsidRPr="4716D89F">
        <w:rPr>
          <w:rStyle w:val="XMLRed"/>
          <w:sz w:val="22"/>
          <w:szCs w:val="22"/>
          <w:highlight w:val="white"/>
          <w:lang w:val="en-GB"/>
        </w:rPr>
        <w:t xml:space="preserve"> </w:t>
      </w:r>
      <w:r w:rsidRPr="4716D89F">
        <w:rPr>
          <w:rStyle w:val="XMLRed"/>
          <w:sz w:val="22"/>
          <w:szCs w:val="22"/>
          <w:highlight w:val="white"/>
          <w:lang w:val="en-GB"/>
        </w:rPr>
        <w:t>typeCode</w:t>
      </w:r>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101</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A676B3"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A676B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osapakkaus</w:t>
      </w:r>
      <w:r w:rsidRPr="4716D89F">
        <w:rPr>
          <w:rStyle w:val="XMLBlue"/>
          <w:sz w:val="22"/>
          <w:szCs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BL</w:t>
      </w:r>
      <w:r w:rsidRPr="4716D89F">
        <w:rPr>
          <w:rStyle w:val="XMLBlue"/>
          <w:sz w:val="22"/>
          <w:szCs w:val="22"/>
          <w:highlight w:val="white"/>
          <w:lang w:val="nl-NL"/>
        </w:rPr>
        <w:t>"</w:t>
      </w:r>
      <w:r w:rsidRPr="4716D89F">
        <w:rPr>
          <w:rStyle w:val="XMLRed"/>
          <w:sz w:val="22"/>
          <w:szCs w:val="22"/>
          <w:highlight w:val="white"/>
          <w:lang w:val="nl-NL"/>
        </w:rPr>
        <w:t xml:space="preserve"> value</w:t>
      </w:r>
      <w:r w:rsidRPr="4716D89F">
        <w:rPr>
          <w:rStyle w:val="XMLBlue"/>
          <w:sz w:val="22"/>
          <w:szCs w:val="22"/>
          <w:highlight w:val="white"/>
          <w:lang w:val="nl-NL"/>
        </w:rPr>
        <w:t>="</w:t>
      </w:r>
      <w:r w:rsidRPr="4716D89F">
        <w:rPr>
          <w:rStyle w:val="XMLText"/>
          <w:sz w:val="22"/>
          <w:szCs w:val="22"/>
          <w:highlight w:val="white"/>
          <w:lang w:val="nl-NL"/>
        </w:rPr>
        <w:t>false</w:t>
      </w:r>
      <w:r w:rsidRPr="4716D89F">
        <w:rPr>
          <w:rStyle w:val="XMLBlue"/>
          <w:sz w:val="22"/>
          <w:szCs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entryRelationship</w:t>
      </w:r>
      <w:r w:rsidRPr="4716D89F">
        <w:rPr>
          <w:rStyle w:val="XMLBlue"/>
          <w:sz w:val="22"/>
          <w:szCs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381" w:name="_Toc127960043"/>
      <w:r>
        <w:t>Toimituksen osapuolitiedot</w:t>
      </w:r>
      <w:bookmarkEnd w:id="381"/>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382" w:name="_Toc127960044"/>
      <w:r>
        <w:t>Proviisorin, farmaseutin ja  organisaation tiedot</w:t>
      </w:r>
      <w:bookmarkEnd w:id="382"/>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time</w:t>
      </w:r>
      <w:r w:rsidRPr="4716D89F">
        <w:rPr>
          <w:rFonts w:ascii="Arial" w:hAnsi="Arial" w:cs="Arial"/>
          <w:color w:val="0000FF"/>
          <w:sz w:val="22"/>
          <w:szCs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assignedAuthor</w:t>
      </w:r>
      <w:r w:rsidRPr="4716D89F">
        <w:rPr>
          <w:rFonts w:ascii="Arial" w:hAnsi="Arial" w:cs="Arial"/>
          <w:color w:val="0000FF"/>
          <w:sz w:val="22"/>
          <w:szCs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8080"/>
          <w:sz w:val="22"/>
          <w:szCs w:val="22"/>
          <w:highlight w:val="white"/>
          <w:lang w:val="en-US"/>
        </w:rPr>
        <w:t xml:space="preserve"> Farmaseutin / proviisorin ID (terhikkitunnus) </w:t>
      </w:r>
      <w:r w:rsidRPr="4716D89F">
        <w:rPr>
          <w:rFonts w:ascii="Arial" w:hAnsi="Arial" w:cs="Arial"/>
          <w:color w:val="0000FF"/>
          <w:sz w:val="22"/>
          <w:szCs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123123</w:t>
      </w:r>
      <w:r w:rsidR="00AC2FFC" w:rsidRPr="4716D89F">
        <w:rPr>
          <w:rFonts w:ascii="Arial" w:hAnsi="Arial" w:cs="Arial"/>
          <w:color w:val="000000"/>
          <w:sz w:val="22"/>
          <w:szCs w:val="22"/>
          <w:highlight w:val="white"/>
          <w:lang w:val="en-US"/>
        </w:rPr>
        <w:t>12312</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8080"/>
          <w:sz w:val="22"/>
          <w:szCs w:val="22"/>
          <w:highlight w:val="white"/>
          <w:lang w:val="en-GB"/>
        </w:rPr>
        <w:t xml:space="preserve"> Farmaseutin /proviisorin nimi </w:t>
      </w:r>
      <w:r w:rsidRPr="4716D89F">
        <w:rPr>
          <w:rFonts w:ascii="Arial" w:hAnsi="Arial" w:cs="Arial"/>
          <w:color w:val="0000FF"/>
          <w:sz w:val="22"/>
          <w:szCs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Siru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Pullonen</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farmaseutti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name</w:t>
      </w:r>
      <w:r w:rsidRPr="4716D89F">
        <w:rPr>
          <w:rFonts w:ascii="Arial" w:hAnsi="Arial" w:cs="Arial"/>
          <w:color w:val="0000FF"/>
          <w:sz w:val="22"/>
          <w:szCs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assignedPerson</w:t>
      </w:r>
      <w:r w:rsidRPr="4716D89F">
        <w:rPr>
          <w:rFonts w:ascii="Arial" w:hAnsi="Arial" w:cs="Arial"/>
          <w:color w:val="0000FF"/>
          <w:sz w:val="22"/>
          <w:szCs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Toimituksen tehneen apteekin tiedot </w:t>
      </w:r>
      <w:r w:rsidRPr="4716D89F">
        <w:rPr>
          <w:rFonts w:ascii="Arial" w:hAnsi="Arial" w:cs="Arial"/>
          <w:color w:val="0000FF"/>
          <w:sz w:val="22"/>
          <w:szCs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representedOrganization</w:t>
      </w:r>
      <w:r w:rsidRPr="4716D89F">
        <w:rPr>
          <w:rFonts w:ascii="Arial" w:hAnsi="Arial" w:cs="Arial"/>
          <w:color w:val="0000FF"/>
          <w:sz w:val="22"/>
          <w:szCs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1.2.246.10.2323232.34</w:t>
      </w:r>
      <w:r w:rsidRPr="4716D89F">
        <w:rPr>
          <w:rFonts w:ascii="Arial" w:hAnsi="Arial" w:cs="Arial"/>
          <w:color w:val="0000FF"/>
          <w:sz w:val="22"/>
          <w:szCs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Testi Apteekki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tel:020456456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addr</w:t>
      </w:r>
      <w:r w:rsidRPr="4716D89F">
        <w:rPr>
          <w:rFonts w:ascii="Arial" w:hAnsi="Arial" w:cs="Arial"/>
          <w:color w:val="0000FF"/>
          <w:sz w:val="22"/>
          <w:szCs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Apteekkitie 1</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streetAddressLine</w:t>
      </w:r>
      <w:r w:rsidRPr="4716D89F">
        <w:rPr>
          <w:rFonts w:ascii="Arial" w:hAnsi="Arial" w:cs="Arial"/>
          <w:color w:val="0000FF"/>
          <w:sz w:val="22"/>
          <w:szCs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addr</w:t>
      </w:r>
      <w:r w:rsidRPr="4716D89F">
        <w:rPr>
          <w:rFonts w:ascii="Arial" w:hAnsi="Arial" w:cs="Arial"/>
          <w:color w:val="0000FF"/>
          <w:sz w:val="22"/>
          <w:szCs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representedOrganization</w:t>
      </w:r>
      <w:r w:rsidRPr="4716D89F">
        <w:rPr>
          <w:rFonts w:ascii="Arial" w:hAnsi="Arial" w:cs="Arial"/>
          <w:color w:val="0000FF"/>
          <w:sz w:val="22"/>
          <w:szCs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assignedAuthor</w:t>
      </w:r>
      <w:r w:rsidRPr="4716D89F">
        <w:rPr>
          <w:rFonts w:ascii="Arial" w:hAnsi="Arial" w:cs="Arial"/>
          <w:color w:val="0000FF"/>
          <w:sz w:val="22"/>
          <w:szCs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author</w:t>
      </w:r>
      <w:r w:rsidRPr="4716D89F">
        <w:rPr>
          <w:rFonts w:ascii="Arial" w:hAnsi="Arial" w:cs="Arial"/>
          <w:color w:val="0000FF"/>
          <w:sz w:val="22"/>
          <w:szCs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383" w:name="_Toc127960045"/>
      <w:r>
        <w:t>Farmasian opiskelija</w:t>
      </w:r>
      <w:bookmarkEnd w:id="383"/>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performer</w:t>
      </w:r>
      <w:r w:rsidRPr="4716D89F">
        <w:rPr>
          <w:rFonts w:ascii="Arial" w:hAnsi="Arial" w:cs="Arial"/>
          <w:color w:val="0000FF"/>
          <w:sz w:val="22"/>
          <w:szCs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assignedEntity</w:t>
      </w:r>
      <w:r w:rsidRPr="4716D89F">
        <w:rPr>
          <w:rFonts w:ascii="Arial" w:hAnsi="Arial" w:cs="Arial"/>
          <w:color w:val="0000FF"/>
          <w:sz w:val="22"/>
          <w:szCs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r w:rsidRPr="4716D89F">
        <w:rPr>
          <w:rFonts w:ascii="Arial" w:hAnsi="Arial" w:cs="Arial"/>
          <w:color w:val="808080"/>
          <w:sz w:val="22"/>
          <w:szCs w:val="22"/>
          <w:highlight w:val="white"/>
        </w:rPr>
        <w:t xml:space="preserve"> Farmasian opiskelijan ID (terhikkitunnus) </w:t>
      </w:r>
      <w:r w:rsidRPr="4716D89F">
        <w:rPr>
          <w:rFonts w:ascii="Arial" w:hAnsi="Arial" w:cs="Arial"/>
          <w:color w:val="0000FF"/>
          <w:sz w:val="22"/>
          <w:szCs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22345577889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006A44E7" w:rsidRPr="4716D89F">
        <w:rPr>
          <w:rFonts w:ascii="Arial" w:hAnsi="Arial" w:cs="Arial"/>
          <w:color w:val="0000FF"/>
          <w:sz w:val="22"/>
          <w:szCs w:val="22"/>
          <w:highlight w:val="white"/>
          <w:lang w:val="en-US"/>
        </w:rPr>
        <w:t xml:space="preserve">-- </w:t>
      </w:r>
      <w:r w:rsidRPr="4716D89F">
        <w:rPr>
          <w:rFonts w:ascii="Arial" w:hAnsi="Arial" w:cs="Arial"/>
          <w:color w:val="808080"/>
          <w:sz w:val="22"/>
          <w:szCs w:val="22"/>
          <w:highlight w:val="white"/>
          <w:lang w:val="en-US"/>
        </w:rPr>
        <w:t>Ammattioikeus</w:t>
      </w:r>
      <w:r w:rsidRPr="4716D89F">
        <w:rPr>
          <w:rFonts w:ascii="Arial" w:hAnsi="Arial" w:cs="Arial"/>
          <w:color w:val="0000FF"/>
          <w:sz w:val="22"/>
          <w:szCs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8080"/>
          <w:sz w:val="22"/>
          <w:szCs w:val="22"/>
          <w:highlight w:val="white"/>
          <w:lang w:val="en-GB"/>
        </w:rPr>
        <w:t xml:space="preserve"> Farmasian opiskelijan nimi </w:t>
      </w:r>
      <w:r w:rsidRPr="4716D89F">
        <w:rPr>
          <w:rFonts w:ascii="Arial" w:hAnsi="Arial" w:cs="Arial"/>
          <w:color w:val="0000FF"/>
          <w:sz w:val="22"/>
          <w:szCs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Olli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Opiskelija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assignedPerson</w:t>
      </w:r>
      <w:r w:rsidRPr="4716D89F">
        <w:rPr>
          <w:rFonts w:ascii="Arial" w:hAnsi="Arial" w:cs="Arial"/>
          <w:color w:val="0000FF"/>
          <w:sz w:val="22"/>
          <w:szCs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assignedEntity</w:t>
      </w:r>
      <w:r w:rsidRPr="4716D89F">
        <w:rPr>
          <w:rFonts w:ascii="Arial" w:hAnsi="Arial" w:cs="Arial"/>
          <w:color w:val="0000FF"/>
          <w:sz w:val="22"/>
          <w:szCs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r w:rsidRPr="4716D89F">
        <w:rPr>
          <w:rFonts w:ascii="Arial" w:hAnsi="Arial" w:cs="Arial"/>
          <w:color w:val="800000"/>
          <w:sz w:val="22"/>
          <w:szCs w:val="22"/>
          <w:highlight w:val="white"/>
        </w:rPr>
        <w:t>performer</w:t>
      </w:r>
      <w:r w:rsidRPr="4716D89F">
        <w:rPr>
          <w:rFonts w:ascii="Arial" w:hAnsi="Arial" w:cs="Arial"/>
          <w:color w:val="0000FF"/>
          <w:sz w:val="22"/>
          <w:szCs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384" w:name="_Toc127960046"/>
      <w:r>
        <w:t>Potilaan tiedot</w:t>
      </w:r>
      <w:bookmarkEnd w:id="384"/>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2742C1" w:rsidRDefault="0077747B" w:rsidP="0060601D">
      <w:r w:rsidRPr="002742C1">
        <w:t>Esim</w:t>
      </w:r>
      <w:r w:rsidR="00587333" w:rsidRPr="002742C1">
        <w:t>erkki:</w:t>
      </w:r>
    </w:p>
    <w:p w14:paraId="16E6209F" w14:textId="77777777" w:rsidR="006C273C" w:rsidRPr="002742C1"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2742C1">
        <w:rPr>
          <w:rStyle w:val="XMLBlue"/>
          <w:sz w:val="22"/>
        </w:rPr>
        <w:t>&lt;</w:t>
      </w:r>
      <w:r w:rsidRPr="002742C1">
        <w:rPr>
          <w:rStyle w:val="XMLDarkRed"/>
          <w:sz w:val="22"/>
        </w:rPr>
        <w:t>subject</w:t>
      </w:r>
      <w:r w:rsidRPr="002742C1">
        <w:rPr>
          <w:rStyle w:val="XMLRed"/>
          <w:sz w:val="22"/>
        </w:rPr>
        <w:t xml:space="preserve"> typeCode</w:t>
      </w:r>
      <w:r w:rsidRPr="002742C1">
        <w:rPr>
          <w:rStyle w:val="XMLBlue"/>
          <w:sz w:val="22"/>
        </w:rPr>
        <w:t>="</w:t>
      </w:r>
      <w:r w:rsidRPr="002742C1">
        <w:rPr>
          <w:rStyle w:val="XMLBlack"/>
          <w:sz w:val="22"/>
        </w:rPr>
        <w:t>SBJ</w:t>
      </w:r>
      <w:r w:rsidRPr="002742C1">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2742C1">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C745E9" w:rsidRDefault="006C273C" w:rsidP="006C273C">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C745E9">
        <w:rPr>
          <w:rStyle w:val="XMLBlue"/>
          <w:sz w:val="22"/>
        </w:rPr>
        <w:t>&lt;</w:t>
      </w:r>
      <w:r w:rsidRPr="00C745E9">
        <w:rPr>
          <w:rStyle w:val="XMLDarkRed"/>
          <w:sz w:val="22"/>
        </w:rPr>
        <w:t>given</w:t>
      </w:r>
      <w:r w:rsidRPr="00C745E9">
        <w:rPr>
          <w:rStyle w:val="XMLBlue"/>
          <w:sz w:val="22"/>
        </w:rPr>
        <w:t>&gt;</w:t>
      </w:r>
      <w:r w:rsidRPr="00C745E9">
        <w:rPr>
          <w:rStyle w:val="XMLBlack"/>
          <w:sz w:val="22"/>
        </w:rPr>
        <w:t>Teppo</w:t>
      </w:r>
      <w:r w:rsidRPr="00C745E9">
        <w:rPr>
          <w:rStyle w:val="XMLBlue"/>
          <w:sz w:val="22"/>
        </w:rPr>
        <w:t>&lt;/</w:t>
      </w:r>
      <w:r w:rsidRPr="00C745E9">
        <w:rPr>
          <w:rStyle w:val="XMLDarkRed"/>
          <w:sz w:val="22"/>
        </w:rPr>
        <w:t>given</w:t>
      </w:r>
      <w:r w:rsidRPr="00C745E9">
        <w:rPr>
          <w:rStyle w:val="XMLBlue"/>
          <w:sz w:val="22"/>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C745E9">
        <w:rPr>
          <w:rStyle w:val="XMLBlue"/>
          <w:sz w:val="22"/>
        </w:rPr>
        <w:tab/>
      </w:r>
      <w:r w:rsidRPr="00C745E9">
        <w:rPr>
          <w:rStyle w:val="XMLBlue"/>
          <w:sz w:val="22"/>
        </w:rPr>
        <w:tab/>
      </w:r>
      <w:r w:rsidRPr="00C745E9">
        <w:rPr>
          <w:rStyle w:val="XMLBlue"/>
          <w:sz w:val="22"/>
        </w:rPr>
        <w:tab/>
      </w:r>
      <w:r w:rsidRPr="00C745E9">
        <w:rPr>
          <w:rStyle w:val="XMLBlue"/>
          <w:sz w:val="22"/>
        </w:rPr>
        <w:tab/>
      </w:r>
      <w:r w:rsidRPr="006477F8">
        <w:rPr>
          <w:rStyle w:val="XMLBlue"/>
          <w:color w:val="999999"/>
          <w:sz w:val="22"/>
        </w:rPr>
        <w:t xml:space="preserve">&lt;!--Kutsumanimi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385" w:name="_Toc127960047"/>
      <w:r>
        <w:t xml:space="preserve">Toimituksen kohteena olevan </w:t>
      </w:r>
      <w:r w:rsidR="0077747B">
        <w:t>lääkemääräyksen id sekä toimituksen id</w:t>
      </w:r>
      <w:bookmarkEnd w:id="385"/>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toimituksessa  viitataan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lääkemääräykseen samalla rakenteella, typeCode=”REFR”. Headerin viittauksessa</w:t>
      </w:r>
      <w:r w:rsidR="00BD5C89">
        <w:t xml:space="preserve"> relatedDocument</w:t>
      </w:r>
      <w:r>
        <w:t xml:space="preserve">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w:t>
      </w:r>
      <w:r w:rsidRPr="4716D89F">
        <w:rPr>
          <w:rStyle w:val="XMLBlue"/>
          <w:sz w:val="22"/>
          <w:szCs w:val="22"/>
          <w:highlight w:val="white"/>
          <w:lang w:val="nl-NL"/>
        </w:rPr>
        <w:t>"</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C565E0" w:rsidRPr="4716D89F">
        <w:rPr>
          <w:rStyle w:val="XMLBlue"/>
          <w:color w:val="auto"/>
          <w:sz w:val="22"/>
          <w:szCs w:val="22"/>
          <w:highlight w:val="white"/>
          <w:lang w:val="nl-NL"/>
        </w:rPr>
        <w:t xml:space="preserve">Sähköinen lääkemääräys - </w:t>
      </w:r>
      <w:r w:rsidR="00215838"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1547B"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165D84" w:rsidRPr="4716D89F">
        <w:rPr>
          <w:rStyle w:val="XMLBlue"/>
          <w:color w:val="auto"/>
          <w:sz w:val="22"/>
          <w:szCs w:val="22"/>
          <w:highlight w:val="white"/>
          <w:lang w:val="nl-NL"/>
        </w:rPr>
        <w:t xml:space="preserve"> Sähköinen lääkemääräys - </w:t>
      </w:r>
      <w:r w:rsidR="0021583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r w:rsidRPr="006477F8">
        <w:rPr>
          <w:rStyle w:val="XMLBrown"/>
          <w:sz w:val="22"/>
          <w:lang w:val="en-GB"/>
        </w:rPr>
        <w:t>setId</w:t>
      </w:r>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386" w:name="_Toc127960048"/>
      <w:r>
        <w:rPr>
          <w:highlight w:val="white"/>
        </w:rPr>
        <w:t>Toimituksen muut tiedot</w:t>
      </w:r>
      <w:bookmarkEnd w:id="386"/>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r w:rsidR="0077747B" w:rsidRPr="4716D89F">
        <w:rPr>
          <w:rStyle w:val="XMLDarkRed"/>
          <w:sz w:val="22"/>
          <w:szCs w:val="22"/>
          <w:highlight w:val="white"/>
        </w:rPr>
        <w:t>code</w:t>
      </w:r>
      <w:r w:rsidR="0077747B" w:rsidRPr="4716D89F">
        <w:rPr>
          <w:rStyle w:val="XMLRed"/>
          <w:sz w:val="22"/>
          <w:szCs w:val="22"/>
          <w:highlight w:val="white"/>
        </w:rPr>
        <w:t xml:space="preserve"> code</w:t>
      </w:r>
      <w:r w:rsidR="0077747B" w:rsidRPr="4716D89F">
        <w:rPr>
          <w:rStyle w:val="XMLBlue"/>
          <w:sz w:val="22"/>
          <w:szCs w:val="22"/>
          <w:highlight w:val="white"/>
        </w:rPr>
        <w:t>="</w:t>
      </w:r>
      <w:r w:rsidR="0077747B" w:rsidRPr="4716D89F">
        <w:rPr>
          <w:rStyle w:val="XMLBlack"/>
          <w:sz w:val="22"/>
          <w:szCs w:val="22"/>
          <w:highlight w:val="white"/>
        </w:rPr>
        <w:t>104</w:t>
      </w:r>
      <w:r w:rsidR="0077747B" w:rsidRPr="4716D89F">
        <w:rPr>
          <w:rStyle w:val="XMLBlue"/>
          <w:sz w:val="22"/>
          <w:szCs w:val="22"/>
          <w:highlight w:val="white"/>
        </w:rPr>
        <w:t>"</w:t>
      </w:r>
      <w:r w:rsidR="0077747B" w:rsidRPr="4716D89F">
        <w:rPr>
          <w:rStyle w:val="XMLRed"/>
          <w:sz w:val="22"/>
          <w:szCs w:val="22"/>
          <w:highlight w:val="white"/>
        </w:rPr>
        <w:t xml:space="preserve"> codeSystem</w:t>
      </w:r>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r w:rsidR="0077747B" w:rsidRPr="4716D89F">
        <w:rPr>
          <w:rStyle w:val="XMLRed"/>
          <w:sz w:val="22"/>
          <w:szCs w:val="22"/>
          <w:highlight w:val="white"/>
        </w:rPr>
        <w:t>codeSystemName</w:t>
      </w:r>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displayName</w:t>
      </w:r>
      <w:r w:rsidR="0077747B" w:rsidRPr="4716D89F">
        <w:rPr>
          <w:rStyle w:val="XMLBlue"/>
          <w:sz w:val="22"/>
          <w:szCs w:val="22"/>
          <w:highlight w:val="white"/>
        </w:rPr>
        <w:t>="</w:t>
      </w:r>
      <w:r w:rsidR="0077747B" w:rsidRPr="4716D89F">
        <w:rPr>
          <w:rStyle w:val="XMLBlack"/>
          <w:sz w:val="22"/>
          <w:szCs w:val="22"/>
          <w:highlight w:val="white"/>
        </w:rPr>
        <w:t>toimituksen muut tiedot</w:t>
      </w:r>
      <w:r w:rsidR="0077747B" w:rsidRPr="4716D89F">
        <w:rPr>
          <w:rStyle w:val="XMLBlue"/>
          <w:sz w:val="22"/>
          <w:szCs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classCode</w:t>
      </w:r>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F87534" w:rsidRPr="4716D89F">
        <w:rPr>
          <w:rStyle w:val="XMLRed"/>
          <w:sz w:val="22"/>
          <w:szCs w:val="22"/>
          <w:highlight w:val="white"/>
          <w:lang w:val="en-GB"/>
        </w:rPr>
        <w:t xml:space="preserve"> </w:t>
      </w:r>
      <w:r w:rsidRPr="4716D89F">
        <w:rPr>
          <w:rStyle w:val="XMLRed"/>
          <w:sz w:val="22"/>
          <w:szCs w:val="22"/>
          <w:highlight w:val="white"/>
          <w:lang w:val="en-GB"/>
        </w:rPr>
        <w:t>moodCode</w:t>
      </w:r>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Black"/>
          <w:sz w:val="22"/>
          <w:szCs w:val="22"/>
          <w:highlight w:val="white"/>
          <w:lang w:val="de-DE"/>
        </w:rPr>
        <w:t>kenttäkoodi</w:t>
      </w:r>
      <w:r w:rsidRPr="4716D89F">
        <w:rPr>
          <w:rStyle w:val="XMLBlue"/>
          <w:sz w:val="22"/>
          <w:szCs w:val="22"/>
          <w:highlight w:val="white"/>
          <w:lang w:val="de-DE"/>
        </w:rPr>
        <w:t>"</w:t>
      </w:r>
      <w:r w:rsidRPr="4716D89F">
        <w:rPr>
          <w:rStyle w:val="XMLRed"/>
          <w:sz w:val="22"/>
          <w:szCs w:val="22"/>
          <w:highlight w:val="white"/>
          <w:lang w:val="de-DE"/>
        </w:rPr>
        <w:t xml:space="preserve"> codeSystem</w:t>
      </w:r>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F87534" w:rsidRPr="4716D89F">
        <w:rPr>
          <w:rStyle w:val="XMLRed"/>
          <w:sz w:val="22"/>
          <w:szCs w:val="22"/>
          <w:highlight w:val="white"/>
          <w:lang w:val="de-DE"/>
        </w:rPr>
        <w:t xml:space="preserve"> </w:t>
      </w:r>
      <w:r w:rsidRPr="4716D89F">
        <w:rPr>
          <w:rStyle w:val="XMLRed"/>
          <w:sz w:val="22"/>
          <w:szCs w:val="22"/>
          <w:highlight w:val="white"/>
          <w:lang w:val="de-DE"/>
        </w:rPr>
        <w:t>codeSystemName</w:t>
      </w:r>
      <w:r w:rsidRPr="4716D89F">
        <w:rPr>
          <w:rStyle w:val="XMLBlue"/>
          <w:sz w:val="22"/>
          <w:szCs w:val="22"/>
          <w:highlight w:val="white"/>
          <w:lang w:val="de-DE"/>
        </w:rPr>
        <w:t>="</w:t>
      </w:r>
      <w:r w:rsidRPr="4716D89F">
        <w:rPr>
          <w:rStyle w:val="XMLBlack"/>
          <w:sz w:val="22"/>
          <w:szCs w:val="22"/>
          <w:highlight w:val="white"/>
          <w:lang w:val="de-DE"/>
        </w:rPr>
        <w:t>Lääkityslista</w:t>
      </w:r>
      <w:r w:rsidRPr="4716D89F">
        <w:rPr>
          <w:rStyle w:val="XMLBlue"/>
          <w:sz w:val="22"/>
          <w:szCs w:val="22"/>
          <w:highlight w:val="white"/>
          <w:lang w:val="de-DE"/>
        </w:rPr>
        <w:t>"</w:t>
      </w:r>
      <w:r w:rsidR="00F87534" w:rsidRPr="4716D89F">
        <w:rPr>
          <w:rStyle w:val="XMLBlue"/>
          <w:sz w:val="22"/>
          <w:szCs w:val="22"/>
          <w:highlight w:val="white"/>
          <w:lang w:val="de-DE"/>
        </w:rPr>
        <w:t xml:space="preserve"> </w:t>
      </w:r>
      <w:r w:rsidRPr="4716D89F">
        <w:rPr>
          <w:rStyle w:val="XMLRed"/>
          <w:sz w:val="22"/>
          <w:szCs w:val="22"/>
          <w:highlight w:val="white"/>
          <w:lang w:val="en-GB"/>
        </w:rPr>
        <w:t>displayName</w:t>
      </w:r>
      <w:r w:rsidRPr="4716D89F">
        <w:rPr>
          <w:rStyle w:val="XMLBlue"/>
          <w:sz w:val="22"/>
          <w:szCs w:val="22"/>
          <w:highlight w:val="white"/>
          <w:lang w:val="en-GB"/>
        </w:rPr>
        <w:t>="</w:t>
      </w:r>
      <w:r w:rsidRPr="4716D89F">
        <w:rPr>
          <w:rStyle w:val="XMLBlack"/>
          <w:sz w:val="22"/>
          <w:szCs w:val="22"/>
          <w:highlight w:val="white"/>
          <w:lang w:val="en-GB"/>
        </w:rPr>
        <w:t>tiedon nimi</w:t>
      </w:r>
      <w:r w:rsidRPr="4716D89F">
        <w:rPr>
          <w:rStyle w:val="XMLBlue"/>
          <w:sz w:val="22"/>
          <w:szCs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xsi:type</w:t>
      </w:r>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r w:rsidRPr="4716D89F">
        <w:rPr>
          <w:rStyle w:val="XMLDarkRed"/>
          <w:sz w:val="22"/>
          <w:szCs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4716D89F">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4716D89F">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4716D89F">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4716D89F">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4716D89F">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5A5499" w14:paraId="20D10B65" w14:textId="77777777" w:rsidTr="4716D89F">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387"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387"/>
      <w:tr w:rsidR="00170EE0" w14:paraId="231576DF" w14:textId="77777777" w:rsidTr="4716D89F">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4716D89F">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4716D89F">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4716D89F">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5A5499" w14:paraId="70171AAD" w14:textId="77777777" w:rsidTr="4716D89F">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4716D89F">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388" w:name="_Toc127960049"/>
      <w:r>
        <w:t>Lääkemääräyksen toimituksen mitätöinti</w:t>
      </w:r>
      <w:bookmarkEnd w:id="388"/>
    </w:p>
    <w:p w14:paraId="40315739" w14:textId="77777777" w:rsidR="0077747B" w:rsidRDefault="0077747B"/>
    <w:p w14:paraId="305ACD6B" w14:textId="77777777" w:rsidR="0077747B" w:rsidRDefault="0077747B">
      <w:pPr>
        <w:pStyle w:val="Otsikko2"/>
      </w:pPr>
      <w:bookmarkStart w:id="389" w:name="_Toc127960050"/>
      <w:r>
        <w:t>Yleisrakenne</w:t>
      </w:r>
      <w:bookmarkEnd w:id="389"/>
    </w:p>
    <w:p w14:paraId="4A0AE4E7" w14:textId="77777777" w:rsidR="0077747B" w:rsidRDefault="0077747B"/>
    <w:p w14:paraId="4B8149BD" w14:textId="77777777" w:rsidR="0077747B" w:rsidRDefault="0077747B">
      <w:r>
        <w:t xml:space="preserve">Lääkemääräyksen toimituksen  mitätöinti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390" w:name="_Toc127960051"/>
      <w:r>
        <w:t>Rakenteinen muoto</w:t>
      </w:r>
      <w:bookmarkEnd w:id="390"/>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="1"</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Sähköinen lääkemääräys - R</w:t>
      </w:r>
      <w:r w:rsidR="00F554F6"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F554F6"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 xml:space="preserve"> Sähköinen lääkemääräys - </w:t>
      </w:r>
      <w:r w:rsidR="00CA2F1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11</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CA2F18"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toimituksen mitätöinti</w:t>
      </w:r>
      <w:r w:rsidRPr="4716D89F">
        <w:rPr>
          <w:rStyle w:val="XMLBlue"/>
          <w:sz w:val="22"/>
          <w:szCs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391" w:name="_Toc127960052"/>
      <w:r>
        <w:t>Lääkemääräyksen toimituksen korjaus</w:t>
      </w:r>
      <w:bookmarkEnd w:id="391"/>
    </w:p>
    <w:p w14:paraId="6052E57E" w14:textId="77777777" w:rsidR="0077747B" w:rsidRDefault="0077747B"/>
    <w:p w14:paraId="736248D8" w14:textId="77777777" w:rsidR="0077747B" w:rsidRDefault="0077747B">
      <w:pPr>
        <w:pStyle w:val="Otsikko2"/>
      </w:pPr>
      <w:bookmarkStart w:id="392" w:name="_Toc127960053"/>
      <w:r>
        <w:t>Yleisrakenne</w:t>
      </w:r>
      <w:bookmarkEnd w:id="392"/>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393" w:name="_Toc127960054"/>
      <w:r>
        <w:t>Rakenteinen muoto</w:t>
      </w:r>
      <w:bookmarkEnd w:id="393"/>
    </w:p>
    <w:p w14:paraId="744BD139" w14:textId="77777777" w:rsidR="0077747B" w:rsidRDefault="0077747B"/>
    <w:p w14:paraId="18DE91EF" w14:textId="77777777" w:rsidR="00025BA3" w:rsidRDefault="0077747B" w:rsidP="00025BA3">
      <w:r>
        <w:t>Body-osa generoidaan  toimitussanoman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1</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lang w:val="pt-BR"/>
        </w:rPr>
        <w:t>codeSystemName</w:t>
      </w:r>
      <w:r w:rsidRPr="4716D89F">
        <w:rPr>
          <w:rStyle w:val="XMLBlue"/>
          <w:sz w:val="22"/>
          <w:szCs w:val="22"/>
          <w:highlight w:val="white"/>
          <w:lang w:val="pt-BR"/>
        </w:rPr>
        <w:t>="</w:t>
      </w:r>
      <w:r w:rsidR="004001B1" w:rsidRPr="4716D89F">
        <w:rPr>
          <w:rStyle w:val="XMLBlack"/>
          <w:sz w:val="22"/>
          <w:szCs w:val="22"/>
          <w:highlight w:val="white"/>
          <w:lang w:val="pt-BR"/>
        </w:rPr>
        <w:t>Sähköinen lääkemääräys - R</w:t>
      </w:r>
      <w:r w:rsidR="00DC1B76" w:rsidRPr="4716D89F">
        <w:rPr>
          <w:rStyle w:val="XMLBlack"/>
          <w:sz w:val="22"/>
          <w:szCs w:val="22"/>
          <w:highlight w:val="white"/>
          <w:lang w:val="pt-BR"/>
        </w:rPr>
        <w:t>eseptisanoman</w:t>
      </w:r>
      <w:r w:rsidRPr="4716D89F">
        <w:rPr>
          <w:rStyle w:val="XMLBlack"/>
          <w:sz w:val="22"/>
          <w:szCs w:val="22"/>
          <w:highlight w:val="white"/>
          <w:lang w:val="pt-BR"/>
        </w:rPr>
        <w:t xml:space="preserve"> tyyppi</w:t>
      </w:r>
      <w:r w:rsidRPr="4716D89F">
        <w:rPr>
          <w:rStyle w:val="XMLBlue"/>
          <w:sz w:val="22"/>
          <w:szCs w:val="22"/>
          <w:highlight w:val="white"/>
          <w:lang w:val="pt-BR"/>
        </w:rPr>
        <w:t>"</w:t>
      </w:r>
      <w:r w:rsidR="004001B1" w:rsidRPr="4716D89F">
        <w:rPr>
          <w:rStyle w:val="XMLRed"/>
          <w:sz w:val="22"/>
          <w:szCs w:val="22"/>
          <w:highlight w:val="white"/>
          <w:lang w:val="pt-BR"/>
        </w:rPr>
        <w:t xml:space="preserve"> </w:t>
      </w:r>
      <w:r w:rsidRPr="4716D89F">
        <w:rPr>
          <w:rStyle w:val="XMLRed"/>
          <w:sz w:val="22"/>
          <w:szCs w:val="22"/>
          <w:highlight w:val="white"/>
          <w:lang w:val="pt-BR"/>
        </w:rPr>
        <w:t>displayName</w:t>
      </w:r>
      <w:r w:rsidRPr="4716D89F">
        <w:rPr>
          <w:rStyle w:val="XMLBlue"/>
          <w:sz w:val="22"/>
          <w:szCs w:val="22"/>
          <w:highlight w:val="white"/>
          <w:lang w:val="pt-BR"/>
        </w:rPr>
        <w:t>="</w:t>
      </w:r>
      <w:r w:rsidR="00DC1B76" w:rsidRPr="4716D89F">
        <w:rPr>
          <w:rStyle w:val="XMLBlack"/>
          <w:sz w:val="22"/>
          <w:szCs w:val="22"/>
          <w:highlight w:val="white"/>
          <w:lang w:val="pt-BR"/>
        </w:rPr>
        <w:t>L</w:t>
      </w:r>
      <w:r w:rsidRPr="4716D89F">
        <w:rPr>
          <w:rStyle w:val="XMLBlack"/>
          <w:sz w:val="22"/>
          <w:szCs w:val="22"/>
          <w:highlight w:val="white"/>
          <w:lang w:val="pt-BR"/>
        </w:rPr>
        <w:t>ääkemääräys</w:t>
      </w:r>
      <w:r w:rsidRPr="4716D89F">
        <w:rPr>
          <w:rStyle w:val="XMLBlue"/>
          <w:sz w:val="22"/>
          <w:szCs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12</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9F23DE"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toimituksen korjaus</w:t>
      </w:r>
      <w:r w:rsidRPr="4716D89F">
        <w:rPr>
          <w:rStyle w:val="XMLBlue"/>
          <w:sz w:val="22"/>
          <w:szCs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394" w:name="_Toc127960055"/>
      <w:r>
        <w:t>Annosjakelu</w:t>
      </w:r>
      <w:bookmarkEnd w:id="394"/>
    </w:p>
    <w:p w14:paraId="669539BE" w14:textId="77777777" w:rsidR="0077747B" w:rsidRDefault="0077747B"/>
    <w:p w14:paraId="017EBA7A" w14:textId="77777777" w:rsidR="0077747B" w:rsidRDefault="0077747B">
      <w:pPr>
        <w:pStyle w:val="Otsikko2"/>
      </w:pPr>
      <w:bookmarkStart w:id="395" w:name="_Toc127960056"/>
      <w:r>
        <w:t>Yleisrakenne</w:t>
      </w:r>
      <w:bookmarkEnd w:id="395"/>
    </w:p>
    <w:p w14:paraId="01B6D7A8" w14:textId="77777777" w:rsidR="0077747B" w:rsidRDefault="0077747B"/>
    <w:p w14:paraId="5A9AFA2E" w14:textId="77777777" w:rsidR="0077747B" w:rsidRDefault="0077747B">
      <w:r>
        <w:t xml:space="preserve">Apteekki tekee ilmoituksen annosjakelusta reseptikeskukseen  CDA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396" w:name="_Toc127960057"/>
      <w:r>
        <w:t>Rakenteinen muoto</w:t>
      </w:r>
      <w:bookmarkEnd w:id="396"/>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4716D89F">
        <w:rPr>
          <w:rStyle w:val="XMLRed"/>
          <w:sz w:val="22"/>
          <w:szCs w:val="22"/>
          <w:highlight w:val="white"/>
          <w:lang w:val="en-GB"/>
        </w:rPr>
        <w:t xml:space="preserve"> codeSystemName</w:t>
      </w:r>
      <w:r w:rsidR="009F23DE" w:rsidRPr="4716D89F">
        <w:rPr>
          <w:rStyle w:val="XMLBlue"/>
          <w:sz w:val="22"/>
          <w:szCs w:val="22"/>
          <w:highlight w:val="white"/>
          <w:lang w:val="en-GB"/>
        </w:rPr>
        <w:t>="</w:t>
      </w:r>
      <w:r w:rsidR="009F23DE" w:rsidRPr="4716D89F">
        <w:rPr>
          <w:rStyle w:val="XMLBlack"/>
          <w:sz w:val="22"/>
          <w:szCs w:val="22"/>
          <w:highlight w:val="white"/>
          <w:lang w:val="en-GB"/>
        </w:rPr>
        <w:t>Sähköinen lääkemääräys - Reseptisanoman tyyppi</w:t>
      </w:r>
      <w:r w:rsidR="009F23DE" w:rsidRPr="4716D89F">
        <w:rPr>
          <w:rStyle w:val="XMLBlue"/>
          <w:sz w:val="22"/>
          <w:szCs w:val="22"/>
          <w:highlight w:val="white"/>
          <w:lang w:val="en-GB"/>
        </w:rPr>
        <w:t>"</w:t>
      </w:r>
      <w:r w:rsidR="009F23DE" w:rsidRPr="4716D89F">
        <w:rPr>
          <w:rStyle w:val="XMLRed"/>
          <w:sz w:val="22"/>
          <w:szCs w:val="22"/>
          <w:highlight w:val="white"/>
          <w:lang w:val="en-GB"/>
        </w:rPr>
        <w:t xml:space="preserve"> displayName</w:t>
      </w:r>
      <w:r w:rsidR="009F23DE" w:rsidRPr="4716D89F">
        <w:rPr>
          <w:rStyle w:val="XMLBlue"/>
          <w:sz w:val="22"/>
          <w:szCs w:val="22"/>
          <w:highlight w:val="white"/>
          <w:lang w:val="en-GB"/>
        </w:rPr>
        <w:t>="</w:t>
      </w:r>
      <w:r w:rsidR="00445C6F" w:rsidRPr="4716D89F">
        <w:rPr>
          <w:rStyle w:val="XMLBlack"/>
          <w:sz w:val="22"/>
          <w:szCs w:val="22"/>
          <w:highlight w:val="white"/>
          <w:lang w:val="en-GB"/>
        </w:rPr>
        <w:t>Annosjakelu</w:t>
      </w:r>
      <w:r w:rsidR="00445C6F" w:rsidRPr="4716D89F">
        <w:rPr>
          <w:rStyle w:val="XMLBlue"/>
          <w:sz w:val="22"/>
          <w:szCs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397" w:name="_Toc127960058"/>
      <w:r>
        <w:t>Annosjakelun purku</w:t>
      </w:r>
      <w:bookmarkEnd w:id="397"/>
    </w:p>
    <w:p w14:paraId="47DB9ADC" w14:textId="77777777" w:rsidR="0077747B" w:rsidRDefault="0077747B"/>
    <w:p w14:paraId="2A2AA1EE" w14:textId="77777777" w:rsidR="0077747B" w:rsidRDefault="0077747B">
      <w:pPr>
        <w:pStyle w:val="Otsikko2"/>
      </w:pPr>
      <w:bookmarkStart w:id="398" w:name="_Toc127960059"/>
      <w:r>
        <w:t>Yleisrakenne</w:t>
      </w:r>
      <w:bookmarkEnd w:id="398"/>
    </w:p>
    <w:p w14:paraId="490F2665" w14:textId="77777777" w:rsidR="0077747B" w:rsidRDefault="0077747B"/>
    <w:p w14:paraId="2F3D6708" w14:textId="77777777" w:rsidR="0077747B" w:rsidRDefault="0077747B">
      <w:r>
        <w:t>Apteekki tekee ilmoituksen annosjakelun purusta reseptikeskukseen  CDA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399" w:name="_Toc127960060"/>
      <w:r>
        <w:t>Rakenteinen muoto</w:t>
      </w:r>
      <w:bookmarkEnd w:id="399"/>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4716D89F">
        <w:rPr>
          <w:rStyle w:val="XMLRed"/>
          <w:sz w:val="22"/>
          <w:szCs w:val="22"/>
          <w:highlight w:val="white"/>
          <w:lang w:val="en-GB"/>
        </w:rPr>
        <w:t xml:space="preserve"> codeSystemName</w:t>
      </w:r>
      <w:r w:rsidR="00D266D3" w:rsidRPr="4716D89F">
        <w:rPr>
          <w:rStyle w:val="XMLBlue"/>
          <w:sz w:val="22"/>
          <w:szCs w:val="22"/>
          <w:highlight w:val="white"/>
          <w:lang w:val="en-GB"/>
        </w:rPr>
        <w:t>="</w:t>
      </w:r>
      <w:r w:rsidR="00D266D3" w:rsidRPr="4716D89F">
        <w:rPr>
          <w:rStyle w:val="XMLBlack"/>
          <w:sz w:val="22"/>
          <w:szCs w:val="22"/>
          <w:highlight w:val="white"/>
          <w:lang w:val="en-GB"/>
        </w:rPr>
        <w:t>Sähköinen lääkemääräys - Reseptisanoman tyyppi</w:t>
      </w:r>
      <w:r w:rsidR="00D266D3" w:rsidRPr="4716D89F">
        <w:rPr>
          <w:rStyle w:val="XMLBlue"/>
          <w:sz w:val="22"/>
          <w:szCs w:val="22"/>
          <w:highlight w:val="white"/>
          <w:lang w:val="en-GB"/>
        </w:rPr>
        <w:t>"</w:t>
      </w:r>
      <w:r w:rsidR="00D266D3" w:rsidRPr="4716D89F">
        <w:rPr>
          <w:rStyle w:val="XMLRed"/>
          <w:sz w:val="22"/>
          <w:szCs w:val="22"/>
          <w:highlight w:val="white"/>
          <w:lang w:val="en-GB"/>
        </w:rPr>
        <w:t xml:space="preserve"> displayName</w:t>
      </w:r>
      <w:r w:rsidR="00D266D3" w:rsidRPr="4716D89F">
        <w:rPr>
          <w:rStyle w:val="XMLBlue"/>
          <w:sz w:val="22"/>
          <w:szCs w:val="22"/>
          <w:highlight w:val="white"/>
          <w:lang w:val="en-GB"/>
        </w:rPr>
        <w:t>="</w:t>
      </w:r>
      <w:r w:rsidR="00D266D3" w:rsidRPr="4716D89F">
        <w:rPr>
          <w:rStyle w:val="XMLBlack"/>
          <w:sz w:val="22"/>
          <w:szCs w:val="22"/>
          <w:highlight w:val="white"/>
          <w:lang w:val="en-GB"/>
        </w:rPr>
        <w:t>Annosjakelu</w:t>
      </w:r>
      <w:r w:rsidR="005754E5" w:rsidRPr="4716D89F">
        <w:rPr>
          <w:rStyle w:val="XMLBlack"/>
          <w:sz w:val="22"/>
          <w:szCs w:val="22"/>
          <w:highlight w:val="white"/>
          <w:lang w:val="en-GB"/>
        </w:rPr>
        <w:t>n purku</w:t>
      </w:r>
      <w:r w:rsidR="00D266D3" w:rsidRPr="4716D89F">
        <w:rPr>
          <w:rStyle w:val="XMLBlue"/>
          <w:sz w:val="22"/>
          <w:szCs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00" w:name="_Toc127960061"/>
      <w:r>
        <w:t>Erityislupavaraus</w:t>
      </w:r>
      <w:bookmarkEnd w:id="400"/>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Varauksen  päivämäärää ilmoitetaan effectiveTimella. </w:t>
      </w:r>
    </w:p>
    <w:p w14:paraId="0F1BD16D" w14:textId="77777777" w:rsidR="008C7956" w:rsidRDefault="008C7956" w:rsidP="0047354C"/>
    <w:p w14:paraId="66872843"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Style w:val="XMLBlue"/>
          <w:sz w:val="22"/>
          <w:szCs w:val="22"/>
          <w:highlight w:val="white"/>
        </w:rPr>
        <w:t>&lt;</w:t>
      </w:r>
      <w:r w:rsidRPr="002742C1">
        <w:rPr>
          <w:rStyle w:val="XMLDarkRed"/>
          <w:sz w:val="22"/>
          <w:szCs w:val="22"/>
          <w:highlight w:val="white"/>
        </w:rPr>
        <w:t>entry</w:t>
      </w:r>
      <w:r w:rsidRPr="002742C1">
        <w:rPr>
          <w:rStyle w:val="XMLBlue"/>
          <w:sz w:val="22"/>
          <w:szCs w:val="22"/>
          <w:highlight w:val="white"/>
        </w:rPr>
        <w:t>&gt;</w:t>
      </w:r>
    </w:p>
    <w:p w14:paraId="243C22A0"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Fonts w:ascii="Arial" w:hAnsi="Arial" w:cs="Arial"/>
          <w:sz w:val="22"/>
          <w:szCs w:val="22"/>
        </w:rPr>
        <w:tab/>
      </w:r>
      <w:r w:rsidRPr="002742C1">
        <w:rPr>
          <w:rStyle w:val="XMLBlue"/>
          <w:sz w:val="22"/>
          <w:szCs w:val="22"/>
          <w:highlight w:val="white"/>
        </w:rPr>
        <w:t>&lt;</w:t>
      </w:r>
      <w:r w:rsidRPr="002742C1">
        <w:rPr>
          <w:rStyle w:val="XMLDarkRed"/>
          <w:sz w:val="22"/>
          <w:szCs w:val="22"/>
          <w:highlight w:val="white"/>
        </w:rPr>
        <w:t>act</w:t>
      </w:r>
      <w:r w:rsidRPr="002742C1">
        <w:rPr>
          <w:rFonts w:ascii="Arial" w:hAnsi="Arial" w:cs="Arial"/>
          <w:sz w:val="22"/>
          <w:szCs w:val="22"/>
        </w:rPr>
        <w:t xml:space="preserve"> </w:t>
      </w:r>
      <w:r w:rsidRPr="002742C1">
        <w:rPr>
          <w:rStyle w:val="XMLRed"/>
          <w:sz w:val="22"/>
          <w:szCs w:val="22"/>
          <w:highlight w:val="white"/>
        </w:rPr>
        <w:t>classCode</w:t>
      </w:r>
      <w:r w:rsidRPr="002742C1">
        <w:rPr>
          <w:rStyle w:val="XMLBlue"/>
          <w:sz w:val="22"/>
          <w:szCs w:val="22"/>
          <w:highlight w:val="white"/>
        </w:rPr>
        <w:t>="</w:t>
      </w:r>
      <w:r w:rsidRPr="002742C1">
        <w:rPr>
          <w:rFonts w:ascii="Arial" w:hAnsi="Arial" w:cs="Arial"/>
          <w:sz w:val="22"/>
          <w:szCs w:val="22"/>
        </w:rPr>
        <w:t>ACT</w:t>
      </w:r>
      <w:r w:rsidRPr="002742C1">
        <w:rPr>
          <w:rStyle w:val="XMLBlue"/>
          <w:sz w:val="22"/>
          <w:szCs w:val="22"/>
          <w:highlight w:val="white"/>
        </w:rPr>
        <w:t>"</w:t>
      </w:r>
      <w:r w:rsidRPr="002742C1">
        <w:rPr>
          <w:rFonts w:ascii="Arial" w:hAnsi="Arial" w:cs="Arial"/>
          <w:sz w:val="22"/>
          <w:szCs w:val="22"/>
        </w:rPr>
        <w:t xml:space="preserve"> </w:t>
      </w:r>
      <w:r w:rsidRPr="002742C1">
        <w:rPr>
          <w:rStyle w:val="XMLRed"/>
          <w:sz w:val="22"/>
          <w:szCs w:val="22"/>
          <w:highlight w:val="white"/>
        </w:rPr>
        <w:t>moodCode</w:t>
      </w:r>
      <w:r w:rsidRPr="002742C1">
        <w:rPr>
          <w:rStyle w:val="XMLBlue"/>
          <w:sz w:val="22"/>
          <w:szCs w:val="22"/>
          <w:highlight w:val="white"/>
        </w:rPr>
        <w:t>="</w:t>
      </w:r>
      <w:r w:rsidRPr="002742C1">
        <w:rPr>
          <w:rFonts w:ascii="Arial" w:hAnsi="Arial" w:cs="Arial"/>
          <w:sz w:val="22"/>
          <w:szCs w:val="22"/>
        </w:rPr>
        <w:t>RQO</w:t>
      </w:r>
      <w:r w:rsidRPr="002742C1">
        <w:rPr>
          <w:rStyle w:val="XMLBlue"/>
          <w:sz w:val="22"/>
          <w:szCs w:val="22"/>
          <w:highlight w:val="white"/>
        </w:rPr>
        <w:t>"&gt;</w:t>
      </w:r>
    </w:p>
    <w:p w14:paraId="5DE48BF6" w14:textId="3BDB2184" w:rsidR="008C7956" w:rsidRPr="002742C1"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2742C1">
        <w:rPr>
          <w:rFonts w:ascii="Arial" w:hAnsi="Arial" w:cs="Arial"/>
          <w:sz w:val="22"/>
          <w:szCs w:val="22"/>
        </w:rPr>
        <w:tab/>
      </w:r>
      <w:r w:rsidR="00C34D53" w:rsidRPr="002742C1">
        <w:rPr>
          <w:rFonts w:ascii="Arial" w:hAnsi="Arial" w:cs="Arial"/>
          <w:sz w:val="22"/>
          <w:szCs w:val="22"/>
        </w:rPr>
        <w:tab/>
      </w:r>
      <w:r w:rsidRPr="002742C1">
        <w:rPr>
          <w:rStyle w:val="XMLBlue"/>
          <w:sz w:val="22"/>
          <w:szCs w:val="22"/>
          <w:highlight w:val="white"/>
        </w:rPr>
        <w:t>&lt;</w:t>
      </w:r>
      <w:r w:rsidRPr="002742C1">
        <w:rPr>
          <w:rStyle w:val="XMLDarkRed"/>
          <w:sz w:val="22"/>
          <w:szCs w:val="22"/>
          <w:highlight w:val="white"/>
        </w:rPr>
        <w:t>code</w:t>
      </w:r>
      <w:r w:rsidRPr="002742C1">
        <w:rPr>
          <w:rFonts w:ascii="Arial" w:hAnsi="Arial" w:cs="Arial"/>
          <w:sz w:val="22"/>
          <w:szCs w:val="22"/>
        </w:rPr>
        <w:t xml:space="preserve"> </w:t>
      </w:r>
      <w:r w:rsidRPr="002742C1">
        <w:rPr>
          <w:rStyle w:val="XMLRed"/>
          <w:sz w:val="22"/>
          <w:szCs w:val="22"/>
          <w:highlight w:val="white"/>
        </w:rPr>
        <w:t>code</w:t>
      </w:r>
      <w:r w:rsidRPr="002742C1">
        <w:rPr>
          <w:rStyle w:val="XMLBlue"/>
          <w:sz w:val="22"/>
          <w:szCs w:val="22"/>
          <w:highlight w:val="white"/>
        </w:rPr>
        <w:t>="</w:t>
      </w:r>
      <w:r w:rsidRPr="002742C1">
        <w:rPr>
          <w:rFonts w:ascii="Arial" w:hAnsi="Arial" w:cs="Arial"/>
          <w:sz w:val="22"/>
          <w:szCs w:val="22"/>
        </w:rPr>
        <w:t>21</w:t>
      </w:r>
      <w:r w:rsidRPr="002742C1">
        <w:rPr>
          <w:rStyle w:val="XMLBlue"/>
          <w:sz w:val="22"/>
          <w:szCs w:val="22"/>
          <w:highlight w:val="white"/>
        </w:rPr>
        <w:t>"</w:t>
      </w:r>
      <w:r w:rsidRPr="002742C1">
        <w:rPr>
          <w:rFonts w:ascii="Arial" w:hAnsi="Arial" w:cs="Arial"/>
          <w:sz w:val="22"/>
          <w:szCs w:val="22"/>
        </w:rPr>
        <w:t xml:space="preserve"> </w:t>
      </w:r>
      <w:r w:rsidRPr="002742C1">
        <w:rPr>
          <w:rStyle w:val="XMLRed"/>
          <w:sz w:val="22"/>
          <w:szCs w:val="22"/>
          <w:highlight w:val="white"/>
        </w:rPr>
        <w:t>codeSystem</w:t>
      </w:r>
      <w:r w:rsidRPr="002742C1">
        <w:rPr>
          <w:rFonts w:ascii="Arial" w:hAnsi="Arial" w:cs="Arial"/>
          <w:sz w:val="22"/>
          <w:szCs w:val="22"/>
        </w:rPr>
        <w:t>="1.2.246.537.5.40105.2006</w:t>
      </w:r>
      <w:r w:rsidRPr="002742C1">
        <w:rPr>
          <w:rStyle w:val="XMLBlue"/>
          <w:sz w:val="22"/>
          <w:szCs w:val="22"/>
          <w:highlight w:val="white"/>
        </w:rPr>
        <w:t xml:space="preserve">" </w:t>
      </w:r>
      <w:r w:rsidR="005754E5" w:rsidRPr="002742C1">
        <w:rPr>
          <w:rStyle w:val="XMLRed"/>
          <w:sz w:val="22"/>
          <w:szCs w:val="22"/>
          <w:highlight w:val="white"/>
        </w:rPr>
        <w:t>codeSystemName</w:t>
      </w:r>
      <w:r w:rsidR="005754E5" w:rsidRPr="002742C1">
        <w:rPr>
          <w:rStyle w:val="XMLBlue"/>
          <w:sz w:val="22"/>
          <w:szCs w:val="22"/>
          <w:highlight w:val="white"/>
        </w:rPr>
        <w:t>="</w:t>
      </w:r>
      <w:r w:rsidR="005754E5" w:rsidRPr="002742C1">
        <w:rPr>
          <w:rStyle w:val="XMLBlack"/>
          <w:sz w:val="22"/>
          <w:szCs w:val="22"/>
          <w:highlight w:val="white"/>
        </w:rPr>
        <w:t>Sähköinen lääkemääräys - Reseptisanoman tyyppi</w:t>
      </w:r>
      <w:r w:rsidR="005754E5" w:rsidRPr="002742C1">
        <w:rPr>
          <w:rStyle w:val="XMLBlue"/>
          <w:sz w:val="22"/>
          <w:szCs w:val="22"/>
          <w:highlight w:val="white"/>
        </w:rPr>
        <w:t>"</w:t>
      </w:r>
      <w:r w:rsidR="005754E5" w:rsidRPr="002742C1">
        <w:rPr>
          <w:rStyle w:val="XMLRed"/>
          <w:sz w:val="22"/>
          <w:szCs w:val="22"/>
          <w:highlight w:val="white"/>
        </w:rPr>
        <w:t xml:space="preserve"> displayName</w:t>
      </w:r>
      <w:r w:rsidR="005754E5" w:rsidRPr="002742C1">
        <w:rPr>
          <w:rStyle w:val="XMLBlue"/>
          <w:sz w:val="22"/>
          <w:szCs w:val="22"/>
          <w:highlight w:val="white"/>
        </w:rPr>
        <w:t>="</w:t>
      </w:r>
      <w:r w:rsidR="00913FEA" w:rsidRPr="002742C1">
        <w:rPr>
          <w:rStyle w:val="XMLBlack"/>
          <w:sz w:val="22"/>
          <w:szCs w:val="22"/>
          <w:highlight w:val="white"/>
        </w:rPr>
        <w:t>Erityislupavaraus</w:t>
      </w:r>
      <w:r w:rsidR="005754E5" w:rsidRPr="002742C1">
        <w:rPr>
          <w:rStyle w:val="XMLBlue"/>
          <w:sz w:val="22"/>
          <w:szCs w:val="22"/>
          <w:highlight w:val="white"/>
        </w:rPr>
        <w:t>"</w:t>
      </w:r>
      <w:r w:rsidR="00913FEA" w:rsidRPr="002742C1">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742C1">
        <w:rPr>
          <w:rFonts w:ascii="Arial" w:hAnsi="Arial" w:cs="Arial"/>
          <w:sz w:val="22"/>
          <w:szCs w:val="22"/>
        </w:rPr>
        <w:tab/>
      </w:r>
      <w:r w:rsidRPr="002742C1">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002C60BB">
        <w:rPr>
          <w:rFonts w:ascii="Arial" w:hAnsi="Arial" w:cs="Arial"/>
          <w:sz w:val="22"/>
          <w:szCs w:val="22"/>
          <w:lang w:val="en-US"/>
        </w:rPr>
        <w:t>Erityislupavarattava lääke</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4716D89F">
        <w:rPr>
          <w:rStyle w:val="XMLDarkRed"/>
          <w:sz w:val="22"/>
          <w:szCs w:val="22"/>
          <w:highlight w:val="white"/>
          <w:lang w:val="en-GB"/>
        </w:rPr>
        <w:t>effectiveTime</w:t>
      </w:r>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01" w:name="_Toc127960062"/>
      <w:r>
        <w:t>Erityislupavarauksen purku</w:t>
      </w:r>
      <w:bookmarkEnd w:id="401"/>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00D32773">
        <w:rPr>
          <w:rFonts w:ascii="Arial" w:hAnsi="Arial" w:cs="Arial"/>
          <w:sz w:val="22"/>
          <w:szCs w:val="22"/>
          <w:lang w:val="en-US"/>
        </w:rPr>
        <w:t xml:space="preserve"> </w:t>
      </w:r>
      <w:r w:rsidRPr="4716D89F">
        <w:rPr>
          <w:rStyle w:val="XMLRed"/>
          <w:sz w:val="22"/>
          <w:szCs w:val="22"/>
          <w:highlight w:val="white"/>
          <w:lang w:val="en-US"/>
        </w:rPr>
        <w:t>classCode</w:t>
      </w:r>
      <w:r w:rsidRPr="4716D89F">
        <w:rPr>
          <w:rStyle w:val="XMLBlue"/>
          <w:sz w:val="22"/>
          <w:szCs w:val="22"/>
          <w:highlight w:val="white"/>
          <w:lang w:val="en-US"/>
        </w:rPr>
        <w:t>="</w:t>
      </w:r>
      <w:r w:rsidRPr="00D32773">
        <w:rPr>
          <w:rFonts w:ascii="Arial" w:hAnsi="Arial" w:cs="Arial"/>
          <w:sz w:val="22"/>
          <w:szCs w:val="22"/>
          <w:lang w:val="en-US"/>
        </w:rPr>
        <w:t>ACT</w:t>
      </w:r>
      <w:r w:rsidRPr="4716D89F">
        <w:rPr>
          <w:rStyle w:val="XMLBlue"/>
          <w:sz w:val="22"/>
          <w:szCs w:val="22"/>
          <w:highlight w:val="white"/>
          <w:lang w:val="en-US"/>
        </w:rPr>
        <w:t>"</w:t>
      </w:r>
      <w:r w:rsidRPr="00D32773">
        <w:rPr>
          <w:rFonts w:ascii="Arial" w:hAnsi="Arial" w:cs="Arial"/>
          <w:sz w:val="22"/>
          <w:szCs w:val="22"/>
          <w:lang w:val="en-US"/>
        </w:rPr>
        <w:t xml:space="preserve"> </w:t>
      </w:r>
      <w:r w:rsidRPr="4716D89F">
        <w:rPr>
          <w:rStyle w:val="XMLRed"/>
          <w:sz w:val="22"/>
          <w:szCs w:val="22"/>
          <w:highlight w:val="white"/>
          <w:lang w:val="en-US"/>
        </w:rPr>
        <w:t>moodCode</w:t>
      </w:r>
      <w:r w:rsidRPr="4716D89F">
        <w:rPr>
          <w:rStyle w:val="XMLBlue"/>
          <w:sz w:val="22"/>
          <w:szCs w:val="22"/>
          <w:highlight w:val="white"/>
          <w:lang w:val="en-US"/>
        </w:rPr>
        <w:t>="</w:t>
      </w:r>
      <w:r w:rsidRPr="00D32773">
        <w:rPr>
          <w:rFonts w:ascii="Arial" w:hAnsi="Arial" w:cs="Arial"/>
          <w:sz w:val="22"/>
          <w:szCs w:val="22"/>
          <w:lang w:val="en-US"/>
        </w:rPr>
        <w:t>RQO</w:t>
      </w:r>
      <w:r w:rsidRPr="4716D89F">
        <w:rPr>
          <w:rStyle w:val="XMLBlue"/>
          <w:sz w:val="22"/>
          <w:szCs w:val="22"/>
          <w:highlight w:val="white"/>
          <w:lang w:val="en-US"/>
        </w:rPr>
        <w:t>"</w:t>
      </w:r>
      <w:r w:rsidRPr="4716D89F">
        <w:rPr>
          <w:rStyle w:val="XMLBlue"/>
          <w:sz w:val="22"/>
          <w:szCs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4716D89F">
        <w:rPr>
          <w:rStyle w:val="XMLBlue"/>
          <w:sz w:val="22"/>
          <w:szCs w:val="22"/>
          <w:highlight w:val="white"/>
        </w:rPr>
        <w:t>&lt;</w:t>
      </w:r>
      <w:r w:rsidRPr="4716D89F">
        <w:rPr>
          <w:rStyle w:val="XMLDarkRed"/>
          <w:sz w:val="22"/>
          <w:szCs w:val="22"/>
          <w:highlight w:val="white"/>
        </w:rPr>
        <w:t>code</w:t>
      </w:r>
      <w:r w:rsidRPr="00887B3E">
        <w:rPr>
          <w:rFonts w:ascii="Arial" w:hAnsi="Arial" w:cs="Arial"/>
          <w:sz w:val="22"/>
          <w:szCs w:val="22"/>
        </w:rPr>
        <w:t xml:space="preserve"> </w:t>
      </w:r>
      <w:r w:rsidRPr="4716D89F">
        <w:rPr>
          <w:rStyle w:val="XMLRed"/>
          <w:sz w:val="22"/>
          <w:szCs w:val="22"/>
          <w:highlight w:val="white"/>
        </w:rPr>
        <w:t>code</w:t>
      </w:r>
      <w:r w:rsidRPr="4716D89F">
        <w:rPr>
          <w:rStyle w:val="XMLBlue"/>
          <w:sz w:val="22"/>
          <w:szCs w:val="22"/>
          <w:highlight w:val="white"/>
        </w:rPr>
        <w:t>="</w:t>
      </w:r>
      <w:r w:rsidRPr="00887B3E">
        <w:rPr>
          <w:rFonts w:ascii="Arial" w:hAnsi="Arial" w:cs="Arial"/>
          <w:sz w:val="22"/>
          <w:szCs w:val="22"/>
        </w:rPr>
        <w:t>2</w:t>
      </w:r>
      <w:r>
        <w:rPr>
          <w:rFonts w:ascii="Arial" w:hAnsi="Arial" w:cs="Arial"/>
          <w:sz w:val="22"/>
          <w:szCs w:val="22"/>
        </w:rPr>
        <w:t>2</w:t>
      </w:r>
      <w:r w:rsidRPr="4716D89F">
        <w:rPr>
          <w:rStyle w:val="XMLBlue"/>
          <w:sz w:val="22"/>
          <w:szCs w:val="22"/>
          <w:highlight w:val="white"/>
        </w:rPr>
        <w:t>"</w:t>
      </w:r>
      <w:r w:rsidRPr="00887B3E">
        <w:rPr>
          <w:rFonts w:ascii="Arial" w:hAnsi="Arial" w:cs="Arial"/>
          <w:sz w:val="22"/>
          <w:szCs w:val="22"/>
        </w:rPr>
        <w:t xml:space="preserve"> </w:t>
      </w:r>
      <w:r w:rsidRPr="4716D89F">
        <w:rPr>
          <w:rStyle w:val="XMLRed"/>
          <w:sz w:val="22"/>
          <w:szCs w:val="22"/>
          <w:highlight w:val="white"/>
        </w:rPr>
        <w:t>codeSystem</w:t>
      </w:r>
      <w:r w:rsidRPr="00887B3E">
        <w:rPr>
          <w:rFonts w:ascii="Arial" w:hAnsi="Arial" w:cs="Arial"/>
          <w:sz w:val="22"/>
          <w:szCs w:val="22"/>
        </w:rPr>
        <w:t>="1.2.246.537.5.40105.2006</w:t>
      </w:r>
      <w:r w:rsidRPr="4716D89F">
        <w:rPr>
          <w:rStyle w:val="XMLBlue"/>
          <w:sz w:val="22"/>
          <w:szCs w:val="22"/>
          <w:highlight w:val="white"/>
        </w:rPr>
        <w:t xml:space="preserve">" </w:t>
      </w:r>
      <w:r w:rsidRPr="4716D89F">
        <w:rPr>
          <w:rStyle w:val="XMLRed"/>
          <w:sz w:val="22"/>
          <w:szCs w:val="22"/>
          <w:highlight w:val="white"/>
        </w:rPr>
        <w:t>codeSystemName</w:t>
      </w:r>
      <w:r w:rsidRPr="4716D89F">
        <w:rPr>
          <w:rStyle w:val="XMLBlue"/>
          <w:sz w:val="22"/>
          <w:szCs w:val="22"/>
          <w:highlight w:val="white"/>
        </w:rPr>
        <w:t>="</w:t>
      </w:r>
      <w:r w:rsidRPr="4716D89F">
        <w:rPr>
          <w:rStyle w:val="XMLBlack"/>
          <w:sz w:val="22"/>
          <w:szCs w:val="22"/>
          <w:highlight w:val="white"/>
        </w:rPr>
        <w:t>Sähköinen lääkemääräys - Reseptisanoman tyyppi</w:t>
      </w:r>
      <w:r w:rsidRPr="4716D89F">
        <w:rPr>
          <w:rStyle w:val="XMLBlue"/>
          <w:sz w:val="22"/>
          <w:szCs w:val="22"/>
          <w:highlight w:val="white"/>
        </w:rPr>
        <w:t>"</w:t>
      </w:r>
      <w:r w:rsidRPr="4716D89F">
        <w:rPr>
          <w:rStyle w:val="XMLRed"/>
          <w:sz w:val="22"/>
          <w:szCs w:val="22"/>
          <w:highlight w:val="white"/>
        </w:rPr>
        <w:t xml:space="preserve"> displayName</w:t>
      </w:r>
      <w:r w:rsidRPr="4716D89F">
        <w:rPr>
          <w:rStyle w:val="XMLBlue"/>
          <w:sz w:val="22"/>
          <w:szCs w:val="22"/>
          <w:highlight w:val="white"/>
        </w:rPr>
        <w:t>="</w:t>
      </w:r>
      <w:r w:rsidRPr="4716D89F">
        <w:rPr>
          <w:rStyle w:val="XMLBlack"/>
          <w:sz w:val="22"/>
          <w:szCs w:val="22"/>
          <w:highlight w:val="white"/>
        </w:rPr>
        <w:t>Erityislupavarauksen purku</w:t>
      </w:r>
      <w:r w:rsidRPr="4716D89F">
        <w:rPr>
          <w:rStyle w:val="XMLBlue"/>
          <w:sz w:val="22"/>
          <w:szCs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r w:rsidRPr="002C60BB">
        <w:rPr>
          <w:rFonts w:ascii="Arial" w:hAnsi="Arial" w:cs="Arial"/>
          <w:sz w:val="22"/>
          <w:szCs w:val="22"/>
          <w:lang w:val="en-US"/>
        </w:rPr>
        <w:t>Erityislupavarattava lääke</w:t>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4716D89F">
        <w:rPr>
          <w:rStyle w:val="XMLDarkRed"/>
          <w:sz w:val="22"/>
          <w:szCs w:val="22"/>
          <w:highlight w:val="white"/>
          <w:lang w:val="en-GB"/>
        </w:rPr>
        <w:t>effectiveTime</w:t>
      </w:r>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02" w:name="_Toc127960063"/>
      <w:r>
        <w:t>Toimitusvarauksen purku</w:t>
      </w:r>
      <w:bookmarkEnd w:id="402"/>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03" w:name="_Toc127960064"/>
      <w:r>
        <w:t>Yleisrakenne</w:t>
      </w:r>
      <w:bookmarkEnd w:id="403"/>
    </w:p>
    <w:p w14:paraId="7EF0AA8C" w14:textId="77777777" w:rsidR="0077747B" w:rsidRDefault="0077747B"/>
    <w:p w14:paraId="3F6D26DA" w14:textId="77777777" w:rsidR="0077747B" w:rsidRDefault="0077747B">
      <w:r>
        <w:t xml:space="preserve">Toimitusvaraus tapahtuu automaattisesti silloin, kun lääkemääräys noudetaan  toimitusta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404" w:name="_Toc127960065"/>
      <w:r>
        <w:t>Rakenteinen muoto</w:t>
      </w:r>
      <w:bookmarkEnd w:id="404"/>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4716D89F">
        <w:rPr>
          <w:rStyle w:val="XMLRed"/>
          <w:sz w:val="22"/>
          <w:szCs w:val="22"/>
          <w:highlight w:val="white"/>
        </w:rPr>
        <w:t xml:space="preserve"> codeSystemName</w:t>
      </w:r>
      <w:r w:rsidR="004F4D34" w:rsidRPr="4716D89F">
        <w:rPr>
          <w:rStyle w:val="XMLBlue"/>
          <w:sz w:val="22"/>
          <w:szCs w:val="22"/>
          <w:highlight w:val="white"/>
        </w:rPr>
        <w:t>="</w:t>
      </w:r>
      <w:r w:rsidR="004F4D34" w:rsidRPr="4716D89F">
        <w:rPr>
          <w:rStyle w:val="XMLBlack"/>
          <w:sz w:val="22"/>
          <w:szCs w:val="22"/>
          <w:highlight w:val="white"/>
        </w:rPr>
        <w:t>Sähköinen lääkemääräys - Reseptisanoman tyyppi</w:t>
      </w:r>
      <w:r w:rsidR="004F4D34" w:rsidRPr="4716D89F">
        <w:rPr>
          <w:rStyle w:val="XMLBlue"/>
          <w:sz w:val="22"/>
          <w:szCs w:val="22"/>
          <w:highlight w:val="white"/>
        </w:rPr>
        <w:t>"</w:t>
      </w:r>
      <w:r w:rsidR="004F4D34" w:rsidRPr="4716D89F">
        <w:rPr>
          <w:rStyle w:val="XMLRed"/>
          <w:sz w:val="22"/>
          <w:szCs w:val="22"/>
          <w:highlight w:val="white"/>
        </w:rPr>
        <w:t xml:space="preserve"> displayName</w:t>
      </w:r>
      <w:r w:rsidR="004F4D34" w:rsidRPr="4716D89F">
        <w:rPr>
          <w:rStyle w:val="XMLBlue"/>
          <w:sz w:val="22"/>
          <w:szCs w:val="22"/>
          <w:highlight w:val="white"/>
        </w:rPr>
        <w:t>="</w:t>
      </w:r>
      <w:r w:rsidR="00AA05AA" w:rsidRPr="4716D89F">
        <w:rPr>
          <w:rStyle w:val="XMLBlack"/>
          <w:sz w:val="22"/>
          <w:szCs w:val="22"/>
          <w:highlight w:val="white"/>
        </w:rPr>
        <w:t>Toimitus</w:t>
      </w:r>
      <w:r w:rsidR="004F4D34" w:rsidRPr="4716D89F">
        <w:rPr>
          <w:rStyle w:val="XMLBlack"/>
          <w:sz w:val="22"/>
          <w:szCs w:val="22"/>
          <w:highlight w:val="white"/>
        </w:rPr>
        <w:t>varauksen purku</w:t>
      </w:r>
      <w:r w:rsidR="004F4D34" w:rsidRPr="4716D89F">
        <w:rPr>
          <w:rStyle w:val="XMLBlue"/>
          <w:sz w:val="22"/>
          <w:szCs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05" w:name="_Toc127960066"/>
      <w:r>
        <w:t>Näyttömuoto</w:t>
      </w:r>
      <w:bookmarkEnd w:id="405"/>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CDA R2 standardi kuitenkin vaatii, että kaikki tiedot ovat myös tekstimuodossa section.text elementissä. Reseptisanomissa potilaskertomusrakenteen otsikkotasolla on kaikissa sanomissa vain yksi section ja koko näyttömuoto on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&lt;paragraph&gt;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&lt;content&gt;…&lt;/content&gt;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niiden </w:t>
      </w:r>
      <w:r w:rsidR="002D7AFE">
        <w:t xml:space="preserve"> korjaus-</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06" w:name="_Toc494272865"/>
      <w:bookmarkStart w:id="407" w:name="_Toc509922295"/>
      <w:bookmarkStart w:id="408" w:name="_Toc127960067"/>
      <w:r w:rsidRPr="00D34E3D">
        <w:t>Käytetty notaatio</w:t>
      </w:r>
      <w:bookmarkEnd w:id="406"/>
      <w:bookmarkEnd w:id="407"/>
      <w:bookmarkEnd w:id="408"/>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Rakenteen kuvauksessa on linkit esimerkiksi ko. rakenteen alla oleviin observation:eihin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31F0" w14:textId="77777777" w:rsidR="006C11D0" w:rsidRDefault="006C11D0">
      <w:r>
        <w:separator/>
      </w:r>
    </w:p>
  </w:endnote>
  <w:endnote w:type="continuationSeparator" w:id="0">
    <w:p w14:paraId="0FEC1052" w14:textId="77777777" w:rsidR="006C11D0" w:rsidRDefault="006C11D0">
      <w:r>
        <w:continuationSeparator/>
      </w:r>
    </w:p>
  </w:endnote>
  <w:endnote w:type="continuationNotice" w:id="1">
    <w:p w14:paraId="62236CE4" w14:textId="77777777" w:rsidR="006C11D0" w:rsidRDefault="006C1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A6E05" w14:textId="00DBB890" w:rsidR="006C11D0" w:rsidRDefault="006C11D0">
    <w:pPr>
      <w:pStyle w:val="Alatunniste"/>
      <w:jc w:val="center"/>
    </w:pPr>
    <w:r w:rsidRPr="4716D89F">
      <w:rPr>
        <w:rStyle w:val="Sivunumero"/>
        <w:noProof/>
      </w:rPr>
      <w:fldChar w:fldCharType="begin"/>
    </w:r>
    <w:r>
      <w:rPr>
        <w:rStyle w:val="Sivunumero"/>
      </w:rPr>
      <w:instrText xml:space="preserve"> PAGE </w:instrText>
    </w:r>
    <w:r w:rsidRPr="4716D89F">
      <w:rPr>
        <w:rStyle w:val="Sivunumero"/>
      </w:rPr>
      <w:fldChar w:fldCharType="separate"/>
    </w:r>
    <w:r w:rsidR="008375ED">
      <w:rPr>
        <w:rStyle w:val="Sivunumero"/>
        <w:noProof/>
      </w:rPr>
      <w:t>9</w:t>
    </w:r>
    <w:r w:rsidRPr="4716D89F">
      <w:rPr>
        <w:rStyle w:val="Sivunumero"/>
        <w:noProof/>
      </w:rPr>
      <w:fldChar w:fldCharType="end"/>
    </w:r>
    <w:r>
      <w:rPr>
        <w:rStyle w:val="Sivunumero"/>
      </w:rPr>
      <w:t>/</w:t>
    </w:r>
    <w:r w:rsidRPr="4716D89F">
      <w:rPr>
        <w:rStyle w:val="Sivunumero"/>
        <w:noProof/>
      </w:rPr>
      <w:fldChar w:fldCharType="begin"/>
    </w:r>
    <w:r>
      <w:rPr>
        <w:rStyle w:val="Sivunumero"/>
      </w:rPr>
      <w:instrText xml:space="preserve"> NUMPAGES </w:instrText>
    </w:r>
    <w:r w:rsidRPr="4716D89F">
      <w:rPr>
        <w:rStyle w:val="Sivunumero"/>
      </w:rPr>
      <w:fldChar w:fldCharType="separate"/>
    </w:r>
    <w:r w:rsidR="008375ED">
      <w:rPr>
        <w:rStyle w:val="Sivunumero"/>
        <w:noProof/>
      </w:rPr>
      <w:t>103</w:t>
    </w:r>
    <w:r w:rsidRPr="4716D89F">
      <w:rPr>
        <w:rStyle w:val="Sivunumero"/>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79190" w14:textId="77777777" w:rsidR="006C11D0" w:rsidRDefault="006C11D0">
      <w:r>
        <w:separator/>
      </w:r>
    </w:p>
  </w:footnote>
  <w:footnote w:type="continuationSeparator" w:id="0">
    <w:p w14:paraId="5D59C8EF" w14:textId="77777777" w:rsidR="006C11D0" w:rsidRDefault="006C11D0">
      <w:r>
        <w:continuationSeparator/>
      </w:r>
    </w:p>
  </w:footnote>
  <w:footnote w:type="continuationNotice" w:id="1">
    <w:p w14:paraId="0623FCA9" w14:textId="77777777" w:rsidR="006C11D0" w:rsidRDefault="006C1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D826" w14:textId="62BB3337" w:rsidR="006C11D0" w:rsidRDefault="006C11D0">
    <w:pPr>
      <w:pStyle w:val="Yltunniste"/>
      <w:pBdr>
        <w:bottom w:val="single" w:sz="6" w:space="1" w:color="auto"/>
      </w:pBdr>
    </w:pPr>
    <w:r>
      <w:t xml:space="preserve">Lääkemääräyksen CDA R2 v. </w:t>
    </w:r>
    <w:r w:rsidR="004D4390">
      <w:t>4.3.0</w:t>
    </w:r>
    <w:r>
      <w:t xml:space="preserve"> </w:t>
    </w:r>
    <w:r w:rsidR="00FF1E4B">
      <w:t>20</w:t>
    </w:r>
    <w:r w:rsidR="00791467">
      <w:t>.9.2024</w:t>
    </w:r>
  </w:p>
  <w:p w14:paraId="759D5296" w14:textId="77777777" w:rsidR="006C11D0" w:rsidRDefault="006C11D0">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DB063D"/>
    <w:multiLevelType w:val="hybridMultilevel"/>
    <w:tmpl w:val="E03AC9DC"/>
    <w:lvl w:ilvl="0" w:tplc="B6B6E2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4"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402A3CA8"/>
    <w:multiLevelType w:val="hybridMultilevel"/>
    <w:tmpl w:val="C7408444"/>
    <w:lvl w:ilvl="0" w:tplc="06F66C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2"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4"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6" w15:restartNumberingAfterBreak="0">
    <w:nsid w:val="655F3F0D"/>
    <w:multiLevelType w:val="hybridMultilevel"/>
    <w:tmpl w:val="F9B2E43E"/>
    <w:lvl w:ilvl="0" w:tplc="60FC00A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8"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30"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31"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9"/>
  </w:num>
  <w:num w:numId="2">
    <w:abstractNumId w:val="30"/>
  </w:num>
  <w:num w:numId="3">
    <w:abstractNumId w:val="4"/>
  </w:num>
  <w:num w:numId="4">
    <w:abstractNumId w:val="23"/>
  </w:num>
  <w:num w:numId="5">
    <w:abstractNumId w:val="15"/>
  </w:num>
  <w:num w:numId="6">
    <w:abstractNumId w:val="21"/>
  </w:num>
  <w:num w:numId="7">
    <w:abstractNumId w:val="16"/>
  </w:num>
  <w:num w:numId="8">
    <w:abstractNumId w:val="13"/>
  </w:num>
  <w:num w:numId="9">
    <w:abstractNumId w:val="25"/>
  </w:num>
  <w:num w:numId="10">
    <w:abstractNumId w:val="12"/>
  </w:num>
  <w:num w:numId="11">
    <w:abstractNumId w:val="9"/>
  </w:num>
  <w:num w:numId="12">
    <w:abstractNumId w:val="7"/>
  </w:num>
  <w:num w:numId="13">
    <w:abstractNumId w:val="11"/>
  </w:num>
  <w:num w:numId="14">
    <w:abstractNumId w:val="14"/>
  </w:num>
  <w:num w:numId="15">
    <w:abstractNumId w:val="27"/>
  </w:num>
  <w:num w:numId="16">
    <w:abstractNumId w:val="20"/>
  </w:num>
  <w:num w:numId="17">
    <w:abstractNumId w:val="6"/>
  </w:num>
  <w:num w:numId="18">
    <w:abstractNumId w:val="10"/>
  </w:num>
  <w:num w:numId="19">
    <w:abstractNumId w:val="1"/>
  </w:num>
  <w:num w:numId="20">
    <w:abstractNumId w:val="8"/>
  </w:num>
  <w:num w:numId="21">
    <w:abstractNumId w:val="18"/>
  </w:num>
  <w:num w:numId="22">
    <w:abstractNumId w:val="19"/>
  </w:num>
  <w:num w:numId="23">
    <w:abstractNumId w:val="5"/>
  </w:num>
  <w:num w:numId="24">
    <w:abstractNumId w:val="23"/>
  </w:num>
  <w:num w:numId="25">
    <w:abstractNumId w:val="0"/>
  </w:num>
  <w:num w:numId="26">
    <w:abstractNumId w:val="31"/>
  </w:num>
  <w:num w:numId="27">
    <w:abstractNumId w:val="2"/>
  </w:num>
  <w:num w:numId="28">
    <w:abstractNumId w:val="24"/>
  </w:num>
  <w:num w:numId="29">
    <w:abstractNumId w:val="28"/>
  </w:num>
  <w:num w:numId="30">
    <w:abstractNumId w:val="22"/>
  </w:num>
  <w:num w:numId="31">
    <w:abstractNumId w:val="3"/>
  </w:num>
  <w:num w:numId="32">
    <w:abstractNumId w:val="17"/>
  </w:num>
  <w:num w:numId="3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3AA9"/>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76695"/>
    <w:rsid w:val="00080CE9"/>
    <w:rsid w:val="0008173B"/>
    <w:rsid w:val="00083C44"/>
    <w:rsid w:val="00084E26"/>
    <w:rsid w:val="00085A3B"/>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06E"/>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8A2"/>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1547"/>
    <w:rsid w:val="001A2738"/>
    <w:rsid w:val="001A4202"/>
    <w:rsid w:val="001A4C0B"/>
    <w:rsid w:val="001A567A"/>
    <w:rsid w:val="001A6214"/>
    <w:rsid w:val="001A76D6"/>
    <w:rsid w:val="001B1989"/>
    <w:rsid w:val="001B1DA6"/>
    <w:rsid w:val="001B2756"/>
    <w:rsid w:val="001B2C44"/>
    <w:rsid w:val="001B3BCF"/>
    <w:rsid w:val="001B3E6A"/>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5F6D"/>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252"/>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244E"/>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2C1"/>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916"/>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81C"/>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3021"/>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3BDB"/>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E7DBD"/>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37"/>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390"/>
    <w:rsid w:val="004D4B7B"/>
    <w:rsid w:val="004D4F43"/>
    <w:rsid w:val="004D56AB"/>
    <w:rsid w:val="004D66DF"/>
    <w:rsid w:val="004D69EB"/>
    <w:rsid w:val="004E01FD"/>
    <w:rsid w:val="004E1214"/>
    <w:rsid w:val="004E3859"/>
    <w:rsid w:val="004E5CD6"/>
    <w:rsid w:val="004E6173"/>
    <w:rsid w:val="004E7434"/>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339"/>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499"/>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D72"/>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4DDE"/>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3FAD"/>
    <w:rsid w:val="006275D7"/>
    <w:rsid w:val="006279EA"/>
    <w:rsid w:val="00627B27"/>
    <w:rsid w:val="00630E2D"/>
    <w:rsid w:val="00631423"/>
    <w:rsid w:val="00632855"/>
    <w:rsid w:val="006328E8"/>
    <w:rsid w:val="006329A3"/>
    <w:rsid w:val="00633075"/>
    <w:rsid w:val="00635795"/>
    <w:rsid w:val="00636B8D"/>
    <w:rsid w:val="00636BB4"/>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8C7"/>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902"/>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1D0"/>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2FE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1467"/>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5ED"/>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25B3"/>
    <w:rsid w:val="008637C8"/>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0D55"/>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1ACC"/>
    <w:rsid w:val="008A2FD2"/>
    <w:rsid w:val="008A307D"/>
    <w:rsid w:val="008A36E3"/>
    <w:rsid w:val="008A3FCA"/>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3E6"/>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04B7"/>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967"/>
    <w:rsid w:val="00946AC9"/>
    <w:rsid w:val="009476A3"/>
    <w:rsid w:val="0094770C"/>
    <w:rsid w:val="00947D21"/>
    <w:rsid w:val="00947E70"/>
    <w:rsid w:val="009500A5"/>
    <w:rsid w:val="00950727"/>
    <w:rsid w:val="00950E9E"/>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279"/>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35D20"/>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6B6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4E8D"/>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90D"/>
    <w:rsid w:val="00B30C40"/>
    <w:rsid w:val="00B3260C"/>
    <w:rsid w:val="00B3290F"/>
    <w:rsid w:val="00B32CAE"/>
    <w:rsid w:val="00B32FD9"/>
    <w:rsid w:val="00B33639"/>
    <w:rsid w:val="00B33E62"/>
    <w:rsid w:val="00B34A90"/>
    <w:rsid w:val="00B35483"/>
    <w:rsid w:val="00B3606E"/>
    <w:rsid w:val="00B37000"/>
    <w:rsid w:val="00B377AA"/>
    <w:rsid w:val="00B40034"/>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6B4"/>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574"/>
    <w:rsid w:val="00BB2914"/>
    <w:rsid w:val="00BB33E1"/>
    <w:rsid w:val="00BB3A2E"/>
    <w:rsid w:val="00BB407D"/>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2B"/>
    <w:rsid w:val="00C67891"/>
    <w:rsid w:val="00C708DD"/>
    <w:rsid w:val="00C720D7"/>
    <w:rsid w:val="00C72A0F"/>
    <w:rsid w:val="00C72CDA"/>
    <w:rsid w:val="00C745E9"/>
    <w:rsid w:val="00C76A1A"/>
    <w:rsid w:val="00C76AA6"/>
    <w:rsid w:val="00C76BDB"/>
    <w:rsid w:val="00C8035B"/>
    <w:rsid w:val="00C816A3"/>
    <w:rsid w:val="00C81A0C"/>
    <w:rsid w:val="00C82841"/>
    <w:rsid w:val="00C841D4"/>
    <w:rsid w:val="00C8532F"/>
    <w:rsid w:val="00C86E46"/>
    <w:rsid w:val="00C8784D"/>
    <w:rsid w:val="00C9023A"/>
    <w:rsid w:val="00C90844"/>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A5C0D"/>
    <w:rsid w:val="00CB0217"/>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8D0"/>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9B"/>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1F20"/>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539"/>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3A5C"/>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85B"/>
    <w:rsid w:val="00E25903"/>
    <w:rsid w:val="00E2599C"/>
    <w:rsid w:val="00E26EAB"/>
    <w:rsid w:val="00E30965"/>
    <w:rsid w:val="00E30AD5"/>
    <w:rsid w:val="00E30EFD"/>
    <w:rsid w:val="00E32218"/>
    <w:rsid w:val="00E32A1E"/>
    <w:rsid w:val="00E3343F"/>
    <w:rsid w:val="00E34B17"/>
    <w:rsid w:val="00E35EB8"/>
    <w:rsid w:val="00E36EAF"/>
    <w:rsid w:val="00E36FF6"/>
    <w:rsid w:val="00E37168"/>
    <w:rsid w:val="00E37B27"/>
    <w:rsid w:val="00E408D1"/>
    <w:rsid w:val="00E40BBC"/>
    <w:rsid w:val="00E40C5D"/>
    <w:rsid w:val="00E43A56"/>
    <w:rsid w:val="00E448CE"/>
    <w:rsid w:val="00E4563B"/>
    <w:rsid w:val="00E4575F"/>
    <w:rsid w:val="00E45FBA"/>
    <w:rsid w:val="00E461F7"/>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422C"/>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51D5"/>
    <w:rsid w:val="00F4771F"/>
    <w:rsid w:val="00F47D6C"/>
    <w:rsid w:val="00F50006"/>
    <w:rsid w:val="00F5081A"/>
    <w:rsid w:val="00F5522C"/>
    <w:rsid w:val="00F554F6"/>
    <w:rsid w:val="00F55D01"/>
    <w:rsid w:val="00F56768"/>
    <w:rsid w:val="00F5701E"/>
    <w:rsid w:val="00F64C9D"/>
    <w:rsid w:val="00F66109"/>
    <w:rsid w:val="00F6747B"/>
    <w:rsid w:val="00F677A2"/>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0B4D"/>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5F68"/>
    <w:rsid w:val="00FC66E7"/>
    <w:rsid w:val="00FC7199"/>
    <w:rsid w:val="00FC7824"/>
    <w:rsid w:val="00FD0301"/>
    <w:rsid w:val="00FD0F34"/>
    <w:rsid w:val="00FD109F"/>
    <w:rsid w:val="00FD2182"/>
    <w:rsid w:val="00FD22A0"/>
    <w:rsid w:val="00FD2A99"/>
    <w:rsid w:val="00FD4C38"/>
    <w:rsid w:val="00FD53C2"/>
    <w:rsid w:val="00FD6016"/>
    <w:rsid w:val="00FD6586"/>
    <w:rsid w:val="00FD6CD2"/>
    <w:rsid w:val="00FD750A"/>
    <w:rsid w:val="00FE05FC"/>
    <w:rsid w:val="00FE07A3"/>
    <w:rsid w:val="00FE136C"/>
    <w:rsid w:val="00FE1B0A"/>
    <w:rsid w:val="00FE2048"/>
    <w:rsid w:val="00FE2C5F"/>
    <w:rsid w:val="00FE33BE"/>
    <w:rsid w:val="00FE36F1"/>
    <w:rsid w:val="00FE3725"/>
    <w:rsid w:val="00FE5162"/>
    <w:rsid w:val="00FE5475"/>
    <w:rsid w:val="00FE58B2"/>
    <w:rsid w:val="00FE612A"/>
    <w:rsid w:val="00FF030A"/>
    <w:rsid w:val="00FF0923"/>
    <w:rsid w:val="00FF0A54"/>
    <w:rsid w:val="00FF10A9"/>
    <w:rsid w:val="00FF1C90"/>
    <w:rsid w:val="00FF1E4B"/>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3E7CB1B"/>
    <w:rsid w:val="3BEE4F48"/>
    <w:rsid w:val="43ADCD23"/>
    <w:rsid w:val="46411233"/>
    <w:rsid w:val="46683F6C"/>
    <w:rsid w:val="4716D89F"/>
    <w:rsid w:val="485B06FA"/>
    <w:rsid w:val="48CF7B85"/>
    <w:rsid w:val="4AA1D7B9"/>
    <w:rsid w:val="4C6E61C2"/>
    <w:rsid w:val="4D047E7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Ratkaisematonmaininta4">
    <w:name w:val="Ratkaisematon maininta4"/>
    <w:basedOn w:val="Kappaleenoletusfontti"/>
    <w:uiPriority w:val="99"/>
    <w:semiHidden/>
    <w:unhideWhenUsed/>
    <w:rsid w:val="004812D6"/>
    <w:rPr>
      <w:color w:val="605E5C"/>
      <w:shd w:val="clear" w:color="auto" w:fill="E1DFDD"/>
    </w:rPr>
  </w:style>
  <w:style w:type="character" w:styleId="Korostus">
    <w:name w:val="Emphasis"/>
    <w:basedOn w:val="Kappaleenoletusfontti"/>
    <w:qFormat/>
    <w:rsid w:val="00636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it-palvelujen järjestelmädokumentaatio" ma:contentTypeID="0x010100B5B0C7C8E89E4B24A1DD48391A5B64DF00104209A661E54CD587BC7C170A805A750F00F58B2F090C2C514D89A65EA55AFE1082" ma:contentTypeVersion="3" ma:contentTypeDescription="Luo uusi asiakirja." ma:contentTypeScope="" ma:versionID="f0fcb769b1ae337b95971d49a7bf794e">
  <xsd:schema xmlns:xsd="http://www.w3.org/2001/XMLSchema" xmlns:xs="http://www.w3.org/2001/XMLSchema" xmlns:p="http://schemas.microsoft.com/office/2006/metadata/properties" xmlns:ns2="28d5f0a3-ab75-4f37-b21c-c5486e890318" targetNamespace="http://schemas.microsoft.com/office/2006/metadata/properties" ma:root="true" ma:fieldsID="56667d4fcc77f6303a9b8f52db9384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element ref="ns2:c6ed0155a29547668b4ffc5b69ef0ab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cc944fd-388b-46ca-9e94-270a2230614e}" ma:internalName="TaxCatchAll" ma:showField="CatchAllData"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cc944fd-388b-46ca-9e94-270a2230614e}" ma:internalName="TaxCatchAllLabel" ma:readOnly="true" ma:showField="CatchAllDataLabel"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Sähköinen resepti|956f2e6b-336d-49b4-a312-1e24e6f3ee35"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1;#Sähköinen resepti|ec27a2dd-b12d-4daa-aef8-24cc16d0b111"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fieldId="{3875f3fd-a003-45e6-808e-9e260f685289}" ma:sspId="4c5c86b2-34ba-4440-84a3-2847672c608a" ma:termSetId="e5c34f0f-4db0-46e6-8fc3-8840c899e5fc"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element name="c6ed0155a29547668b4ffc5b69ef0ab2" ma:index="33" nillable="true" ma:taxonomy="true" ma:internalName="c6ed0155a29547668b4ffc5b69ef0ab2" ma:taxonomyFieldName="KelaJarjestelmadokumentti" ma:displayName="Järjestelmädokumentti" ma:fieldId="{c6ed0155-a295-4766-8b4f-fc5b69ef0ab2}" ma:sspId="4c5c86b2-34ba-4440-84a3-2847672c608a" ma:termSetId="3db74f8a-6d72-4ebb-afb7-13312dabce0d"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c5c86b2-34ba-4440-84a3-2847672c608a" ContentTypeId="0x010100B5B0C7C8E89E4B24A1DD48391A5B64DF00104209A661E54CD587BC7C170A805A750F"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Sähköinen resepti</TermName>
          <TermId xmlns="http://schemas.microsoft.com/office/infopath/2007/PartnerControls">956f2e6b-336d-49b4-a312-1e24e6f3ee35</TermId>
        </TermInfo>
      </Term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V4.3.0</TermName>
          <TermId xmlns="http://schemas.microsoft.com/office/infopath/2007/PartnerControls">a80f8a68-d006-44bc-8437-4a065d520441</TermId>
        </TermInfo>
      </Terms>
    </j875f3fda00345e6808e9e260f685289>
    <TaxCatchAll xmlns="28d5f0a3-ab75-4f37-b21c-c5486e890318">
      <Value>149</Value>
      <Value>230</Value>
      <Value>22</Value>
      <Value>21</Value>
      <Value>20</Value>
      <Value>19</Value>
      <Value>17</Value>
    </TaxCatchAll>
    <c6ed0155a29547668b4ffc5b69ef0ab2 xmlns="28d5f0a3-ab75-4f37-b21c-c5486e890318">
      <Terms xmlns="http://schemas.microsoft.com/office/infopath/2007/PartnerControls"/>
    </c6ed0155a29547668b4ffc5b69ef0ab2>
  </documentManagement>
</p:properties>
</file>

<file path=customXml/itemProps1.xml><?xml version="1.0" encoding="utf-8"?>
<ds:datastoreItem xmlns:ds="http://schemas.openxmlformats.org/officeDocument/2006/customXml" ds:itemID="{2CFDD1F2-593B-4F5F-BBE1-8412BBE0E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FAF00B-8788-40FB-AEE1-327FB823D2C6}">
  <ds:schemaRefs>
    <ds:schemaRef ds:uri="Microsoft.SharePoint.Taxonomy.ContentTypeSync"/>
  </ds:schemaRefs>
</ds:datastoreItem>
</file>

<file path=customXml/itemProps3.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4.xml><?xml version="1.0" encoding="utf-8"?>
<ds:datastoreItem xmlns:ds="http://schemas.openxmlformats.org/officeDocument/2006/customXml" ds:itemID="{6BD3E9B0-3B35-411E-B8BE-07A4EC972BEB}">
  <ds:schemaRefs>
    <ds:schemaRef ds:uri="http://schemas.openxmlformats.org/officeDocument/2006/bibliography"/>
  </ds:schemaRefs>
</ds:datastoreItem>
</file>

<file path=customXml/itemProps5.xml><?xml version="1.0" encoding="utf-8"?>
<ds:datastoreItem xmlns:ds="http://schemas.openxmlformats.org/officeDocument/2006/customXml" ds:itemID="{C8547DC8-EF5E-470E-AD53-09FE74B15901}">
  <ds:schemaRefs>
    <ds:schemaRef ds:uri="http://schemas.openxmlformats.org/package/2006/metadata/core-properties"/>
    <ds:schemaRef ds:uri="http://purl.org/dc/elements/1.1/"/>
    <ds:schemaRef ds:uri="http://schemas.microsoft.com/office/2006/metadata/properties"/>
    <ds:schemaRef ds:uri="http://purl.org/dc/terms/"/>
    <ds:schemaRef ds:uri="28d5f0a3-ab75-4f37-b21c-c5486e890318"/>
    <ds:schemaRef ds:uri="http://schemas.microsoft.com/office/2006/documentManagement/typ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20484</Words>
  <Characters>165926</Characters>
  <Application>Microsoft Office Word</Application>
  <DocSecurity>0</DocSecurity>
  <Lines>1382</Lines>
  <Paragraphs>372</Paragraphs>
  <ScaleCrop>false</ScaleCrop>
  <HeadingPairs>
    <vt:vector size="2" baseType="variant">
      <vt:variant>
        <vt:lpstr>Otsikko</vt:lpstr>
      </vt:variant>
      <vt:variant>
        <vt:i4>1</vt:i4>
      </vt:variant>
    </vt:vector>
  </HeadingPairs>
  <TitlesOfParts>
    <vt:vector size="1" baseType="lpstr">
      <vt:lpstr>Lääkemääräyksen sanomat CDAR2 v4.3.0</vt:lpstr>
    </vt:vector>
  </TitlesOfParts>
  <Company>Kela</Company>
  <LinksUpToDate>false</LinksUpToDate>
  <CharactersWithSpaces>186038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 v4.3.0</dc:title>
  <dc:subject/>
  <dc:creator>Salivirta Oy</dc:creator>
  <cp:keywords/>
  <cp:lastModifiedBy>Pettersson Mirkka</cp:lastModifiedBy>
  <cp:revision>3</cp:revision>
  <cp:lastPrinted>2015-08-02T04:32:00Z</cp:lastPrinted>
  <dcterms:created xsi:type="dcterms:W3CDTF">2024-09-20T07:02:00Z</dcterms:created>
  <dcterms:modified xsi:type="dcterms:W3CDTF">2024-09-20T09:01:00Z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0x010100B5B0C7C8E89E4B24A1DD48391A5B64DF00104209A661E54CD587BC7C170A805A750F00F58B2F090C2C514D89A65EA55AFE1082</vt:lpwstr>
  </property>
  <property fmtid="{D5CDD505-2E9C-101B-9397-08002B2CF9AE}" pid="7" name="TaxKeyword">
    <vt:lpwstr/>
  </property>
  <property fmtid="{D5CDD505-2E9C-101B-9397-08002B2CF9AE}" pid="8" name="KelaOmaLuokitus">
    <vt:lpwstr>230;#V4.3.0|a80f8a68-d006-44bc-8437-4a065d520441</vt:lpwstr>
  </property>
  <property fmtid="{D5CDD505-2E9C-101B-9397-08002B2CF9AE}" pid="9" name="KelaNavigaatiotermi">
    <vt:lpwstr>22;#Reseptin projektit|3761bfbb-ba12-44ff-a4f6-bc560e2f79f9</vt:lpwstr>
  </property>
  <property fmtid="{D5CDD505-2E9C-101B-9397-08002B2CF9AE}" pid="10" name="KelaProjekti">
    <vt:lpwstr>21;#Reseptin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19;#Ei|4da38706-6322-4438-8e0a-a80ce46c1d74</vt:lpwstr>
  </property>
  <property fmtid="{D5CDD505-2E9C-101B-9397-08002B2CF9AE}" pid="14" name="KelaTyoryhma">
    <vt:lpwstr>17;#Sähköinen resepti|956f2e6b-336d-49b4-a312-1e24e6f3ee35</vt:lpwstr>
  </property>
  <property fmtid="{D5CDD505-2E9C-101B-9397-08002B2CF9AE}" pid="15" name="KelaSinettiLuokka">
    <vt:lpwstr>20;#Projektidokumentaatio|46a885a8-d012-4ce3-9e3d-2c376f037c4d</vt:lpwstr>
  </property>
  <property fmtid="{D5CDD505-2E9C-101B-9397-08002B2CF9AE}" pid="16" name="KelaDokumenttiluokka">
    <vt:lpwstr>149;#Reseptin määrittelyt_HL7|1bae9729-4396-4b7c-81eb-cb3f06c9c8f6</vt:lpwstr>
  </property>
  <property fmtid="{D5CDD505-2E9C-101B-9397-08002B2CF9AE}" pid="17" name="KelaAsiasanat">
    <vt:lpwstr/>
  </property>
  <property fmtid="{D5CDD505-2E9C-101B-9397-08002B2CF9AE}" pid="18" name="KelaJarjestelmadokumentti">
    <vt:lpwstr/>
  </property>
</Properties>
</file>